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E3C615" w14:textId="77777777" w:rsidR="00BB0A9A" w:rsidRDefault="00BB0A9A" w:rsidP="00BB0A9A"/>
    <w:p w14:paraId="3602A2F1" w14:textId="77777777" w:rsidR="00BB0A9A" w:rsidRDefault="00BB0A9A" w:rsidP="00BB0A9A"/>
    <w:p w14:paraId="49A20DD9" w14:textId="77777777" w:rsidR="00BB0A9A" w:rsidRPr="00E75F72" w:rsidRDefault="00BB0A9A" w:rsidP="00BB0A9A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rFonts w:ascii="Titillium Web" w:eastAsia="Times New Roman" w:hAnsi="Titillium Web" w:cs="Times New Roman"/>
          <w:b/>
          <w:bCs/>
          <w:noProof/>
          <w:color w:val="9102AE"/>
          <w:sz w:val="32"/>
          <w:szCs w:val="32"/>
          <w:lang w:eastAsia="en-US"/>
        </w:rPr>
        <w:drawing>
          <wp:inline distT="0" distB="0" distL="0" distR="0" wp14:anchorId="1A3FCC71" wp14:editId="1C92CE1D">
            <wp:extent cx="862149" cy="862149"/>
            <wp:effectExtent l="0" t="0" r="1905" b="1905"/>
            <wp:docPr id="9694329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432918" name="Immagine 9694329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507" cy="87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tillium Web" w:eastAsia="Times New Roman" w:hAnsi="Titillium Web" w:cs="Times New Roman"/>
          <w:noProof/>
          <w:color w:val="2E74B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7EA4D920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CEF062" id="Rettangolo 2" o:spid="_x0000_s1026" style="position:absolute;margin-left:310.25pt;margin-top:1.15pt;width:189.05pt;height:6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" filled="f" stroked="f">
                <v:shadow on="t" color="black" opacity="22937f" origin=",.5" offset="0,.63889mm"/>
              </v:rect>
            </w:pict>
          </mc:Fallback>
        </mc:AlternateContent>
      </w:r>
    </w:p>
    <w:p w14:paraId="68FA1F9C" w14:textId="77777777" w:rsidR="00BB0A9A" w:rsidRPr="00004DA1" w:rsidRDefault="00BB0A9A" w:rsidP="00BB0A9A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</w:pPr>
      <w:r w:rsidRPr="00004DA1"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  <w:t>Bilancio iniziale delle competenze</w:t>
      </w: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proofErr w:type="gramEnd"/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insegnamento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  <w:proofErr w:type="gramEnd"/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spell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>lstituto</w:t>
      </w:r>
      <w:proofErr w:type="spellEnd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appartenenza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  <w:proofErr w:type="gramEnd"/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780F9CF0" w14:textId="77777777" w:rsidR="00BB0A9A" w:rsidRDefault="00BB0A9A" w:rsidP="00BB0A9A"/>
    <w:p w14:paraId="3F242C8C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</w:pPr>
      <w:r w:rsidRPr="00DB342A"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  <w:t>Livelli di competenza</w:t>
      </w: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DB342A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Ogni standard rappresenta la descrizione del livello ottimale atteso per ogni docente, sapendo che il criterio evolutivo è rappresentato dal passaggio da una situazione di 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esecuzione con supporto di tutoraggio ad una progressiva autonomia e padronanza, alla consapevolezza del proprio ‘stile professionale’, all’arricchimento creativo e personale, alla propensione/capacità di trasferire ad altri il proprio ‘sapere professionale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’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2595EEA8" w14:textId="77777777" w:rsidR="00BB0A9A" w:rsidRPr="00E75F72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Per una migliore comprensione degli indicatori di competenza si rinvia alla consultazione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della </w:t>
      </w:r>
      <w:r w:rsidRPr="00232DFD">
        <w:rPr>
          <w:rFonts w:ascii="Titillium Web" w:eastAsia="Calibri" w:hAnsi="Titillium Web" w:cs="Arial"/>
          <w:i/>
          <w:color w:val="000000"/>
          <w:sz w:val="19"/>
          <w:szCs w:val="19"/>
          <w:lang w:eastAsia="en-US"/>
        </w:rPr>
        <w:t>Legenda del Bilancio iniziale delle competenze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, strumento allegato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al presente documento, allegato nel quale sono fornite puntuali e dettagliate spiegazioni per ciascun indicatore; il documento può rivelarsi utile sussidio per un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 migliore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autovalutazione dei livelli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di competenza attesi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0" w:type="auto"/>
        <w:jc w:val="center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9546"/>
      </w:tblGrid>
      <w:tr w:rsidR="00BB0A9A" w:rsidRPr="00E75F72" w14:paraId="1D90C8B9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00BB0A9A">
        <w:trPr>
          <w:jc w:val="center"/>
        </w:trPr>
        <w:tc>
          <w:tcPr>
            <w:tcW w:w="9546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77777777" w:rsidR="00BB0A9A" w:rsidRDefault="00BB0A9A" w:rsidP="00BB0A9A"/>
    <w:p w14:paraId="3BC726EB" w14:textId="77777777" w:rsidR="00BB0A9A" w:rsidRDefault="00BB0A9A" w:rsidP="00BB0A9A"/>
    <w:p w14:paraId="6D879747" w14:textId="77777777" w:rsidR="00BB0A9A" w:rsidRDefault="00BB0A9A" w:rsidP="00BB0A9A"/>
    <w:p w14:paraId="389B266C" w14:textId="77777777" w:rsidR="00BB0A9A" w:rsidRDefault="00BB0A9A" w:rsidP="00BB0A9A"/>
    <w:p w14:paraId="17920AF4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21CB2049" w14:textId="77777777" w:rsidTr="00C66CB0">
        <w:tc>
          <w:tcPr>
            <w:tcW w:w="9781" w:type="dxa"/>
            <w:gridSpan w:val="3"/>
            <w:shd w:val="clear" w:color="auto" w:fill="95B3D7" w:themeFill="accent1" w:themeFillTint="99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A - DIDATTICA</w:t>
            </w:r>
          </w:p>
          <w:p w14:paraId="179AB638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C66CB0">
        <w:tc>
          <w:tcPr>
            <w:tcW w:w="2353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0B65128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C66CB0">
        <w:trPr>
          <w:trHeight w:val="631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C66CB0">
        <w:tc>
          <w:tcPr>
            <w:tcW w:w="2353" w:type="dxa"/>
            <w:vMerge/>
            <w:tcBorders>
              <w:bottom w:val="single" w:sz="12" w:space="0" w:color="A6A6A6" w:themeColor="background1" w:themeShade="A6"/>
            </w:tcBorders>
            <w:shd w:val="clear" w:color="auto" w:fill="B8CCE4" w:themeFill="accent1" w:themeFillTint="66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C66CB0">
        <w:trPr>
          <w:trHeight w:val="577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31875093" w14:textId="77777777" w:rsidR="00BB0A9A" w:rsidRPr="00B847E6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 xml:space="preserve">ciali, </w:t>
            </w:r>
            <w:r>
              <w:rPr>
                <w:rFonts w:ascii="Titillium Web" w:hAnsi="Titillium Web"/>
                <w:b/>
                <w:color w:val="595959"/>
              </w:rPr>
              <w:lastRenderedPageBreak/>
              <w:t>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C66CB0">
        <w:trPr>
          <w:trHeight w:val="827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C66CB0">
        <w:trPr>
          <w:trHeight w:val="493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C66CB0">
        <w:trPr>
          <w:trHeight w:val="1182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C5F027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3ED8DD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ed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5594F38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4E506CF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C66CB0">
        <w:trPr>
          <w:trHeight w:val="1329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26D7230C" w14:textId="77777777" w:rsidR="00BB0A9A" w:rsidRDefault="00BB0A9A" w:rsidP="00BB0A9A"/>
    <w:p w14:paraId="07B619CA" w14:textId="71726896" w:rsidR="00BB0A9A" w:rsidRDefault="00BB0A9A" w:rsidP="00BB0A9A">
      <w:r>
        <w:br w:type="page"/>
      </w:r>
    </w:p>
    <w:p w14:paraId="4D23343C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49C1B628" w14:textId="77777777" w:rsidTr="00C66CB0">
        <w:tc>
          <w:tcPr>
            <w:tcW w:w="9781" w:type="dxa"/>
            <w:gridSpan w:val="3"/>
            <w:tcBorders>
              <w:top w:val="single" w:sz="12" w:space="0" w:color="A6A6A6"/>
            </w:tcBorders>
            <w:shd w:val="clear" w:color="auto" w:fill="95B3D7" w:themeFill="accent1" w:themeFillTint="99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B - ISTITUZIONE-COMUNITÀ</w:t>
            </w:r>
          </w:p>
          <w:p w14:paraId="2B20A997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C66CB0">
        <w:trPr>
          <w:trHeight w:val="736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776013D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751A396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l‘infanzia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C66CB0">
        <w:trPr>
          <w:trHeight w:val="671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F70DD0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7DBEBD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03337F3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69A3D28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5A7853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Instaurare rapp</w:t>
            </w:r>
            <w:r>
              <w:rPr>
                <w:rFonts w:ascii="Titillium Web" w:hAnsi="Titillium Web"/>
                <w:b/>
                <w:color w:val="595959"/>
              </w:rPr>
              <w:t xml:space="preserve">orti positivi con i famigliari </w:t>
            </w:r>
            <w:r w:rsidRPr="005A7853">
              <w:rPr>
                <w:rFonts w:ascii="Titillium Web" w:hAnsi="Titillium Web"/>
                <w:b/>
                <w:color w:val="595959"/>
              </w:rPr>
              <w:t xml:space="preserve">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dei famigliari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ai famigliari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87F3F7B" w14:textId="478CE815" w:rsidR="00BB0A9A" w:rsidRDefault="00BB0A9A" w:rsidP="00BB0A9A">
      <w:r>
        <w:br w:type="page"/>
      </w:r>
    </w:p>
    <w:p w14:paraId="03B05077" w14:textId="77777777" w:rsidR="00BB0A9A" w:rsidRPr="00BB0A9A" w:rsidRDefault="00BB0A9A" w:rsidP="00BB0A9A"/>
    <w:sectPr w:rsidR="00BB0A9A" w:rsidRPr="00BB0A9A" w:rsidSect="0039751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0" w:h="16840"/>
      <w:pgMar w:top="1417" w:right="1134" w:bottom="1134" w:left="1134" w:header="708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282FAD" w14:textId="77777777" w:rsidR="00FF2A3F" w:rsidRDefault="00FF2A3F" w:rsidP="00362FDE">
      <w:r>
        <w:separator/>
      </w:r>
    </w:p>
  </w:endnote>
  <w:endnote w:type="continuationSeparator" w:id="0">
    <w:p w14:paraId="743182FC" w14:textId="77777777" w:rsidR="00FF2A3F" w:rsidRDefault="00FF2A3F" w:rsidP="00362FDE">
      <w:r>
        <w:continuationSeparator/>
      </w:r>
    </w:p>
  </w:endnote>
  <w:endnote w:id="1">
    <w:tbl>
      <w:tblPr>
        <w:tblStyle w:val="Grigliatabella1"/>
        <w:tblOverlap w:val="never"/>
        <w:tblW w:w="9781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662D3B" w14:paraId="79BF68CF" w14:textId="77777777" w:rsidTr="00C66CB0">
        <w:tc>
          <w:tcPr>
            <w:tcW w:w="9781" w:type="dxa"/>
            <w:gridSpan w:val="3"/>
            <w:shd w:val="clear" w:color="auto" w:fill="95B3D7" w:themeFill="accent1" w:themeFillTint="99"/>
            <w:vAlign w:val="center"/>
          </w:tcPr>
          <w:p w14:paraId="33BB3BFA" w14:textId="77777777" w:rsidR="00BB0A9A" w:rsidRPr="00662D3B" w:rsidRDefault="00BB0A9A" w:rsidP="00BB0A9A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30F8C821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</w:pPr>
            <w:r w:rsidRPr="00662D3B"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  <w:t>C - PROFESSIONE</w:t>
            </w:r>
          </w:p>
          <w:p w14:paraId="53225974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i/>
                <w:color w:val="000000" w:themeColor="text1"/>
              </w:rPr>
            </w:pPr>
            <w:r w:rsidRPr="00662D3B">
              <w:rPr>
                <w:rFonts w:ascii="Titillium Web" w:hAnsi="Titillium Web"/>
                <w:b/>
                <w:i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67CE8B35" w14:textId="77777777" w:rsidR="00BB0A9A" w:rsidRPr="00662D3B" w:rsidRDefault="00BB0A9A" w:rsidP="00BB0A9A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BB0A9A" w:rsidRPr="00FA1D5C" w14:paraId="03D26A92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3F24D75E" w14:textId="77777777" w:rsidR="00BB0A9A" w:rsidRPr="0013186D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36708E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32"/>
                <w:szCs w:val="32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22CCE13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8</w:t>
            </w:r>
          </w:p>
          <w:p w14:paraId="28E86195" w14:textId="77777777" w:rsidR="00BB0A9A" w:rsidRPr="0066391D" w:rsidRDefault="00BB0A9A" w:rsidP="00BB0A9A">
            <w:pPr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75F454DC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396883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79999B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14FF8680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29D7A75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513C1324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08B7380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77EE1AB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0484EAE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7A356255" w14:textId="77777777" w:rsidR="00BB0A9A" w:rsidRDefault="00BB0A9A" w:rsidP="00BB0A9A">
            <w:pPr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6D0A47B8" w14:textId="77777777" w:rsidR="00BB0A9A" w:rsidRPr="000235D7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vAlign w:val="center"/>
          </w:tcPr>
          <w:p w14:paraId="3E6E4CF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88B619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062BD119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5A016D7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606DC8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A4F16D1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72B171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1B225614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0F4D0CF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19F829F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D6AE5B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EBE7BC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C9E75E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61EE4A3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A35E507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30A0370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5D2063F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FAD0A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9247615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76D2D96B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11EBDD41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2093B200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1AA5007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EA8F7B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335002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5353A09F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4A45E67A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76A7B3A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AD54A1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710930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</w:tcPr>
          <w:p w14:paraId="61E44DC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E89936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4EE8BFC4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5211AAE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63C751" w14:textId="77777777" w:rsidR="00CF20FE" w:rsidRDefault="00CF20F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B39D9" w14:textId="3E22584B" w:rsidR="00362FDE" w:rsidRDefault="00E47B76">
    <w:pPr>
      <w:pStyle w:val="Pidipagina"/>
    </w:pPr>
    <w:r>
      <w:rPr>
        <w:noProof/>
      </w:rPr>
      <w:drawing>
        <wp:anchor distT="0" distB="0" distL="114300" distR="114300" simplePos="0" relativeHeight="251655680" behindDoc="1" locked="0" layoutInCell="1" allowOverlap="1" wp14:anchorId="71DEE55A" wp14:editId="0E98D709">
          <wp:simplePos x="0" y="0"/>
          <wp:positionH relativeFrom="margin">
            <wp:align>center</wp:align>
          </wp:positionH>
          <wp:positionV relativeFrom="paragraph">
            <wp:posOffset>-167185</wp:posOffset>
          </wp:positionV>
          <wp:extent cx="6538606" cy="922836"/>
          <wp:effectExtent l="0" t="0" r="1905" b="4445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magine 2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38606" cy="922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F4C08" w14:textId="7634EA11" w:rsidR="0039751F" w:rsidRDefault="0039751F">
    <w:pPr>
      <w:pStyle w:val="Pidipagin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E67BD0A" wp14:editId="2F876D64">
          <wp:simplePos x="0" y="0"/>
          <wp:positionH relativeFrom="margin">
            <wp:align>center</wp:align>
          </wp:positionH>
          <wp:positionV relativeFrom="paragraph">
            <wp:posOffset>-175895</wp:posOffset>
          </wp:positionV>
          <wp:extent cx="6116320" cy="864235"/>
          <wp:effectExtent l="0" t="0" r="5080" b="0"/>
          <wp:wrapNone/>
          <wp:docPr id="124751184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511841" name="Immagine 12475118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4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EC9888" w14:textId="77777777" w:rsidR="00FF2A3F" w:rsidRDefault="00FF2A3F" w:rsidP="00362FDE">
      <w:r>
        <w:separator/>
      </w:r>
    </w:p>
  </w:footnote>
  <w:footnote w:type="continuationSeparator" w:id="0">
    <w:p w14:paraId="053580F5" w14:textId="77777777" w:rsidR="00FF2A3F" w:rsidRDefault="00FF2A3F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7E563" w14:textId="77777777" w:rsidR="00362FDE" w:rsidRDefault="00EF46A5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6704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1BF95" w14:textId="46A20F76" w:rsidR="00362FDE" w:rsidRDefault="00B279B3">
    <w:pPr>
      <w:pStyle w:val="Intestazion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8499E55" wp14:editId="056B62E8">
          <wp:simplePos x="0" y="0"/>
          <wp:positionH relativeFrom="margin">
            <wp:posOffset>-137341</wp:posOffset>
          </wp:positionH>
          <wp:positionV relativeFrom="paragraph">
            <wp:posOffset>-449580</wp:posOffset>
          </wp:positionV>
          <wp:extent cx="6617970" cy="947420"/>
          <wp:effectExtent l="0" t="0" r="0" b="5080"/>
          <wp:wrapNone/>
          <wp:docPr id="203806537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1BA30" w14:textId="7E9B600F" w:rsidR="00362FDE" w:rsidRDefault="00CF20FE">
    <w:pPr>
      <w:pStyle w:val="Intestazion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9C12593" wp14:editId="27AB7AA0">
          <wp:simplePos x="0" y="0"/>
          <wp:positionH relativeFrom="margin">
            <wp:align>center</wp:align>
          </wp:positionH>
          <wp:positionV relativeFrom="paragraph">
            <wp:posOffset>-419735</wp:posOffset>
          </wp:positionV>
          <wp:extent cx="6617970" cy="947420"/>
          <wp:effectExtent l="0" t="0" r="0" b="5080"/>
          <wp:wrapNone/>
          <wp:docPr id="5102344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C69D2"/>
    <w:rsid w:val="001406A7"/>
    <w:rsid w:val="00181CB0"/>
    <w:rsid w:val="001C1AF9"/>
    <w:rsid w:val="001E1305"/>
    <w:rsid w:val="00205D56"/>
    <w:rsid w:val="00334CD7"/>
    <w:rsid w:val="00362FDE"/>
    <w:rsid w:val="00393F38"/>
    <w:rsid w:val="0039751F"/>
    <w:rsid w:val="003C0AA0"/>
    <w:rsid w:val="004A4C77"/>
    <w:rsid w:val="004F0283"/>
    <w:rsid w:val="004F36E3"/>
    <w:rsid w:val="005B42B1"/>
    <w:rsid w:val="00622735"/>
    <w:rsid w:val="0064140D"/>
    <w:rsid w:val="0066154E"/>
    <w:rsid w:val="00696A31"/>
    <w:rsid w:val="006F2D9D"/>
    <w:rsid w:val="007B522B"/>
    <w:rsid w:val="008D319F"/>
    <w:rsid w:val="00937E60"/>
    <w:rsid w:val="009F4442"/>
    <w:rsid w:val="00A077E9"/>
    <w:rsid w:val="00B279B3"/>
    <w:rsid w:val="00B847AD"/>
    <w:rsid w:val="00BB0A9A"/>
    <w:rsid w:val="00BD6850"/>
    <w:rsid w:val="00BE425B"/>
    <w:rsid w:val="00C87DFE"/>
    <w:rsid w:val="00CF20FE"/>
    <w:rsid w:val="00D86B53"/>
    <w:rsid w:val="00DB342A"/>
    <w:rsid w:val="00DF454C"/>
    <w:rsid w:val="00E47B76"/>
    <w:rsid w:val="00E94185"/>
    <w:rsid w:val="00EF46A5"/>
    <w:rsid w:val="00EF77EF"/>
    <w:rsid w:val="00F27DDF"/>
    <w:rsid w:val="00FA7BE3"/>
    <w:rsid w:val="00FD7CBB"/>
    <w:rsid w:val="00F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4" ma:contentTypeDescription="Creare un nuovo documento." ma:contentTypeScope="" ma:versionID="e4c6bf9ca40b5474d28de3b820fe9ee6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d748fa621d02ef0e467416e974a32ff3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E0EB34EB-8CAD-4AFA-A728-FE185809A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Valentina Renda</cp:lastModifiedBy>
  <cp:revision>2</cp:revision>
  <cp:lastPrinted>2023-11-14T13:20:00Z</cp:lastPrinted>
  <dcterms:created xsi:type="dcterms:W3CDTF">2024-11-11T14:29:00Z</dcterms:created>
  <dcterms:modified xsi:type="dcterms:W3CDTF">2024-11-11T14:29:00Z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