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1DE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9F41DE" w:rsidRPr="00C05B79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9F41DE" w:rsidRPr="002B7364" w:rsidRDefault="009F41DE" w:rsidP="009F41DE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9F41DE" w:rsidRPr="00C05B79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>ISTITUTO :</w:t>
      </w:r>
      <w:r>
        <w:rPr>
          <w:rFonts w:ascii="Garamond" w:hAnsi="Garamond"/>
        </w:rPr>
        <w:tab/>
      </w:r>
      <w:r>
        <w:rPr>
          <w:rFonts w:ascii="Garamond" w:hAnsi="Garamond"/>
          <w:b/>
          <w:smallCaps/>
          <w:color w:val="002060"/>
          <w:sz w:val="28"/>
          <w:szCs w:val="32"/>
        </w:rPr>
        <w:t>I.</w:t>
      </w:r>
      <w:r w:rsidR="00292ED5">
        <w:rPr>
          <w:rFonts w:ascii="Garamond" w:hAnsi="Garamond"/>
          <w:b/>
          <w:smallCaps/>
          <w:color w:val="002060"/>
          <w:sz w:val="28"/>
          <w:szCs w:val="32"/>
        </w:rPr>
        <w:t>I.</w:t>
      </w:r>
      <w:r>
        <w:rPr>
          <w:rFonts w:ascii="Garamond" w:hAnsi="Garamond"/>
          <w:b/>
          <w:smallCaps/>
          <w:color w:val="002060"/>
          <w:sz w:val="28"/>
          <w:szCs w:val="32"/>
        </w:rPr>
        <w:t xml:space="preserve">S.S. </w:t>
      </w:r>
      <w:r w:rsidR="00292ED5">
        <w:rPr>
          <w:rFonts w:ascii="Garamond" w:hAnsi="Garamond"/>
          <w:b/>
          <w:smallCaps/>
          <w:color w:val="002060"/>
          <w:sz w:val="28"/>
          <w:szCs w:val="32"/>
        </w:rPr>
        <w:t>ETTORE MAJORANA</w:t>
      </w:r>
    </w:p>
    <w:p w:rsidR="009F41DE" w:rsidRDefault="00945CB3" w:rsidP="009F41D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 xml:space="preserve">INDIRIZZO: </w:t>
      </w:r>
      <w:r w:rsidR="009F41DE">
        <w:rPr>
          <w:rFonts w:ascii="Garamond" w:hAnsi="Garamond"/>
        </w:rPr>
        <w:t xml:space="preserve"> </w:t>
      </w:r>
      <w:r w:rsidR="009F41DE">
        <w:rPr>
          <w:rFonts w:ascii="Garamond" w:hAnsi="Garamond"/>
          <w:b/>
          <w:smallCaps/>
          <w:color w:val="002060"/>
        </w:rPr>
        <w:t>Trasporti e Logistica</w:t>
      </w:r>
      <w:r>
        <w:rPr>
          <w:rFonts w:ascii="Garamond" w:hAnsi="Garamond"/>
          <w:b/>
          <w:smallCaps/>
          <w:color w:val="002060"/>
        </w:rPr>
        <w:t xml:space="preserve"> –biennio comune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  <w:r w:rsidRPr="00315B2F">
        <w:rPr>
          <w:rFonts w:ascii="Garamond" w:hAnsi="Garamond"/>
        </w:rPr>
        <w:t xml:space="preserve">CLASSE:  </w:t>
      </w:r>
      <w:r w:rsidR="0011184D">
        <w:rPr>
          <w:rFonts w:ascii="Garamond" w:hAnsi="Garamond"/>
        </w:rPr>
        <w:t>I A NA</w:t>
      </w:r>
      <w:r w:rsidRPr="00315B2F">
        <w:rPr>
          <w:rFonts w:ascii="Garamond" w:hAnsi="Garamond"/>
        </w:rPr>
        <w:t xml:space="preserve">  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       </w:t>
      </w:r>
      <w:r>
        <w:rPr>
          <w:rFonts w:ascii="Garamond" w:hAnsi="Garamond"/>
        </w:rPr>
        <w:tab/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Pr="00C05B79" w:rsidRDefault="009F41DE" w:rsidP="009F41DE">
      <w:pPr>
        <w:spacing w:before="60" w:after="60"/>
        <w:rPr>
          <w:rFonts w:ascii="Garamond" w:hAnsi="Garamond"/>
          <w:b/>
          <w:color w:val="002060"/>
        </w:rPr>
      </w:pPr>
      <w:r>
        <w:rPr>
          <w:rFonts w:ascii="Garamond" w:hAnsi="Garamond"/>
        </w:rPr>
        <w:t xml:space="preserve">                                                                                               </w:t>
      </w:r>
      <w:r w:rsidRPr="00315B2F">
        <w:rPr>
          <w:rFonts w:ascii="Garamond" w:hAnsi="Garamond"/>
        </w:rPr>
        <w:t xml:space="preserve">A.S. </w:t>
      </w:r>
      <w:r w:rsidR="00873D18">
        <w:rPr>
          <w:rFonts w:ascii="Garamond" w:hAnsi="Garamond"/>
        </w:rPr>
        <w:t>2018</w:t>
      </w:r>
      <w:r w:rsidR="0011184D">
        <w:rPr>
          <w:rFonts w:ascii="Garamond" w:hAnsi="Garamond"/>
        </w:rPr>
        <w:t>/</w:t>
      </w:r>
      <w:r w:rsidR="00873D18">
        <w:rPr>
          <w:rFonts w:ascii="Garamond" w:hAnsi="Garamond"/>
        </w:rPr>
        <w:t xml:space="preserve"> </w:t>
      </w:r>
      <w:bookmarkStart w:id="0" w:name="_GoBack"/>
      <w:bookmarkEnd w:id="0"/>
      <w:r w:rsidR="0011184D">
        <w:rPr>
          <w:rFonts w:ascii="Garamond" w:hAnsi="Garamond"/>
        </w:rPr>
        <w:t>201</w:t>
      </w:r>
      <w:r w:rsidR="00873D18">
        <w:rPr>
          <w:rFonts w:ascii="Garamond" w:hAnsi="Garamond"/>
        </w:rPr>
        <w:t>9</w:t>
      </w:r>
      <w:r>
        <w:rPr>
          <w:rFonts w:ascii="Garamond" w:hAnsi="Garamond"/>
        </w:rPr>
        <w:tab/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Pr="00315B2F" w:rsidRDefault="009F41DE" w:rsidP="009F41DE">
      <w:pPr>
        <w:spacing w:before="60" w:after="60"/>
        <w:rPr>
          <w:rFonts w:ascii="Garamond" w:hAnsi="Garamond"/>
        </w:rPr>
      </w:pPr>
    </w:p>
    <w:p w:rsidR="009F41DE" w:rsidRPr="00C05B79" w:rsidRDefault="009F41DE" w:rsidP="009F41DE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 xml:space="preserve">DISCIPLINA:   </w:t>
      </w:r>
      <w:r w:rsidR="00E42787">
        <w:rPr>
          <w:rFonts w:ascii="Garamond" w:hAnsi="Garamond"/>
        </w:rPr>
        <w:t>SCIENZE MOT</w:t>
      </w:r>
      <w:r w:rsidR="0011184D">
        <w:rPr>
          <w:rFonts w:ascii="Garamond" w:hAnsi="Garamond"/>
        </w:rPr>
        <w:t>ORIE E SPORTIVE</w:t>
      </w:r>
      <w:r>
        <w:rPr>
          <w:rFonts w:ascii="Garamond" w:hAnsi="Garamond"/>
        </w:rPr>
        <w:tab/>
      </w:r>
      <w:r w:rsidRPr="002008D6">
        <w:rPr>
          <w:rFonts w:ascii="Garamond" w:hAnsi="Garamond"/>
          <w:b/>
          <w:smallCaps/>
          <w:color w:val="002060"/>
          <w:sz w:val="44"/>
          <w:szCs w:val="44"/>
        </w:rPr>
        <w:t xml:space="preserve"> 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>DOCENTE:</w:t>
      </w:r>
      <w:r w:rsidR="0011184D">
        <w:rPr>
          <w:rFonts w:ascii="Garamond" w:hAnsi="Garamond"/>
        </w:rPr>
        <w:t xml:space="preserve"> 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Pr="00315B2F" w:rsidRDefault="009F41DE" w:rsidP="009F41DE">
      <w:pPr>
        <w:spacing w:before="60" w:after="60"/>
        <w:rPr>
          <w:rFonts w:ascii="Garamond" w:hAnsi="Garamond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046A5A" w:rsidTr="00046A5A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046A5A" w:rsidTr="00046A5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046A5A" w:rsidRDefault="00046A5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046A5A" w:rsidRDefault="00046A5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046A5A" w:rsidRDefault="00046A5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046A5A" w:rsidTr="00046A5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046A5A" w:rsidRDefault="00046A5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046A5A" w:rsidRDefault="00046A5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505FA3" w:rsidRDefault="00505FA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Pr="00315B2F" w:rsidRDefault="009F41DE" w:rsidP="009F41DE">
      <w:pPr>
        <w:rPr>
          <w:rFonts w:ascii="Garamond" w:hAnsi="Garamond"/>
        </w:rPr>
        <w:sectPr w:rsidR="009F41DE" w:rsidRPr="00315B2F" w:rsidSect="00945CB3">
          <w:headerReference w:type="first" r:id="rId8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9F41DE" w:rsidRDefault="009F41DE" w:rsidP="009F41DE">
      <w:pPr>
        <w:rPr>
          <w:rFonts w:ascii="Garamond" w:hAnsi="Garamond"/>
          <w:b/>
        </w:rPr>
      </w:pPr>
    </w:p>
    <w:p w:rsidR="009F41DE" w:rsidRPr="00843760" w:rsidRDefault="009F41DE" w:rsidP="009F41DE">
      <w:pPr>
        <w:rPr>
          <w:bCs/>
        </w:rPr>
      </w:pPr>
      <w:r w:rsidRPr="00315B2F">
        <w:rPr>
          <w:rFonts w:ascii="Garamond" w:hAnsi="Garamond"/>
          <w:b/>
        </w:rPr>
        <w:t xml:space="preserve">MODULO N. </w:t>
      </w:r>
      <w:r>
        <w:rPr>
          <w:rFonts w:ascii="Garamond" w:hAnsi="Garamond"/>
          <w:b/>
        </w:rPr>
        <w:t xml:space="preserve">1 </w:t>
      </w:r>
      <w:r w:rsidRPr="00315B2F">
        <w:rPr>
          <w:rFonts w:ascii="Garamond" w:hAnsi="Garamond"/>
          <w:b/>
        </w:rPr>
        <w:t xml:space="preserve">Funzione: </w:t>
      </w:r>
      <w:r>
        <w:rPr>
          <w:bCs/>
          <w:sz w:val="22"/>
          <w:szCs w:val="22"/>
        </w:rPr>
        <w:t xml:space="preserve">   </w:t>
      </w:r>
      <w:r w:rsidRPr="00843760">
        <w:rPr>
          <w:bCs/>
        </w:rPr>
        <w:t xml:space="preserve">TCW 95 </w:t>
      </w:r>
      <w:proofErr w:type="spellStart"/>
      <w:r w:rsidRPr="00843760">
        <w:rPr>
          <w:bCs/>
        </w:rPr>
        <w:t>Emended</w:t>
      </w:r>
      <w:proofErr w:type="spellEnd"/>
      <w:r w:rsidRPr="00843760">
        <w:rPr>
          <w:bCs/>
        </w:rPr>
        <w:t xml:space="preserve"> 2010) – NON Applicabile</w:t>
      </w:r>
    </w:p>
    <w:p w:rsidR="009F41DE" w:rsidRPr="00315B2F" w:rsidRDefault="009F41DE" w:rsidP="009F41DE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9F41DE" w:rsidRPr="00315B2F" w:rsidTr="006425BF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9F41DE" w:rsidRPr="005269D7" w:rsidRDefault="009F41DE" w:rsidP="006425BF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(riferimento STCW 95 </w:t>
            </w:r>
            <w:proofErr w:type="spellStart"/>
            <w:r w:rsidRPr="005269D7">
              <w:rPr>
                <w:rFonts w:ascii="Garamond" w:hAnsi="Garamond"/>
              </w:rPr>
              <w:t>Emended</w:t>
            </w:r>
            <w:proofErr w:type="spellEnd"/>
            <w:r w:rsidRPr="005269D7">
              <w:rPr>
                <w:rFonts w:ascii="Garamond" w:hAnsi="Garamond"/>
              </w:rPr>
              <w:t xml:space="preserve"> 2010) </w:t>
            </w:r>
          </w:p>
          <w:p w:rsidR="009F41DE" w:rsidRPr="008759DF" w:rsidRDefault="009F41DE" w:rsidP="006425BF"/>
        </w:tc>
      </w:tr>
      <w:tr w:rsidR="009F41DE" w:rsidRPr="00315B2F" w:rsidTr="006425BF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</w:tc>
      </w:tr>
      <w:tr w:rsidR="009F41DE" w:rsidRPr="00315B2F" w:rsidTr="006425BF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6425BF" w:rsidRDefault="006425BF" w:rsidP="006425BF">
            <w:pPr>
              <w:numPr>
                <w:ilvl w:val="1"/>
                <w:numId w:val="19"/>
              </w:numPr>
              <w:autoSpaceDE w:val="0"/>
              <w:autoSpaceDN w:val="0"/>
              <w:adjustRightInd w:val="0"/>
              <w:jc w:val="both"/>
            </w:pPr>
            <w:r>
              <w:t>Presa di coscienza del proprio corpo e controllo delle qualità fisiche di partenza (capacità</w:t>
            </w:r>
          </w:p>
          <w:p w:rsidR="009F41DE" w:rsidRPr="00142E9B" w:rsidRDefault="006425BF" w:rsidP="00D51F89">
            <w:pPr>
              <w:autoSpaceDE w:val="0"/>
              <w:autoSpaceDN w:val="0"/>
              <w:adjustRightInd w:val="0"/>
              <w:ind w:left="567"/>
              <w:jc w:val="both"/>
            </w:pPr>
            <w:r>
              <w:t>condizionali e coordinative)</w:t>
            </w:r>
          </w:p>
        </w:tc>
      </w:tr>
      <w:tr w:rsidR="009F41DE" w:rsidRPr="00315B2F" w:rsidTr="006425BF">
        <w:trPr>
          <w:trHeight w:val="566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 xml:space="preserve">  Conoscenza di esperienze legate alla gestualità quotidiana (camminare,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correre, saltare, lanciare, controllo della respirazione).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Capacità di ascolto.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Percezione spazio-temporale del proprio corpo.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Concetti  topologici  (Sotto-Sopra-Avanti-Dietro-Destra-Sinistra-Alto-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Basso-Dentro-Fuori)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A BILITÀ</w:t>
            </w:r>
          </w:p>
          <w:p w:rsidR="009F41DE" w:rsidRPr="008354F4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Abilità LLGG</w:t>
            </w:r>
          </w:p>
        </w:tc>
      </w:tr>
      <w:tr w:rsidR="009F41DE" w:rsidRPr="00315B2F" w:rsidTr="006425BF">
        <w:trPr>
          <w:trHeight w:val="878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Scienze biologiche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Chimica</w:t>
            </w:r>
          </w:p>
          <w:p w:rsidR="009F41DE" w:rsidRPr="00A31340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Fisica</w:t>
            </w:r>
          </w:p>
        </w:tc>
      </w:tr>
      <w:tr w:rsidR="009F41DE" w:rsidRPr="00F470B3" w:rsidTr="006425BF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9F41DE" w:rsidRPr="00F470B3" w:rsidRDefault="009F41DE" w:rsidP="006425BF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9F41DE" w:rsidRPr="00315B2F" w:rsidTr="006425BF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Essere in grado di percepire le sensazioni ed i segnali provenienti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dall’organismo.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Saper utilizzare in maniera proficua ed efficace i vari segmenti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corporei.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 xml:space="preserve">  Saper associare i termini tecnici </w:t>
            </w:r>
            <w:proofErr w:type="spellStart"/>
            <w:r w:rsidRPr="0011184D">
              <w:rPr>
                <w:sz w:val="22"/>
                <w:szCs w:val="22"/>
              </w:rPr>
              <w:t>anatomo</w:t>
            </w:r>
            <w:proofErr w:type="spellEnd"/>
            <w:r w:rsidRPr="0011184D">
              <w:rPr>
                <w:sz w:val="22"/>
                <w:szCs w:val="22"/>
              </w:rPr>
              <w:t>-funzionali ai distretti corporei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corrispondenti.</w:t>
            </w:r>
          </w:p>
          <w:p w:rsidR="009F41DE" w:rsidRPr="008759DF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Sapersi orientare ed utilizzare le capacità fisiche in ambienti non</w:t>
            </w:r>
            <w:r>
              <w:rPr>
                <w:sz w:val="22"/>
                <w:szCs w:val="22"/>
              </w:rPr>
              <w:t xml:space="preserve"> codificati (attività in ambiente naturale).</w:t>
            </w:r>
          </w:p>
        </w:tc>
      </w:tr>
      <w:tr w:rsidR="009F41DE" w:rsidRPr="00315B2F" w:rsidTr="006425BF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9F41DE" w:rsidRPr="00142E9B" w:rsidRDefault="009F41DE" w:rsidP="006425BF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9F41DE" w:rsidRPr="00F470B3" w:rsidTr="006425BF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9F41DE" w:rsidRPr="00F470B3" w:rsidRDefault="009F41DE" w:rsidP="006425BF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9F41DE" w:rsidRPr="00315B2F" w:rsidTr="006425BF">
        <w:trPr>
          <w:trHeight w:val="1126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11184D" w:rsidRPr="0011184D" w:rsidRDefault="0011184D" w:rsidP="0011184D">
            <w:pPr>
              <w:pStyle w:val="Paragrafoelenco"/>
              <w:numPr>
                <w:ilvl w:val="0"/>
                <w:numId w:val="25"/>
              </w:num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Terminologia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Assi e Piani del corpo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Posizioni del corpo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Movimenti fondamentali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Schemi motori di base</w:t>
            </w:r>
          </w:p>
          <w:p w:rsidR="0011184D" w:rsidRPr="0011184D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Schema corporeo</w:t>
            </w:r>
          </w:p>
          <w:p w:rsidR="009F41DE" w:rsidRPr="008354F4" w:rsidRDefault="0011184D" w:rsidP="0011184D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 xml:space="preserve">  Nozioni elementari </w:t>
            </w:r>
            <w:proofErr w:type="spellStart"/>
            <w:r w:rsidRPr="0011184D">
              <w:rPr>
                <w:sz w:val="22"/>
                <w:szCs w:val="22"/>
              </w:rPr>
              <w:t>anatomo</w:t>
            </w:r>
            <w:proofErr w:type="spellEnd"/>
            <w:r w:rsidRPr="0011184D">
              <w:rPr>
                <w:sz w:val="22"/>
                <w:szCs w:val="22"/>
              </w:rPr>
              <w:t>-fisiologiche</w:t>
            </w:r>
          </w:p>
        </w:tc>
      </w:tr>
      <w:tr w:rsidR="009F41DE" w:rsidRPr="00315B2F" w:rsidTr="006425BF">
        <w:trPr>
          <w:trHeight w:val="674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9F41DE" w:rsidRPr="00142E9B" w:rsidRDefault="009F41DE" w:rsidP="006425BF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9F41DE" w:rsidRPr="00315B2F" w:rsidTr="006425BF">
        <w:trPr>
          <w:trHeight w:val="4539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11184D" w:rsidRPr="0011184D" w:rsidRDefault="0011184D" w:rsidP="0011184D">
            <w:pPr>
              <w:jc w:val="both"/>
              <w:rPr>
                <w:b/>
                <w:sz w:val="22"/>
                <w:szCs w:val="22"/>
              </w:rPr>
            </w:pPr>
            <w:r w:rsidRPr="0011184D">
              <w:rPr>
                <w:b/>
                <w:sz w:val="22"/>
                <w:szCs w:val="22"/>
              </w:rPr>
              <w:t>U.D. 1.1 ATTIVITA’ DI ACCOGLIENZA E VERIFICA DELLA SITUAZIONE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1184D">
              <w:rPr>
                <w:b/>
                <w:sz w:val="22"/>
                <w:szCs w:val="22"/>
              </w:rPr>
              <w:t>INIZIALE</w:t>
            </w:r>
          </w:p>
          <w:p w:rsidR="0011184D" w:rsidRPr="0011184D" w:rsidRDefault="0011184D" w:rsidP="0011184D">
            <w:p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A) Conoscenza degli alunni attraverso colloqui individuali e di gruppo con l’insegnante</w:t>
            </w:r>
          </w:p>
          <w:p w:rsidR="0011184D" w:rsidRPr="0011184D" w:rsidRDefault="0011184D" w:rsidP="0011184D">
            <w:p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B) Visita agli impianti sportivi a disposizione</w:t>
            </w:r>
          </w:p>
          <w:p w:rsidR="0011184D" w:rsidRPr="0011184D" w:rsidRDefault="0011184D" w:rsidP="0011184D">
            <w:p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C) Giochi propedeutici e presportivi</w:t>
            </w:r>
          </w:p>
          <w:p w:rsidR="0011184D" w:rsidRPr="0011184D" w:rsidRDefault="0011184D" w:rsidP="0011184D">
            <w:pPr>
              <w:jc w:val="both"/>
              <w:rPr>
                <w:b/>
                <w:sz w:val="22"/>
                <w:szCs w:val="22"/>
              </w:rPr>
            </w:pPr>
            <w:r w:rsidRPr="0011184D">
              <w:rPr>
                <w:b/>
                <w:sz w:val="22"/>
                <w:szCs w:val="22"/>
              </w:rPr>
              <w:t>U.D. 1.2 TESTS DI VALUTAZIONE</w:t>
            </w:r>
          </w:p>
          <w:p w:rsidR="0011184D" w:rsidRPr="0011184D" w:rsidRDefault="0011184D" w:rsidP="0011184D">
            <w:p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A) Velocità-Resistenza alla velocità-Coordinazione-Destrezza-Equilibrio : Circuito a</w:t>
            </w:r>
          </w:p>
          <w:p w:rsidR="0011184D" w:rsidRPr="0011184D" w:rsidRDefault="0011184D" w:rsidP="0011184D">
            <w:p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stazioni</w:t>
            </w:r>
          </w:p>
          <w:p w:rsidR="0011184D" w:rsidRPr="0011184D" w:rsidRDefault="0011184D" w:rsidP="0011184D">
            <w:p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B) Resistenza generale: Corsa sui 1200 metri</w:t>
            </w:r>
          </w:p>
          <w:p w:rsidR="0011184D" w:rsidRPr="0011184D" w:rsidRDefault="0011184D" w:rsidP="0011184D">
            <w:p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C) Velocità-Resistenza alla velocità-Coordinazione-Destrezza-Equilibrio: Corsa a navetta</w:t>
            </w:r>
          </w:p>
          <w:p w:rsidR="0011184D" w:rsidRPr="0011184D" w:rsidRDefault="0011184D" w:rsidP="0011184D">
            <w:p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con un pallone da Pallacanestro</w:t>
            </w:r>
          </w:p>
          <w:p w:rsidR="0011184D" w:rsidRPr="0011184D" w:rsidRDefault="0011184D" w:rsidP="0011184D">
            <w:p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D) Velocità-Resistenza alla velocità-Coordinazione-Destrezza-Equilibrio: Corsa a slalom</w:t>
            </w:r>
          </w:p>
          <w:p w:rsidR="0011184D" w:rsidRPr="0011184D" w:rsidRDefault="0011184D" w:rsidP="0011184D">
            <w:p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tra clavette o coni</w:t>
            </w:r>
          </w:p>
          <w:p w:rsidR="0011184D" w:rsidRPr="0011184D" w:rsidRDefault="0011184D" w:rsidP="0011184D">
            <w:pPr>
              <w:jc w:val="both"/>
              <w:rPr>
                <w:b/>
                <w:sz w:val="22"/>
                <w:szCs w:val="22"/>
              </w:rPr>
            </w:pPr>
            <w:r w:rsidRPr="0011184D">
              <w:rPr>
                <w:b/>
                <w:sz w:val="22"/>
                <w:szCs w:val="22"/>
              </w:rPr>
              <w:t>U.D. 1.3 TEORIA</w:t>
            </w:r>
          </w:p>
          <w:p w:rsidR="009F41DE" w:rsidRPr="009B1372" w:rsidRDefault="0011184D" w:rsidP="0011184D">
            <w:p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A) Approfondimenti inerenti la tutela della salute, il primo soccorso, elementi di base di</w:t>
            </w:r>
            <w:r>
              <w:rPr>
                <w:sz w:val="22"/>
                <w:szCs w:val="22"/>
              </w:rPr>
              <w:t xml:space="preserve"> </w:t>
            </w:r>
            <w:r w:rsidRPr="0011184D">
              <w:rPr>
                <w:rFonts w:ascii="Garamond" w:hAnsi="Garamond"/>
                <w:b/>
                <w:bCs/>
              </w:rPr>
              <w:t>anatomia e fisiologia, norme regolamentari degli sport individuali e di squadra</w:t>
            </w:r>
            <w:r>
              <w:rPr>
                <w:rFonts w:ascii="Garamond" w:hAnsi="Garamond"/>
                <w:b/>
                <w:bCs/>
              </w:rPr>
              <w:t>.</w:t>
            </w:r>
          </w:p>
        </w:tc>
      </w:tr>
    </w:tbl>
    <w:p w:rsidR="009F41DE" w:rsidRPr="00142E9B" w:rsidRDefault="009F41DE" w:rsidP="009F41DE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9F41DE" w:rsidRPr="00315B2F" w:rsidTr="006425BF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9F41DE" w:rsidRPr="00142E9B" w:rsidRDefault="009F41DE" w:rsidP="006425BF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9F41DE" w:rsidRPr="00142E9B" w:rsidRDefault="009F41DE" w:rsidP="006425BF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9F41DE" w:rsidRPr="00315B2F" w:rsidTr="006425B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6425BF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51F89" w:rsidRPr="00315B2F" w:rsidRDefault="00843760" w:rsidP="00D51F89">
            <w:pPr>
              <w:ind w:left="170"/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 xml:space="preserve">28 </w:t>
            </w:r>
          </w:p>
          <w:p w:rsidR="009F41DE" w:rsidRPr="00315B2F" w:rsidRDefault="009F41DE" w:rsidP="00843760">
            <w:pPr>
              <w:ind w:left="170"/>
              <w:rPr>
                <w:rFonts w:ascii="Garamond" w:hAnsi="Garamond"/>
              </w:rPr>
            </w:pPr>
          </w:p>
        </w:tc>
      </w:tr>
      <w:tr w:rsidR="009F41DE" w:rsidRPr="00315B2F" w:rsidTr="006425BF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9F41DE" w:rsidP="006425BF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9F41DE" w:rsidRPr="008C27BE" w:rsidRDefault="009F41DE" w:rsidP="006425BF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760" w:rsidRPr="00843760" w:rsidRDefault="00843760" w:rsidP="00843760">
            <w:pPr>
              <w:pStyle w:val="Paragrafoelenco"/>
              <w:numPr>
                <w:ilvl w:val="0"/>
                <w:numId w:val="30"/>
              </w:numPr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Settembre</w:t>
            </w:r>
          </w:p>
          <w:p w:rsidR="00843760" w:rsidRPr="00843760" w:rsidRDefault="00843760" w:rsidP="00843760">
            <w:pPr>
              <w:pStyle w:val="Paragrafoelenco"/>
              <w:numPr>
                <w:ilvl w:val="0"/>
                <w:numId w:val="30"/>
              </w:numPr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Ottobre</w:t>
            </w:r>
          </w:p>
          <w:p w:rsidR="009F41DE" w:rsidRPr="00843760" w:rsidRDefault="00843760" w:rsidP="00843760">
            <w:pPr>
              <w:pStyle w:val="Paragrafoelenco"/>
              <w:numPr>
                <w:ilvl w:val="0"/>
                <w:numId w:val="30"/>
              </w:numPr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Novembre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760" w:rsidRPr="00843760" w:rsidRDefault="00843760" w:rsidP="00843760">
            <w:pPr>
              <w:pStyle w:val="Titolo2"/>
              <w:rPr>
                <w:rFonts w:ascii="Garamond" w:hAnsi="Garamond"/>
                <w:b w:val="0"/>
              </w:rPr>
            </w:pPr>
            <w:r w:rsidRPr="00843760">
              <w:rPr>
                <w:rFonts w:ascii="Garamond" w:hAnsi="Garamond"/>
                <w:b w:val="0"/>
              </w:rPr>
              <w:t>□ Gennaio</w:t>
            </w:r>
          </w:p>
          <w:p w:rsidR="00843760" w:rsidRPr="00843760" w:rsidRDefault="00843760" w:rsidP="00843760">
            <w:pPr>
              <w:pStyle w:val="Titolo2"/>
              <w:rPr>
                <w:rFonts w:ascii="Garamond" w:hAnsi="Garamond"/>
                <w:b w:val="0"/>
              </w:rPr>
            </w:pPr>
            <w:r w:rsidRPr="00843760">
              <w:rPr>
                <w:rFonts w:ascii="Garamond" w:hAnsi="Garamond"/>
                <w:b w:val="0"/>
              </w:rPr>
              <w:t xml:space="preserve">□ </w:t>
            </w:r>
            <w:proofErr w:type="spellStart"/>
            <w:r w:rsidRPr="00843760">
              <w:rPr>
                <w:rFonts w:ascii="Garamond" w:hAnsi="Garamond"/>
                <w:b w:val="0"/>
              </w:rPr>
              <w:t>Febbario</w:t>
            </w:r>
            <w:proofErr w:type="spellEnd"/>
          </w:p>
          <w:p w:rsidR="009F41DE" w:rsidRPr="00315B2F" w:rsidRDefault="00843760" w:rsidP="00843760">
            <w:pPr>
              <w:pStyle w:val="Titolo2"/>
              <w:rPr>
                <w:rFonts w:ascii="Garamond" w:hAnsi="Garamond"/>
              </w:rPr>
            </w:pPr>
            <w:r w:rsidRPr="00843760">
              <w:rPr>
                <w:rFonts w:ascii="Garamond" w:hAnsi="Garamond"/>
                <w:b w:val="0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3760" w:rsidRPr="00843760" w:rsidRDefault="00843760" w:rsidP="00843760">
            <w:pPr>
              <w:pStyle w:val="Paragrafoelenco"/>
              <w:numPr>
                <w:ilvl w:val="0"/>
                <w:numId w:val="29"/>
              </w:numPr>
              <w:jc w:val="both"/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Aprile</w:t>
            </w:r>
          </w:p>
          <w:p w:rsidR="00843760" w:rsidRPr="00843760" w:rsidRDefault="00843760" w:rsidP="00843760">
            <w:pPr>
              <w:pStyle w:val="Paragrafoelenco"/>
              <w:numPr>
                <w:ilvl w:val="0"/>
                <w:numId w:val="29"/>
              </w:numPr>
              <w:jc w:val="both"/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Maggio</w:t>
            </w:r>
          </w:p>
          <w:p w:rsidR="009F41DE" w:rsidRPr="00843760" w:rsidRDefault="00843760" w:rsidP="00843760">
            <w:pPr>
              <w:pStyle w:val="Paragrafoelenco"/>
              <w:numPr>
                <w:ilvl w:val="0"/>
                <w:numId w:val="29"/>
              </w:numPr>
              <w:jc w:val="both"/>
              <w:rPr>
                <w:rFonts w:ascii="Garamond" w:hAnsi="Garamond"/>
                <w:sz w:val="16"/>
                <w:szCs w:val="16"/>
              </w:rPr>
            </w:pPr>
            <w:r w:rsidRPr="00843760">
              <w:rPr>
                <w:rFonts w:ascii="Garamond" w:hAnsi="Garamond"/>
              </w:rPr>
              <w:t xml:space="preserve"> Giugno</w:t>
            </w:r>
          </w:p>
        </w:tc>
      </w:tr>
      <w:tr w:rsidR="009F41DE" w:rsidRPr="00315B2F" w:rsidTr="006425BF">
        <w:trPr>
          <w:trHeight w:val="1230"/>
          <w:jc w:val="center"/>
        </w:trPr>
        <w:tc>
          <w:tcPr>
            <w:tcW w:w="2860" w:type="dxa"/>
            <w:vAlign w:val="center"/>
          </w:tcPr>
          <w:p w:rsidR="009F41DE" w:rsidRPr="00315B2F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9F41DE" w:rsidRPr="00315B2F" w:rsidRDefault="009F41DE" w:rsidP="006425B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445D85" w:rsidRDefault="009F41DE" w:rsidP="00445D85">
            <w:pPr>
              <w:pStyle w:val="Paragrafoelenco"/>
              <w:numPr>
                <w:ilvl w:val="0"/>
                <w:numId w:val="32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laboratorio</w:t>
            </w:r>
          </w:p>
          <w:p w:rsidR="009F41DE" w:rsidRPr="00445D85" w:rsidRDefault="009F41DE" w:rsidP="00445D85">
            <w:pPr>
              <w:pStyle w:val="Paragrafoelenco"/>
              <w:numPr>
                <w:ilvl w:val="0"/>
                <w:numId w:val="33"/>
              </w:numPr>
              <w:rPr>
                <w:rFonts w:ascii="Garamond" w:hAnsi="Garamond"/>
              </w:rPr>
            </w:pPr>
            <w:r w:rsidRPr="00445D85">
              <w:rPr>
                <w:sz w:val="22"/>
                <w:szCs w:val="22"/>
              </w:rPr>
              <w:t>lezione frontale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9F41DE" w:rsidRDefault="009F41DE" w:rsidP="006425BF">
            <w:pPr>
              <w:jc w:val="both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esercitazioni</w:t>
            </w:r>
          </w:p>
          <w:p w:rsidR="009F41DE" w:rsidRPr="00445D85" w:rsidRDefault="009F41DE" w:rsidP="00445D85">
            <w:pPr>
              <w:pStyle w:val="Paragrafoelenco"/>
              <w:numPr>
                <w:ilvl w:val="0"/>
                <w:numId w:val="34"/>
              </w:numPr>
              <w:jc w:val="both"/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dialogo formativo</w:t>
            </w:r>
          </w:p>
          <w:p w:rsidR="009F41DE" w:rsidRPr="00FA2C1A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9F41DE" w:rsidRPr="00086799" w:rsidRDefault="009F41DE" w:rsidP="006425BF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B07990" w:rsidRDefault="009F41DE" w:rsidP="006425BF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9F41DE" w:rsidRPr="00086799" w:rsidRDefault="009F41DE" w:rsidP="006425BF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9F41DE" w:rsidRPr="00086799" w:rsidRDefault="009F41DE" w:rsidP="006425BF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9F41DE" w:rsidRPr="00B07990" w:rsidRDefault="009F41DE" w:rsidP="006425BF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9F41DE" w:rsidRPr="00315B2F" w:rsidRDefault="009F41DE" w:rsidP="00053F7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 w:rsidR="00053F7B">
              <w:rPr>
                <w:rFonts w:ascii="Garamond" w:hAnsi="Garamond"/>
              </w:rPr>
              <w:t>Metodologie</w:t>
            </w:r>
            <w:r w:rsidR="008D7F97">
              <w:rPr>
                <w:rFonts w:ascii="Garamond" w:hAnsi="Garamond"/>
              </w:rPr>
              <w:t xml:space="preserve"> specifiche per i </w:t>
            </w:r>
            <w:r w:rsidR="00053F7B">
              <w:rPr>
                <w:rFonts w:ascii="Garamond" w:hAnsi="Garamond"/>
              </w:rPr>
              <w:t xml:space="preserve"> DSA</w:t>
            </w:r>
          </w:p>
        </w:tc>
      </w:tr>
      <w:tr w:rsidR="009F41DE" w:rsidRPr="00315B2F" w:rsidTr="006425BF">
        <w:trPr>
          <w:trHeight w:val="795"/>
          <w:jc w:val="center"/>
        </w:trPr>
        <w:tc>
          <w:tcPr>
            <w:tcW w:w="2860" w:type="dxa"/>
            <w:vAlign w:val="center"/>
          </w:tcPr>
          <w:p w:rsidR="009F41DE" w:rsidRPr="00315B2F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9F41DE" w:rsidRPr="00315B2F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9F41DE" w:rsidRPr="00315B2F" w:rsidRDefault="009F41DE" w:rsidP="006425B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D85" w:rsidRPr="00445D85" w:rsidRDefault="00445D85" w:rsidP="00445D85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attrezzature di laboratorio</w:t>
            </w:r>
          </w:p>
          <w:p w:rsidR="00445D85" w:rsidRPr="00445D85" w:rsidRDefault="00445D85" w:rsidP="00445D85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Campo di calcio</w:t>
            </w:r>
          </w:p>
          <w:p w:rsidR="00445D85" w:rsidRPr="00445D85" w:rsidRDefault="00445D85" w:rsidP="00445D85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Porte di calcio</w:t>
            </w:r>
          </w:p>
          <w:p w:rsidR="00445D85" w:rsidRPr="00445D85" w:rsidRDefault="00445D85" w:rsidP="00445D85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Palloni</w:t>
            </w:r>
          </w:p>
          <w:p w:rsidR="00445D85" w:rsidRPr="00445D85" w:rsidRDefault="00445D85" w:rsidP="00445D85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Tappeti</w:t>
            </w:r>
          </w:p>
          <w:p w:rsidR="00445D85" w:rsidRPr="00445D85" w:rsidRDefault="00445D85" w:rsidP="00445D85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Spalliere</w:t>
            </w:r>
          </w:p>
          <w:p w:rsidR="00445D85" w:rsidRPr="00445D85" w:rsidRDefault="00445D85" w:rsidP="00445D85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Coni</w:t>
            </w:r>
          </w:p>
          <w:p w:rsidR="00445D85" w:rsidRPr="00445D85" w:rsidRDefault="00445D85" w:rsidP="00445D85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Impianto per la Pallavolo</w:t>
            </w:r>
          </w:p>
          <w:p w:rsidR="00445D85" w:rsidRPr="00445D85" w:rsidRDefault="00445D85" w:rsidP="00445D85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Impianto per la Pallacanestro</w:t>
            </w:r>
          </w:p>
          <w:p w:rsidR="00445D85" w:rsidRPr="00445D85" w:rsidRDefault="00445D85" w:rsidP="00445D85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Funicelle</w:t>
            </w:r>
          </w:p>
          <w:p w:rsidR="00445D85" w:rsidRDefault="00445D85" w:rsidP="00445D85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Cronometro</w:t>
            </w:r>
          </w:p>
          <w:p w:rsidR="00445D85" w:rsidRPr="00445D85" w:rsidRDefault="00445D85" w:rsidP="00445D85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Spazio all’aperto</w:t>
            </w:r>
          </w:p>
          <w:p w:rsidR="00445D85" w:rsidRPr="00445D85" w:rsidRDefault="00445D85" w:rsidP="00445D85">
            <w:pPr>
              <w:pStyle w:val="Paragrafoelenco"/>
              <w:numPr>
                <w:ilvl w:val="0"/>
                <w:numId w:val="39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simulatore</w:t>
            </w:r>
          </w:p>
          <w:p w:rsidR="00445D85" w:rsidRPr="00445D85" w:rsidRDefault="00445D85" w:rsidP="00445D85">
            <w:pPr>
              <w:pStyle w:val="Paragrafoelenco"/>
              <w:numPr>
                <w:ilvl w:val="0"/>
                <w:numId w:val="39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monografie di apparati</w:t>
            </w:r>
          </w:p>
          <w:p w:rsidR="009F41DE" w:rsidRPr="00445D85" w:rsidRDefault="00445D85" w:rsidP="00445D85">
            <w:pPr>
              <w:pStyle w:val="Paragrafoelenco"/>
              <w:numPr>
                <w:ilvl w:val="0"/>
                <w:numId w:val="39"/>
              </w:numPr>
              <w:rPr>
                <w:rFonts w:ascii="Garamond" w:hAnsi="Garamond"/>
              </w:rPr>
            </w:pPr>
            <w:proofErr w:type="spellStart"/>
            <w:r w:rsidRPr="00445D85">
              <w:rPr>
                <w:rFonts w:ascii="Garamond" w:hAnsi="Garamond"/>
              </w:rPr>
              <w:t>virtual</w:t>
            </w:r>
            <w:proofErr w:type="spellEnd"/>
            <w:r w:rsidRPr="00445D85"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445D85" w:rsidRDefault="009F41DE" w:rsidP="00445D85">
            <w:pPr>
              <w:pStyle w:val="Paragrafoelenco"/>
              <w:numPr>
                <w:ilvl w:val="0"/>
                <w:numId w:val="37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dispense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libro di testo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9F41DE" w:rsidRPr="00445D85" w:rsidRDefault="009F41DE" w:rsidP="00445D85">
            <w:pPr>
              <w:pStyle w:val="Paragrafoelenco"/>
              <w:numPr>
                <w:ilvl w:val="0"/>
                <w:numId w:val="38"/>
              </w:num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445D85">
              <w:rPr>
                <w:rFonts w:ascii="Garamond" w:hAnsi="Garamond"/>
              </w:rPr>
              <w:t>apparati multimediali</w:t>
            </w:r>
          </w:p>
          <w:p w:rsidR="009F41DE" w:rsidRPr="00315B2F" w:rsidRDefault="009F41DE" w:rsidP="006425B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strumenti per calcolo elettronico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9F41DE" w:rsidRPr="00315B2F" w:rsidRDefault="009F41DE" w:rsidP="00945CB3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r w:rsidR="00945CB3">
              <w:rPr>
                <w:rFonts w:ascii="Garamond" w:hAnsi="Garamond"/>
              </w:rPr>
              <w:t>Altro Metodologie specifiche per i DSA</w:t>
            </w:r>
          </w:p>
        </w:tc>
      </w:tr>
      <w:tr w:rsidR="009F41DE" w:rsidRPr="00BE640A" w:rsidTr="006425BF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9F41DE" w:rsidRPr="00315B2F" w:rsidTr="006425BF">
        <w:trPr>
          <w:trHeight w:val="1459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strutturata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9F41DE" w:rsidRPr="00445D85" w:rsidRDefault="009F41DE" w:rsidP="00445D85">
            <w:pPr>
              <w:pStyle w:val="Paragrafoelenco"/>
              <w:numPr>
                <w:ilvl w:val="0"/>
                <w:numId w:val="40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prova in laboratorio</w:t>
            </w:r>
            <w:r w:rsidR="00445D85">
              <w:rPr>
                <w:rFonts w:ascii="Garamond" w:hAnsi="Garamond"/>
              </w:rPr>
              <w:t xml:space="preserve"> (palestra/spazi esterni)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9F41DE" w:rsidRPr="00BF1495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9F41DE" w:rsidRPr="00315B2F" w:rsidRDefault="009F41DE" w:rsidP="006425B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</w:p>
          <w:p w:rsidR="00945CB3" w:rsidRPr="00945CB3" w:rsidRDefault="00A82149" w:rsidP="00945C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1)insufficiente da 1</w:t>
            </w:r>
            <w:r w:rsidR="00945CB3" w:rsidRPr="00945CB3">
              <w:rPr>
                <w:rFonts w:ascii="Garamond" w:hAnsi="Garamond"/>
              </w:rPr>
              <w:t xml:space="preserve"> a 4 : conoscenze e competenze minime non acquisite.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3)intermedio da 7 a 8: lo studente svolge compiti e risolve problemi complessi in situazioni note, compie </w:t>
            </w:r>
            <w:r w:rsidRPr="00945CB3">
              <w:rPr>
                <w:rFonts w:ascii="Garamond" w:hAnsi="Garamond"/>
              </w:rPr>
              <w:lastRenderedPageBreak/>
              <w:t>scelte consapevoli, mostrando di saper utilizzare le conoscenze e le abilità acquisite.</w:t>
            </w:r>
          </w:p>
          <w:p w:rsidR="009F41DE" w:rsidRPr="00315B2F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</w:p>
          <w:p w:rsidR="009F41DE" w:rsidRPr="00315B2F" w:rsidRDefault="009F41DE" w:rsidP="006425BF">
            <w:pPr>
              <w:rPr>
                <w:rFonts w:ascii="Garamond" w:hAnsi="Garamond"/>
              </w:rPr>
            </w:pPr>
          </w:p>
        </w:tc>
      </w:tr>
      <w:tr w:rsidR="009F41DE" w:rsidRPr="00315B2F" w:rsidTr="006425BF">
        <w:trPr>
          <w:trHeight w:val="843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9F41DE" w:rsidRPr="00445D85" w:rsidRDefault="00445D85" w:rsidP="006425BF">
            <w:pPr>
              <w:pStyle w:val="Paragrafoelenco"/>
              <w:numPr>
                <w:ilvl w:val="0"/>
                <w:numId w:val="40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prova in laboratorio</w:t>
            </w:r>
            <w:r>
              <w:rPr>
                <w:rFonts w:ascii="Garamond" w:hAnsi="Garamond"/>
              </w:rPr>
              <w:t xml:space="preserve"> (palestra/spazi esterni)</w:t>
            </w:r>
          </w:p>
          <w:p w:rsidR="009F41DE" w:rsidRPr="00315B2F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9F41DE" w:rsidRPr="00BF1495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F41DE" w:rsidRDefault="009F41DE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9F41DE" w:rsidRPr="00315B2F" w:rsidRDefault="009F41DE" w:rsidP="006425B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315B2F" w:rsidRDefault="009F41DE" w:rsidP="006425BF">
            <w:pPr>
              <w:rPr>
                <w:rFonts w:ascii="Garamond" w:hAnsi="Garamond"/>
              </w:rPr>
            </w:pPr>
          </w:p>
        </w:tc>
      </w:tr>
      <w:tr w:rsidR="009F41DE" w:rsidRPr="00315B2F" w:rsidTr="006425BF">
        <w:trPr>
          <w:trHeight w:val="416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5D85" w:rsidRPr="00D03E9C" w:rsidRDefault="00D03E9C" w:rsidP="00445D85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-</w:t>
            </w:r>
            <w:proofErr w:type="spellStart"/>
            <w:r w:rsidR="00445D85" w:rsidRPr="00D03E9C">
              <w:rPr>
                <w:rFonts w:ascii="Garamond" w:hAnsi="Garamond"/>
                <w:b/>
              </w:rPr>
              <w:t>Tests</w:t>
            </w:r>
            <w:proofErr w:type="spellEnd"/>
            <w:r w:rsidR="00445D85" w:rsidRPr="00D03E9C">
              <w:rPr>
                <w:rFonts w:ascii="Garamond" w:hAnsi="Garamond"/>
                <w:b/>
              </w:rPr>
              <w:t xml:space="preserve"> pratici:</w:t>
            </w:r>
          </w:p>
          <w:p w:rsidR="00D03E9C" w:rsidRDefault="00445D85" w:rsidP="00445D85">
            <w:pPr>
              <w:jc w:val="both"/>
              <w:rPr>
                <w:rFonts w:ascii="Garamond" w:hAnsi="Garamond"/>
              </w:rPr>
            </w:pPr>
            <w:r w:rsidRPr="00D03E9C">
              <w:rPr>
                <w:rFonts w:ascii="Garamond" w:hAnsi="Garamond"/>
              </w:rPr>
              <w:t>I risultati corrispondenti alla fascia valutata con 6 punti.</w:t>
            </w:r>
          </w:p>
          <w:p w:rsidR="00445D85" w:rsidRPr="00D03E9C" w:rsidRDefault="00445D85" w:rsidP="00445D85">
            <w:pPr>
              <w:jc w:val="both"/>
              <w:rPr>
                <w:rFonts w:ascii="Garamond" w:hAnsi="Garamond"/>
                <w:b/>
              </w:rPr>
            </w:pPr>
            <w:r w:rsidRPr="00D03E9C">
              <w:rPr>
                <w:rFonts w:ascii="Garamond" w:hAnsi="Garamond"/>
              </w:rPr>
              <w:t xml:space="preserve"> </w:t>
            </w:r>
            <w:r w:rsidR="00D03E9C">
              <w:rPr>
                <w:rFonts w:ascii="Garamond" w:hAnsi="Garamond"/>
              </w:rPr>
              <w:t>-</w:t>
            </w:r>
            <w:r w:rsidRPr="00D03E9C">
              <w:rPr>
                <w:rFonts w:ascii="Garamond" w:hAnsi="Garamond"/>
                <w:b/>
              </w:rPr>
              <w:t>Partecipazione ed impegno:</w:t>
            </w:r>
          </w:p>
          <w:p w:rsidR="00445D85" w:rsidRPr="00D03E9C" w:rsidRDefault="00445D85" w:rsidP="00445D85">
            <w:pPr>
              <w:jc w:val="both"/>
              <w:rPr>
                <w:rFonts w:ascii="Garamond" w:hAnsi="Garamond"/>
              </w:rPr>
            </w:pPr>
            <w:r w:rsidRPr="00D03E9C">
              <w:rPr>
                <w:rFonts w:ascii="Garamond" w:hAnsi="Garamond"/>
              </w:rPr>
              <w:t>Tabella A (1° modulo) Assenze/Impreparati: Un numero totale di</w:t>
            </w:r>
          </w:p>
          <w:p w:rsidR="00445D85" w:rsidRPr="00D03E9C" w:rsidRDefault="00445D85" w:rsidP="00445D85">
            <w:pPr>
              <w:jc w:val="both"/>
              <w:rPr>
                <w:rFonts w:ascii="Garamond" w:hAnsi="Garamond"/>
              </w:rPr>
            </w:pPr>
            <w:r w:rsidRPr="00D03E9C">
              <w:rPr>
                <w:rFonts w:ascii="Garamond" w:hAnsi="Garamond"/>
              </w:rPr>
              <w:t>assenze e/o impreparati tra le 7 e le 8 lezioni corrispondenti a punti 3.</w:t>
            </w:r>
          </w:p>
          <w:p w:rsidR="00445D85" w:rsidRPr="00D03E9C" w:rsidRDefault="00445D85" w:rsidP="00445D85">
            <w:pPr>
              <w:jc w:val="both"/>
              <w:rPr>
                <w:rFonts w:ascii="Garamond" w:hAnsi="Garamond"/>
              </w:rPr>
            </w:pPr>
            <w:r w:rsidRPr="00D03E9C">
              <w:rPr>
                <w:rFonts w:ascii="Garamond" w:hAnsi="Garamond"/>
              </w:rPr>
              <w:t>Tabella D (1°/2°/3° modulo) Partecipazione: L’alunno partecipa alle</w:t>
            </w:r>
          </w:p>
          <w:p w:rsidR="009F41DE" w:rsidRPr="0089386D" w:rsidRDefault="00445D85" w:rsidP="00445D85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03E9C">
              <w:rPr>
                <w:rFonts w:ascii="Garamond" w:hAnsi="Garamond"/>
              </w:rPr>
              <w:t>lezioni con interesse mediamente sufficiente e frequenza saltuaria.</w:t>
            </w:r>
          </w:p>
        </w:tc>
      </w:tr>
      <w:tr w:rsidR="009F41DE" w:rsidRPr="00315B2F" w:rsidTr="006425BF">
        <w:trPr>
          <w:trHeight w:val="701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9F41DE" w:rsidRPr="005D23BE" w:rsidRDefault="005D23BE" w:rsidP="006425BF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-</w:t>
            </w:r>
            <w:r w:rsidRPr="005D23BE">
              <w:rPr>
                <w:rFonts w:ascii="Garamond" w:hAnsi="Garamond"/>
                <w:b/>
              </w:rPr>
              <w:t>Esercitazioni in forma semplificata.</w:t>
            </w:r>
          </w:p>
        </w:tc>
      </w:tr>
    </w:tbl>
    <w:p w:rsidR="009F41DE" w:rsidRPr="00037CC3" w:rsidRDefault="009F41DE" w:rsidP="009F41DE">
      <w:pPr>
        <w:rPr>
          <w:rFonts w:ascii="Garamond" w:hAnsi="Garamond"/>
          <w:b/>
          <w:bCs/>
          <w:sz w:val="2"/>
          <w:szCs w:val="2"/>
        </w:rPr>
      </w:pPr>
    </w:p>
    <w:p w:rsidR="00C05B79" w:rsidRDefault="00C05B79" w:rsidP="0088595D">
      <w:pPr>
        <w:jc w:val="center"/>
        <w:rPr>
          <w:rFonts w:ascii="Garamond" w:hAnsi="Garamond"/>
          <w:b/>
        </w:rPr>
      </w:pPr>
    </w:p>
    <w:p w:rsidR="003C6445" w:rsidRDefault="003C6445" w:rsidP="0088595D">
      <w:pPr>
        <w:jc w:val="center"/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Default="003C6445" w:rsidP="003C6445">
      <w:pPr>
        <w:rPr>
          <w:rFonts w:ascii="Garamond" w:hAnsi="Garamond"/>
          <w:b/>
        </w:rPr>
      </w:pPr>
    </w:p>
    <w:p w:rsidR="003C6445" w:rsidRPr="00843760" w:rsidRDefault="003C6445" w:rsidP="003C6445">
      <w:pPr>
        <w:rPr>
          <w:bCs/>
        </w:rPr>
      </w:pPr>
      <w:r w:rsidRPr="00315B2F">
        <w:rPr>
          <w:rFonts w:ascii="Garamond" w:hAnsi="Garamond"/>
          <w:b/>
        </w:rPr>
        <w:lastRenderedPageBreak/>
        <w:t xml:space="preserve">MODULO N. </w:t>
      </w:r>
      <w:r>
        <w:rPr>
          <w:rFonts w:ascii="Garamond" w:hAnsi="Garamond"/>
          <w:b/>
        </w:rPr>
        <w:t xml:space="preserve">2 </w:t>
      </w:r>
      <w:r w:rsidRPr="00315B2F">
        <w:rPr>
          <w:rFonts w:ascii="Garamond" w:hAnsi="Garamond"/>
          <w:b/>
        </w:rPr>
        <w:t xml:space="preserve">Funzione: </w:t>
      </w:r>
      <w:r>
        <w:rPr>
          <w:bCs/>
          <w:sz w:val="22"/>
          <w:szCs w:val="22"/>
        </w:rPr>
        <w:t xml:space="preserve">   </w:t>
      </w:r>
      <w:r w:rsidRPr="00843760">
        <w:rPr>
          <w:bCs/>
        </w:rPr>
        <w:t xml:space="preserve">TCW 95 </w:t>
      </w:r>
      <w:proofErr w:type="spellStart"/>
      <w:r w:rsidRPr="00843760">
        <w:rPr>
          <w:bCs/>
        </w:rPr>
        <w:t>Emended</w:t>
      </w:r>
      <w:proofErr w:type="spellEnd"/>
      <w:r w:rsidRPr="00843760">
        <w:rPr>
          <w:bCs/>
        </w:rPr>
        <w:t xml:space="preserve"> 2010) – NON Applicabile</w:t>
      </w:r>
    </w:p>
    <w:p w:rsidR="003C6445" w:rsidRPr="00315B2F" w:rsidRDefault="003C6445" w:rsidP="003C6445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3C6445" w:rsidRPr="00315B2F" w:rsidTr="006425BF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3C6445" w:rsidRPr="005269D7" w:rsidRDefault="003C6445" w:rsidP="006425BF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(riferimento STCW 95 </w:t>
            </w:r>
            <w:proofErr w:type="spellStart"/>
            <w:r w:rsidRPr="005269D7">
              <w:rPr>
                <w:rFonts w:ascii="Garamond" w:hAnsi="Garamond"/>
              </w:rPr>
              <w:t>Emended</w:t>
            </w:r>
            <w:proofErr w:type="spellEnd"/>
            <w:r w:rsidRPr="005269D7">
              <w:rPr>
                <w:rFonts w:ascii="Garamond" w:hAnsi="Garamond"/>
              </w:rPr>
              <w:t xml:space="preserve"> 2010) </w:t>
            </w:r>
          </w:p>
          <w:p w:rsidR="003C6445" w:rsidRPr="008759DF" w:rsidRDefault="003C6445" w:rsidP="006425BF"/>
        </w:tc>
      </w:tr>
      <w:tr w:rsidR="003C6445" w:rsidRPr="00315B2F" w:rsidTr="006425BF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</w:tc>
      </w:tr>
      <w:tr w:rsidR="003C6445" w:rsidRPr="00315B2F" w:rsidTr="006425BF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3C6445" w:rsidRPr="00142E9B" w:rsidRDefault="006425BF" w:rsidP="006425BF">
            <w:pPr>
              <w:numPr>
                <w:ilvl w:val="1"/>
                <w:numId w:val="19"/>
              </w:numPr>
              <w:autoSpaceDE w:val="0"/>
              <w:autoSpaceDN w:val="0"/>
              <w:adjustRightInd w:val="0"/>
              <w:jc w:val="both"/>
            </w:pPr>
            <w:r w:rsidRPr="006425BF">
              <w:t>Conoscenza e potenziamento delle capacità condizionali e coordinative</w:t>
            </w:r>
          </w:p>
        </w:tc>
      </w:tr>
      <w:tr w:rsidR="003C6445" w:rsidRPr="00315B2F" w:rsidTr="006425BF">
        <w:trPr>
          <w:trHeight w:val="566"/>
          <w:jc w:val="center"/>
        </w:trPr>
        <w:tc>
          <w:tcPr>
            <w:tcW w:w="2891" w:type="dxa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3C6445" w:rsidRPr="003C6445" w:rsidRDefault="003C6445" w:rsidP="003C6445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Capacità di ascolto</w:t>
            </w:r>
          </w:p>
          <w:p w:rsidR="003C6445" w:rsidRPr="003C6445" w:rsidRDefault="003C6445" w:rsidP="003C6445">
            <w:pPr>
              <w:ind w:left="356"/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  Presa di coscienza del proprio corpo</w:t>
            </w:r>
          </w:p>
          <w:p w:rsidR="003C6445" w:rsidRPr="003C6445" w:rsidRDefault="003C6445" w:rsidP="003C6445">
            <w:pPr>
              <w:ind w:left="356"/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  Percezione spazio-temporale del proprio corpo</w:t>
            </w:r>
          </w:p>
          <w:p w:rsidR="003C6445" w:rsidRPr="003C6445" w:rsidRDefault="003C6445" w:rsidP="003C6445">
            <w:pPr>
              <w:ind w:left="356"/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  Saper riconoscere e valutare le sensazioni ed i segnali provenienti</w:t>
            </w:r>
          </w:p>
          <w:p w:rsidR="003C6445" w:rsidRPr="003C6445" w:rsidRDefault="003C6445" w:rsidP="003C6445">
            <w:pPr>
              <w:ind w:left="356"/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dall’organismo</w:t>
            </w:r>
          </w:p>
          <w:p w:rsidR="003C6445" w:rsidRPr="003C6445" w:rsidRDefault="003C6445" w:rsidP="003C6445">
            <w:pPr>
              <w:ind w:left="356"/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  Conoscenza generale e controllo delle proprie qualità fisiche di partenza</w:t>
            </w:r>
          </w:p>
          <w:p w:rsidR="003C6445" w:rsidRPr="003C6445" w:rsidRDefault="003C6445" w:rsidP="003C6445">
            <w:pPr>
              <w:ind w:left="356"/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(capacità condizionali e capacità coordinative)</w:t>
            </w:r>
          </w:p>
          <w:p w:rsidR="003C6445" w:rsidRPr="003C6445" w:rsidRDefault="003C6445" w:rsidP="003C6445">
            <w:pPr>
              <w:ind w:left="356"/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  Concetti topologici (Sotto-Sopra-Avanti-Dietro-Destra-Sinistra-Alto-Basso-Dentro-Fuori)</w:t>
            </w:r>
          </w:p>
          <w:p w:rsidR="003C6445" w:rsidRPr="008354F4" w:rsidRDefault="003C6445" w:rsidP="003C6445">
            <w:pPr>
              <w:ind w:left="356"/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  Nozioni elementari di anatomia, fisiologia e traumatologia</w:t>
            </w:r>
          </w:p>
        </w:tc>
      </w:tr>
      <w:tr w:rsidR="003C6445" w:rsidRPr="00315B2F" w:rsidTr="006425BF">
        <w:trPr>
          <w:trHeight w:val="878"/>
          <w:jc w:val="center"/>
        </w:trPr>
        <w:tc>
          <w:tcPr>
            <w:tcW w:w="2891" w:type="dxa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3C6445" w:rsidRPr="0011184D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Scienze biologiche</w:t>
            </w:r>
          </w:p>
          <w:p w:rsidR="003C6445" w:rsidRPr="0011184D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Chimica</w:t>
            </w:r>
          </w:p>
          <w:p w:rsidR="003C6445" w:rsidRPr="00A31340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Fisica</w:t>
            </w:r>
          </w:p>
        </w:tc>
      </w:tr>
      <w:tr w:rsidR="003C6445" w:rsidRPr="00F470B3" w:rsidTr="006425BF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3C6445" w:rsidRPr="00F470B3" w:rsidRDefault="003C6445" w:rsidP="006425BF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3C6445" w:rsidRPr="00315B2F" w:rsidTr="006425BF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C6445" w:rsidRPr="009C374D" w:rsidRDefault="003C6445" w:rsidP="009C374D">
            <w:pPr>
              <w:pStyle w:val="Paragrafoelenco"/>
              <w:numPr>
                <w:ilvl w:val="0"/>
                <w:numId w:val="42"/>
              </w:numPr>
              <w:jc w:val="both"/>
              <w:rPr>
                <w:sz w:val="22"/>
                <w:szCs w:val="22"/>
              </w:rPr>
            </w:pPr>
            <w:r w:rsidRPr="009C374D">
              <w:rPr>
                <w:sz w:val="22"/>
                <w:szCs w:val="22"/>
              </w:rPr>
              <w:t>Conoscere e potenziare alcune capacità condizionali: (Resistenza</w:t>
            </w:r>
          </w:p>
          <w:p w:rsidR="003C6445" w:rsidRPr="009C374D" w:rsidRDefault="003C6445" w:rsidP="009C374D">
            <w:pPr>
              <w:jc w:val="both"/>
              <w:rPr>
                <w:sz w:val="22"/>
                <w:szCs w:val="22"/>
              </w:rPr>
            </w:pPr>
            <w:r w:rsidRPr="009C374D">
              <w:rPr>
                <w:sz w:val="22"/>
                <w:szCs w:val="22"/>
              </w:rPr>
              <w:t>generale – Velocità – Mobilità articolare)</w:t>
            </w:r>
          </w:p>
          <w:p w:rsidR="003C6445" w:rsidRPr="003C6445" w:rsidRDefault="003C6445" w:rsidP="003C6445">
            <w:pPr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  Essere in grado di realizzare autonomamente azioni motorie</w:t>
            </w:r>
          </w:p>
          <w:p w:rsidR="003C6445" w:rsidRPr="003C6445" w:rsidRDefault="003C6445" w:rsidP="003C6445">
            <w:pPr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complesse adeguate alle diverse situazioni spazio-temporali</w:t>
            </w:r>
          </w:p>
          <w:p w:rsidR="003C6445" w:rsidRPr="003C6445" w:rsidRDefault="003C6445" w:rsidP="003C6445">
            <w:pPr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  Sapersi orientare ed utilizzare le capacità fisiche in ambienti non</w:t>
            </w:r>
          </w:p>
          <w:p w:rsidR="003C6445" w:rsidRPr="008759DF" w:rsidRDefault="003C6445" w:rsidP="003C6445">
            <w:pPr>
              <w:jc w:val="both"/>
              <w:rPr>
                <w:sz w:val="22"/>
                <w:szCs w:val="22"/>
              </w:rPr>
            </w:pPr>
            <w:r w:rsidRPr="003C6445">
              <w:rPr>
                <w:sz w:val="22"/>
                <w:szCs w:val="22"/>
              </w:rPr>
              <w:t>codificati (Attività in ambiente naturale)</w:t>
            </w:r>
          </w:p>
          <w:p w:rsidR="003C6445" w:rsidRPr="008759DF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3C6445" w:rsidRPr="00315B2F" w:rsidTr="006425BF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C6445" w:rsidRPr="00142E9B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3C6445" w:rsidRPr="00F470B3" w:rsidTr="006425BF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3C6445" w:rsidRPr="00F470B3" w:rsidRDefault="003C6445" w:rsidP="006425BF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3C6445" w:rsidRPr="00315B2F" w:rsidTr="006425BF">
        <w:trPr>
          <w:trHeight w:val="1126"/>
          <w:jc w:val="center"/>
        </w:trPr>
        <w:tc>
          <w:tcPr>
            <w:tcW w:w="2891" w:type="dxa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3C6445" w:rsidRPr="0011184D" w:rsidRDefault="003C6445" w:rsidP="006425BF">
            <w:pPr>
              <w:pStyle w:val="Paragrafoelenco"/>
              <w:numPr>
                <w:ilvl w:val="0"/>
                <w:numId w:val="25"/>
              </w:numPr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Terminologia</w:t>
            </w:r>
          </w:p>
          <w:p w:rsidR="003C6445" w:rsidRPr="0011184D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Assi e Piani del corpo</w:t>
            </w:r>
          </w:p>
          <w:p w:rsidR="003C6445" w:rsidRPr="0011184D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Posizioni del corpo</w:t>
            </w:r>
          </w:p>
          <w:p w:rsidR="003C6445" w:rsidRPr="0011184D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Movimenti fondamentali</w:t>
            </w:r>
          </w:p>
          <w:p w:rsidR="003C6445" w:rsidRPr="0011184D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Schemi motori di base</w:t>
            </w:r>
          </w:p>
          <w:p w:rsidR="003C6445" w:rsidRPr="0011184D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Schema corporeo</w:t>
            </w:r>
          </w:p>
          <w:p w:rsidR="003C6445" w:rsidRPr="008354F4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 xml:space="preserve">  Nozioni elementari </w:t>
            </w:r>
            <w:proofErr w:type="spellStart"/>
            <w:r w:rsidRPr="0011184D">
              <w:rPr>
                <w:sz w:val="22"/>
                <w:szCs w:val="22"/>
              </w:rPr>
              <w:t>anatomo</w:t>
            </w:r>
            <w:proofErr w:type="spellEnd"/>
            <w:r w:rsidRPr="0011184D">
              <w:rPr>
                <w:sz w:val="22"/>
                <w:szCs w:val="22"/>
              </w:rPr>
              <w:t>-fisiologiche</w:t>
            </w:r>
          </w:p>
        </w:tc>
      </w:tr>
      <w:tr w:rsidR="003C6445" w:rsidRPr="00315B2F" w:rsidTr="006425BF">
        <w:trPr>
          <w:trHeight w:val="674"/>
          <w:jc w:val="center"/>
        </w:trPr>
        <w:tc>
          <w:tcPr>
            <w:tcW w:w="2891" w:type="dxa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3C6445" w:rsidRPr="00142E9B" w:rsidRDefault="003C6445" w:rsidP="006425BF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3C6445" w:rsidRPr="00315B2F" w:rsidTr="006425BF">
        <w:trPr>
          <w:trHeight w:val="4539"/>
          <w:jc w:val="center"/>
        </w:trPr>
        <w:tc>
          <w:tcPr>
            <w:tcW w:w="2891" w:type="dxa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9C374D" w:rsidRPr="009C374D" w:rsidRDefault="009C374D" w:rsidP="009C374D">
            <w:pPr>
              <w:jc w:val="both"/>
              <w:rPr>
                <w:b/>
                <w:sz w:val="22"/>
                <w:szCs w:val="22"/>
              </w:rPr>
            </w:pPr>
            <w:r w:rsidRPr="009C374D">
              <w:rPr>
                <w:b/>
                <w:sz w:val="22"/>
                <w:szCs w:val="22"/>
              </w:rPr>
              <w:t>U.D. 2.1 TOLLERARE UN CARICO DI LAVORO PER UN TEMPO</w:t>
            </w:r>
          </w:p>
          <w:p w:rsidR="009C374D" w:rsidRPr="009C374D" w:rsidRDefault="009C374D" w:rsidP="009C374D">
            <w:pPr>
              <w:jc w:val="both"/>
              <w:rPr>
                <w:b/>
                <w:sz w:val="22"/>
                <w:szCs w:val="22"/>
              </w:rPr>
            </w:pPr>
            <w:r w:rsidRPr="009C374D">
              <w:rPr>
                <w:b/>
                <w:sz w:val="22"/>
                <w:szCs w:val="22"/>
              </w:rPr>
              <w:t>PROLUNGATO</w:t>
            </w:r>
          </w:p>
          <w:p w:rsidR="009C374D" w:rsidRPr="009C374D" w:rsidRDefault="009C374D" w:rsidP="009C374D">
            <w:pPr>
              <w:jc w:val="both"/>
              <w:rPr>
                <w:sz w:val="22"/>
                <w:szCs w:val="22"/>
              </w:rPr>
            </w:pPr>
            <w:r w:rsidRPr="009C374D">
              <w:rPr>
                <w:sz w:val="22"/>
                <w:szCs w:val="22"/>
              </w:rPr>
              <w:t>A) Corse su distanze varie a ritmo alterno</w:t>
            </w:r>
          </w:p>
          <w:p w:rsidR="009C374D" w:rsidRPr="009C374D" w:rsidRDefault="009C374D" w:rsidP="009C374D">
            <w:pPr>
              <w:jc w:val="both"/>
              <w:rPr>
                <w:sz w:val="22"/>
                <w:szCs w:val="22"/>
              </w:rPr>
            </w:pPr>
            <w:r w:rsidRPr="009C374D">
              <w:rPr>
                <w:sz w:val="22"/>
                <w:szCs w:val="22"/>
              </w:rPr>
              <w:t>B) Controllo della respirazione</w:t>
            </w:r>
          </w:p>
          <w:p w:rsidR="009C374D" w:rsidRPr="009C374D" w:rsidRDefault="009C374D" w:rsidP="009C374D">
            <w:pPr>
              <w:jc w:val="both"/>
              <w:rPr>
                <w:b/>
                <w:sz w:val="22"/>
                <w:szCs w:val="22"/>
              </w:rPr>
            </w:pPr>
            <w:r w:rsidRPr="009C374D">
              <w:rPr>
                <w:b/>
                <w:sz w:val="22"/>
                <w:szCs w:val="22"/>
              </w:rPr>
              <w:t>U.D. 2.2 COMPIERE AZIONI SEMPLICI E/O COMPLESSE NEL PIU’ BREVE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C374D">
              <w:rPr>
                <w:b/>
                <w:sz w:val="22"/>
                <w:szCs w:val="22"/>
              </w:rPr>
              <w:t>TEMPO POSSIBILE</w:t>
            </w:r>
          </w:p>
          <w:p w:rsidR="009C374D" w:rsidRPr="009C374D" w:rsidRDefault="009C374D" w:rsidP="009C374D">
            <w:pPr>
              <w:jc w:val="both"/>
              <w:rPr>
                <w:sz w:val="22"/>
                <w:szCs w:val="22"/>
              </w:rPr>
            </w:pPr>
            <w:r w:rsidRPr="009C374D">
              <w:rPr>
                <w:sz w:val="22"/>
                <w:szCs w:val="22"/>
              </w:rPr>
              <w:t>A) Esercizi specifici di corsa</w:t>
            </w:r>
          </w:p>
          <w:p w:rsidR="009C374D" w:rsidRPr="009C374D" w:rsidRDefault="009C374D" w:rsidP="009C374D">
            <w:pPr>
              <w:jc w:val="both"/>
              <w:rPr>
                <w:sz w:val="22"/>
                <w:szCs w:val="22"/>
              </w:rPr>
            </w:pPr>
            <w:r w:rsidRPr="009C374D">
              <w:rPr>
                <w:sz w:val="22"/>
                <w:szCs w:val="22"/>
              </w:rPr>
              <w:t>B) Potenziamento specifico degli arti inferiori e superiori</w:t>
            </w:r>
          </w:p>
          <w:p w:rsidR="009C374D" w:rsidRPr="009C374D" w:rsidRDefault="009C374D" w:rsidP="009C374D">
            <w:pPr>
              <w:jc w:val="both"/>
              <w:rPr>
                <w:b/>
                <w:sz w:val="22"/>
                <w:szCs w:val="22"/>
              </w:rPr>
            </w:pPr>
            <w:r w:rsidRPr="009C374D">
              <w:rPr>
                <w:b/>
                <w:sz w:val="22"/>
                <w:szCs w:val="22"/>
              </w:rPr>
              <w:t>U.D. 2.3 ESEGUIRE MOVIMENTI CON L’ESCURSIONE ARTICOLARE PIU’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C374D">
              <w:rPr>
                <w:b/>
                <w:sz w:val="22"/>
                <w:szCs w:val="22"/>
              </w:rPr>
              <w:t>AMPIA POSSIBILE</w:t>
            </w:r>
          </w:p>
          <w:p w:rsidR="009C374D" w:rsidRPr="009C374D" w:rsidRDefault="009C374D" w:rsidP="009C374D">
            <w:pPr>
              <w:jc w:val="both"/>
              <w:rPr>
                <w:sz w:val="22"/>
                <w:szCs w:val="22"/>
              </w:rPr>
            </w:pPr>
            <w:r w:rsidRPr="009C374D">
              <w:rPr>
                <w:sz w:val="22"/>
                <w:szCs w:val="22"/>
              </w:rPr>
              <w:t>A) Esercitazioni a corpo libero e/o con piccoli e grandi attrezzi in varietà di ampiezza</w:t>
            </w:r>
          </w:p>
          <w:p w:rsidR="009C374D" w:rsidRPr="009C374D" w:rsidRDefault="009C374D" w:rsidP="009C374D">
            <w:pPr>
              <w:jc w:val="both"/>
              <w:rPr>
                <w:b/>
                <w:sz w:val="22"/>
                <w:szCs w:val="22"/>
              </w:rPr>
            </w:pPr>
            <w:r w:rsidRPr="009C374D">
              <w:rPr>
                <w:b/>
                <w:sz w:val="22"/>
                <w:szCs w:val="22"/>
              </w:rPr>
              <w:t>U.D. 2.4 REALIZZARE MOVIMENTI COMPLESSI ADEGUATI ALLE DIVERSE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C374D">
              <w:rPr>
                <w:b/>
                <w:sz w:val="22"/>
                <w:szCs w:val="22"/>
              </w:rPr>
              <w:t>SITUAZIONI SPAZIO-TEMPORALI</w:t>
            </w:r>
          </w:p>
          <w:p w:rsidR="009C374D" w:rsidRPr="009C374D" w:rsidRDefault="009C374D" w:rsidP="009C374D">
            <w:pPr>
              <w:jc w:val="both"/>
              <w:rPr>
                <w:sz w:val="22"/>
                <w:szCs w:val="22"/>
              </w:rPr>
            </w:pPr>
            <w:r w:rsidRPr="009C374D">
              <w:rPr>
                <w:sz w:val="22"/>
                <w:szCs w:val="22"/>
              </w:rPr>
              <w:t>A) Esercitazioni a corpo libero e/o con attrezzi al fine di migliorare la destrezza</w:t>
            </w:r>
          </w:p>
          <w:p w:rsidR="009C374D" w:rsidRPr="009C374D" w:rsidRDefault="009C374D" w:rsidP="009C374D">
            <w:pPr>
              <w:jc w:val="both"/>
              <w:rPr>
                <w:b/>
                <w:sz w:val="22"/>
                <w:szCs w:val="22"/>
              </w:rPr>
            </w:pPr>
            <w:r w:rsidRPr="009C374D">
              <w:rPr>
                <w:b/>
                <w:sz w:val="22"/>
                <w:szCs w:val="22"/>
              </w:rPr>
              <w:t>U.D. 2.5 COORDINAZIONE ED EQUILIBRIO STATICO-DINAMICO</w:t>
            </w:r>
          </w:p>
          <w:p w:rsidR="009C374D" w:rsidRPr="009C374D" w:rsidRDefault="009C374D" w:rsidP="009C374D">
            <w:pPr>
              <w:jc w:val="both"/>
              <w:rPr>
                <w:sz w:val="22"/>
                <w:szCs w:val="22"/>
              </w:rPr>
            </w:pPr>
            <w:r w:rsidRPr="009C374D">
              <w:rPr>
                <w:sz w:val="22"/>
                <w:szCs w:val="22"/>
              </w:rPr>
              <w:t>A) Esercitazioni a corpo libero e/o con attrezzi al fine</w:t>
            </w:r>
            <w:r>
              <w:rPr>
                <w:sz w:val="22"/>
                <w:szCs w:val="22"/>
              </w:rPr>
              <w:t xml:space="preserve"> di migliorare la coordinazione </w:t>
            </w:r>
            <w:r w:rsidRPr="009C374D">
              <w:rPr>
                <w:sz w:val="22"/>
                <w:szCs w:val="22"/>
              </w:rPr>
              <w:t>generale, l’equilibrio statico-dinamico</w:t>
            </w:r>
          </w:p>
          <w:p w:rsidR="009C374D" w:rsidRPr="00743D43" w:rsidRDefault="009C374D" w:rsidP="009C374D">
            <w:pPr>
              <w:jc w:val="both"/>
              <w:rPr>
                <w:b/>
                <w:sz w:val="22"/>
                <w:szCs w:val="22"/>
              </w:rPr>
            </w:pPr>
            <w:r w:rsidRPr="009C374D">
              <w:rPr>
                <w:b/>
                <w:sz w:val="22"/>
                <w:szCs w:val="22"/>
              </w:rPr>
              <w:t>U.D. 2.6 USO DEI GIOCHI SPORTIVI AL FINE DI MIGLIORARE LE CAPACITA’</w:t>
            </w:r>
            <w:r w:rsidR="00743D43">
              <w:rPr>
                <w:b/>
                <w:sz w:val="22"/>
                <w:szCs w:val="22"/>
              </w:rPr>
              <w:t xml:space="preserve"> </w:t>
            </w:r>
            <w:r w:rsidRPr="00743D43">
              <w:rPr>
                <w:b/>
                <w:sz w:val="22"/>
                <w:szCs w:val="22"/>
              </w:rPr>
              <w:t>CONDIZIONALI E COORDINATIVE</w:t>
            </w:r>
          </w:p>
          <w:p w:rsidR="009C374D" w:rsidRPr="009C374D" w:rsidRDefault="009C374D" w:rsidP="009C374D">
            <w:pPr>
              <w:jc w:val="both"/>
              <w:rPr>
                <w:sz w:val="22"/>
                <w:szCs w:val="22"/>
              </w:rPr>
            </w:pPr>
            <w:r w:rsidRPr="009C374D">
              <w:rPr>
                <w:sz w:val="22"/>
                <w:szCs w:val="22"/>
              </w:rPr>
              <w:t>A) Esercitazioni a corpo libero e/o con attrezzi al fine di migl</w:t>
            </w:r>
            <w:r>
              <w:rPr>
                <w:sz w:val="22"/>
                <w:szCs w:val="22"/>
              </w:rPr>
              <w:t xml:space="preserve">iorare le capacità condizionali </w:t>
            </w:r>
            <w:r w:rsidRPr="009C374D">
              <w:rPr>
                <w:sz w:val="22"/>
                <w:szCs w:val="22"/>
              </w:rPr>
              <w:t>e coordinative</w:t>
            </w:r>
          </w:p>
          <w:p w:rsidR="009C374D" w:rsidRPr="009C374D" w:rsidRDefault="009C374D" w:rsidP="009C374D">
            <w:pPr>
              <w:jc w:val="both"/>
              <w:rPr>
                <w:b/>
                <w:sz w:val="22"/>
                <w:szCs w:val="22"/>
              </w:rPr>
            </w:pPr>
            <w:r w:rsidRPr="009C374D">
              <w:rPr>
                <w:b/>
                <w:sz w:val="22"/>
                <w:szCs w:val="22"/>
              </w:rPr>
              <w:t>U.D. 2.7 TEORIA</w:t>
            </w:r>
          </w:p>
          <w:p w:rsidR="003C6445" w:rsidRPr="009B1372" w:rsidRDefault="009C374D" w:rsidP="009C374D">
            <w:pPr>
              <w:jc w:val="both"/>
              <w:rPr>
                <w:sz w:val="22"/>
                <w:szCs w:val="22"/>
              </w:rPr>
            </w:pPr>
            <w:r w:rsidRPr="009C374D">
              <w:rPr>
                <w:sz w:val="22"/>
                <w:szCs w:val="22"/>
              </w:rPr>
              <w:t>A) Approfondimenti inerenti la tutela della salute, il prim</w:t>
            </w:r>
            <w:r>
              <w:rPr>
                <w:sz w:val="22"/>
                <w:szCs w:val="22"/>
              </w:rPr>
              <w:t xml:space="preserve">o soccorso, elementi di base di </w:t>
            </w:r>
            <w:r w:rsidRPr="009C374D">
              <w:rPr>
                <w:sz w:val="22"/>
                <w:szCs w:val="22"/>
              </w:rPr>
              <w:t>anatomia e fisiologia, norme regolamentari degli sport individuali e di squadra</w:t>
            </w:r>
          </w:p>
        </w:tc>
      </w:tr>
    </w:tbl>
    <w:p w:rsidR="003C6445" w:rsidRPr="00142E9B" w:rsidRDefault="003C6445" w:rsidP="003C6445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3C6445" w:rsidRPr="00315B2F" w:rsidTr="006425BF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3C6445" w:rsidRPr="00142E9B" w:rsidRDefault="003C6445" w:rsidP="006425BF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3C6445" w:rsidRPr="00142E9B" w:rsidRDefault="003C6445" w:rsidP="006425BF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3C6445" w:rsidRPr="00315B2F" w:rsidTr="006425B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3C6445" w:rsidRPr="00315B2F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445" w:rsidRPr="00315B2F" w:rsidRDefault="003C6445" w:rsidP="006425BF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51F89" w:rsidRPr="00315B2F" w:rsidRDefault="003C6445" w:rsidP="00D51F89">
            <w:pPr>
              <w:ind w:left="170"/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2</w:t>
            </w:r>
            <w:r w:rsidR="00F861A3">
              <w:rPr>
                <w:rFonts w:ascii="Garamond" w:hAnsi="Garamond"/>
              </w:rPr>
              <w:t>0</w:t>
            </w:r>
            <w:r w:rsidRPr="00843760">
              <w:rPr>
                <w:rFonts w:ascii="Garamond" w:hAnsi="Garamond"/>
              </w:rPr>
              <w:t xml:space="preserve"> </w:t>
            </w:r>
          </w:p>
          <w:p w:rsidR="003C6445" w:rsidRPr="00315B2F" w:rsidRDefault="003C6445" w:rsidP="006425BF">
            <w:pPr>
              <w:ind w:left="170"/>
              <w:rPr>
                <w:rFonts w:ascii="Garamond" w:hAnsi="Garamond"/>
              </w:rPr>
            </w:pPr>
          </w:p>
        </w:tc>
      </w:tr>
      <w:tr w:rsidR="003C6445" w:rsidRPr="00315B2F" w:rsidTr="006425BF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445" w:rsidRDefault="003C6445" w:rsidP="006425BF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3C6445" w:rsidRPr="008C27BE" w:rsidRDefault="003C6445" w:rsidP="006425BF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445" w:rsidRPr="00843760" w:rsidRDefault="003C6445" w:rsidP="00F861A3">
            <w:pPr>
              <w:pStyle w:val="Paragrafoelenco"/>
              <w:numPr>
                <w:ilvl w:val="0"/>
                <w:numId w:val="43"/>
              </w:numPr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Settembre</w:t>
            </w:r>
          </w:p>
          <w:p w:rsidR="003C6445" w:rsidRPr="00843760" w:rsidRDefault="003C6445" w:rsidP="00F861A3">
            <w:pPr>
              <w:pStyle w:val="Paragrafoelenco"/>
              <w:numPr>
                <w:ilvl w:val="0"/>
                <w:numId w:val="43"/>
              </w:numPr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Ottobre</w:t>
            </w:r>
          </w:p>
          <w:p w:rsidR="003C6445" w:rsidRPr="00843760" w:rsidRDefault="003C6445" w:rsidP="00F861A3">
            <w:pPr>
              <w:pStyle w:val="Paragrafoelenco"/>
              <w:numPr>
                <w:ilvl w:val="0"/>
                <w:numId w:val="44"/>
              </w:numPr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Novembre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445" w:rsidRPr="00843760" w:rsidRDefault="003C6445" w:rsidP="00F861A3">
            <w:pPr>
              <w:pStyle w:val="Titolo2"/>
              <w:numPr>
                <w:ilvl w:val="0"/>
                <w:numId w:val="45"/>
              </w:numPr>
              <w:rPr>
                <w:rFonts w:ascii="Garamond" w:hAnsi="Garamond"/>
                <w:b w:val="0"/>
              </w:rPr>
            </w:pPr>
            <w:r w:rsidRPr="00843760">
              <w:rPr>
                <w:rFonts w:ascii="Garamond" w:hAnsi="Garamond"/>
                <w:b w:val="0"/>
              </w:rPr>
              <w:t xml:space="preserve"> Gennaio</w:t>
            </w:r>
          </w:p>
          <w:p w:rsidR="003C6445" w:rsidRPr="00843760" w:rsidRDefault="003C6445" w:rsidP="00F861A3">
            <w:pPr>
              <w:pStyle w:val="Titolo2"/>
              <w:numPr>
                <w:ilvl w:val="0"/>
                <w:numId w:val="45"/>
              </w:numPr>
              <w:rPr>
                <w:rFonts w:ascii="Garamond" w:hAnsi="Garamond"/>
                <w:b w:val="0"/>
              </w:rPr>
            </w:pPr>
            <w:r w:rsidRPr="00843760">
              <w:rPr>
                <w:rFonts w:ascii="Garamond" w:hAnsi="Garamond"/>
                <w:b w:val="0"/>
              </w:rPr>
              <w:t xml:space="preserve"> </w:t>
            </w:r>
            <w:proofErr w:type="spellStart"/>
            <w:r w:rsidRPr="00843760">
              <w:rPr>
                <w:rFonts w:ascii="Garamond" w:hAnsi="Garamond"/>
                <w:b w:val="0"/>
              </w:rPr>
              <w:t>Febbario</w:t>
            </w:r>
            <w:proofErr w:type="spellEnd"/>
          </w:p>
          <w:p w:rsidR="003C6445" w:rsidRPr="00315B2F" w:rsidRDefault="003C6445" w:rsidP="00F861A3">
            <w:pPr>
              <w:pStyle w:val="Titolo2"/>
              <w:numPr>
                <w:ilvl w:val="0"/>
                <w:numId w:val="45"/>
              </w:numPr>
              <w:rPr>
                <w:rFonts w:ascii="Garamond" w:hAnsi="Garamond"/>
              </w:rPr>
            </w:pPr>
            <w:r w:rsidRPr="00843760">
              <w:rPr>
                <w:rFonts w:ascii="Garamond" w:hAnsi="Garamond"/>
                <w:b w:val="0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C6445" w:rsidRPr="00843760" w:rsidRDefault="003C6445" w:rsidP="006425BF">
            <w:pPr>
              <w:pStyle w:val="Paragrafoelenco"/>
              <w:numPr>
                <w:ilvl w:val="0"/>
                <w:numId w:val="29"/>
              </w:numPr>
              <w:jc w:val="both"/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Aprile</w:t>
            </w:r>
          </w:p>
          <w:p w:rsidR="003C6445" w:rsidRPr="00843760" w:rsidRDefault="003C6445" w:rsidP="006425BF">
            <w:pPr>
              <w:pStyle w:val="Paragrafoelenco"/>
              <w:numPr>
                <w:ilvl w:val="0"/>
                <w:numId w:val="29"/>
              </w:numPr>
              <w:jc w:val="both"/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Maggio</w:t>
            </w:r>
          </w:p>
          <w:p w:rsidR="003C6445" w:rsidRPr="00843760" w:rsidRDefault="003C6445" w:rsidP="006425BF">
            <w:pPr>
              <w:pStyle w:val="Paragrafoelenco"/>
              <w:numPr>
                <w:ilvl w:val="0"/>
                <w:numId w:val="29"/>
              </w:numPr>
              <w:jc w:val="both"/>
              <w:rPr>
                <w:rFonts w:ascii="Garamond" w:hAnsi="Garamond"/>
                <w:sz w:val="16"/>
                <w:szCs w:val="16"/>
              </w:rPr>
            </w:pPr>
            <w:r w:rsidRPr="00843760">
              <w:rPr>
                <w:rFonts w:ascii="Garamond" w:hAnsi="Garamond"/>
              </w:rPr>
              <w:t xml:space="preserve"> Giugno</w:t>
            </w:r>
          </w:p>
        </w:tc>
      </w:tr>
      <w:tr w:rsidR="003C6445" w:rsidRPr="00315B2F" w:rsidTr="006425BF">
        <w:trPr>
          <w:trHeight w:val="1230"/>
          <w:jc w:val="center"/>
        </w:trPr>
        <w:tc>
          <w:tcPr>
            <w:tcW w:w="2860" w:type="dxa"/>
            <w:vAlign w:val="center"/>
          </w:tcPr>
          <w:p w:rsidR="003C6445" w:rsidRPr="00315B2F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3C6445" w:rsidRPr="00315B2F" w:rsidRDefault="003C6445" w:rsidP="006425B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445" w:rsidRPr="00445D85" w:rsidRDefault="003C6445" w:rsidP="006425BF">
            <w:pPr>
              <w:pStyle w:val="Paragrafoelenco"/>
              <w:numPr>
                <w:ilvl w:val="0"/>
                <w:numId w:val="32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laboratorio</w:t>
            </w:r>
          </w:p>
          <w:p w:rsidR="003C6445" w:rsidRPr="00445D85" w:rsidRDefault="003C6445" w:rsidP="006425BF">
            <w:pPr>
              <w:pStyle w:val="Paragrafoelenco"/>
              <w:numPr>
                <w:ilvl w:val="0"/>
                <w:numId w:val="33"/>
              </w:numPr>
              <w:rPr>
                <w:rFonts w:ascii="Garamond" w:hAnsi="Garamond"/>
              </w:rPr>
            </w:pPr>
            <w:r w:rsidRPr="00445D85">
              <w:rPr>
                <w:sz w:val="22"/>
                <w:szCs w:val="22"/>
              </w:rPr>
              <w:t>lezione frontale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3C6445" w:rsidRDefault="003C6445" w:rsidP="006425BF">
            <w:pPr>
              <w:jc w:val="both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esercitazioni</w:t>
            </w:r>
          </w:p>
          <w:p w:rsidR="003C6445" w:rsidRPr="00445D85" w:rsidRDefault="003C6445" w:rsidP="00F861A3">
            <w:pPr>
              <w:pStyle w:val="Paragrafoelenco"/>
              <w:numPr>
                <w:ilvl w:val="0"/>
                <w:numId w:val="46"/>
              </w:numPr>
              <w:jc w:val="both"/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dialogo formativo</w:t>
            </w:r>
          </w:p>
          <w:p w:rsidR="003C6445" w:rsidRPr="00FA2C1A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3C6445" w:rsidRPr="00086799" w:rsidRDefault="003C6445" w:rsidP="006425BF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6445" w:rsidRPr="00B07990" w:rsidRDefault="003C6445" w:rsidP="006425BF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3C6445" w:rsidRPr="00086799" w:rsidRDefault="003C6445" w:rsidP="006425BF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3C6445" w:rsidRPr="00086799" w:rsidRDefault="003C6445" w:rsidP="006425BF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3C6445" w:rsidRPr="00B07990" w:rsidRDefault="003C6445" w:rsidP="006425BF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3C6445" w:rsidRPr="00315B2F" w:rsidRDefault="003C6445" w:rsidP="006425BF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3C6445" w:rsidRPr="00315B2F" w:rsidTr="006425BF">
        <w:trPr>
          <w:trHeight w:val="795"/>
          <w:jc w:val="center"/>
        </w:trPr>
        <w:tc>
          <w:tcPr>
            <w:tcW w:w="2860" w:type="dxa"/>
            <w:vAlign w:val="center"/>
          </w:tcPr>
          <w:p w:rsidR="003C6445" w:rsidRPr="00315B2F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3C6445" w:rsidRPr="00315B2F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3C6445" w:rsidRPr="00315B2F" w:rsidRDefault="003C6445" w:rsidP="006425B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445" w:rsidRPr="00445D85" w:rsidRDefault="003C6445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attrezzature di laboratorio</w:t>
            </w:r>
          </w:p>
          <w:p w:rsidR="003C6445" w:rsidRPr="00445D85" w:rsidRDefault="003C6445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Campo di calcio</w:t>
            </w:r>
          </w:p>
          <w:p w:rsidR="003C6445" w:rsidRPr="00445D85" w:rsidRDefault="003C6445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Porte di calcio</w:t>
            </w:r>
          </w:p>
          <w:p w:rsidR="003C6445" w:rsidRPr="00445D85" w:rsidRDefault="003C6445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Palloni</w:t>
            </w:r>
          </w:p>
          <w:p w:rsidR="003C6445" w:rsidRPr="00445D85" w:rsidRDefault="003C6445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Tappeti</w:t>
            </w:r>
          </w:p>
          <w:p w:rsidR="003C6445" w:rsidRPr="00445D85" w:rsidRDefault="003C6445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Spalliere</w:t>
            </w:r>
          </w:p>
          <w:p w:rsidR="003C6445" w:rsidRPr="00445D85" w:rsidRDefault="003C6445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Coni</w:t>
            </w:r>
          </w:p>
          <w:p w:rsidR="003C6445" w:rsidRPr="00445D85" w:rsidRDefault="003C6445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Impianto per la Pallavolo</w:t>
            </w:r>
          </w:p>
          <w:p w:rsidR="003C6445" w:rsidRPr="00445D85" w:rsidRDefault="003C6445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Impianto per la Pallacanestro</w:t>
            </w:r>
          </w:p>
          <w:p w:rsidR="003C6445" w:rsidRPr="00445D85" w:rsidRDefault="003C6445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Funicelle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Cronometro</w:t>
            </w:r>
          </w:p>
          <w:p w:rsidR="003C6445" w:rsidRPr="00445D85" w:rsidRDefault="003C6445" w:rsidP="006425BF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Spazio all’aperto</w:t>
            </w:r>
          </w:p>
          <w:p w:rsidR="003C6445" w:rsidRPr="00445D85" w:rsidRDefault="003C6445" w:rsidP="006425BF">
            <w:pPr>
              <w:pStyle w:val="Paragrafoelenco"/>
              <w:numPr>
                <w:ilvl w:val="0"/>
                <w:numId w:val="39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simulatore</w:t>
            </w:r>
          </w:p>
          <w:p w:rsidR="003C6445" w:rsidRPr="00445D85" w:rsidRDefault="003C6445" w:rsidP="006425BF">
            <w:pPr>
              <w:pStyle w:val="Paragrafoelenco"/>
              <w:numPr>
                <w:ilvl w:val="0"/>
                <w:numId w:val="39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monografie di apparati</w:t>
            </w:r>
          </w:p>
          <w:p w:rsidR="003C6445" w:rsidRPr="00445D85" w:rsidRDefault="003C6445" w:rsidP="006425BF">
            <w:pPr>
              <w:pStyle w:val="Paragrafoelenco"/>
              <w:numPr>
                <w:ilvl w:val="0"/>
                <w:numId w:val="39"/>
              </w:numPr>
              <w:rPr>
                <w:rFonts w:ascii="Garamond" w:hAnsi="Garamond"/>
              </w:rPr>
            </w:pPr>
            <w:proofErr w:type="spellStart"/>
            <w:r w:rsidRPr="00445D85">
              <w:rPr>
                <w:rFonts w:ascii="Garamond" w:hAnsi="Garamond"/>
              </w:rPr>
              <w:t>virtual</w:t>
            </w:r>
            <w:proofErr w:type="spellEnd"/>
            <w:r w:rsidRPr="00445D85"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6445" w:rsidRPr="00445D85" w:rsidRDefault="003C6445" w:rsidP="006425BF">
            <w:pPr>
              <w:pStyle w:val="Paragrafoelenco"/>
              <w:numPr>
                <w:ilvl w:val="0"/>
                <w:numId w:val="37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dispense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libro di testo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3C6445" w:rsidRPr="00445D85" w:rsidRDefault="003C6445" w:rsidP="006425BF">
            <w:pPr>
              <w:pStyle w:val="Paragrafoelenco"/>
              <w:numPr>
                <w:ilvl w:val="0"/>
                <w:numId w:val="38"/>
              </w:num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445D85">
              <w:rPr>
                <w:rFonts w:ascii="Garamond" w:hAnsi="Garamond"/>
              </w:rPr>
              <w:t>apparati multimediali</w:t>
            </w:r>
          </w:p>
          <w:p w:rsidR="003C6445" w:rsidRPr="00315B2F" w:rsidRDefault="003C6445" w:rsidP="006425B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strumenti per calcolo elettronico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3C6445" w:rsidRPr="00315B2F" w:rsidRDefault="003C6445" w:rsidP="006425B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3C6445" w:rsidRPr="00BE640A" w:rsidTr="006425BF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3C6445" w:rsidRPr="00315B2F" w:rsidTr="006425BF">
        <w:trPr>
          <w:trHeight w:val="1459"/>
          <w:jc w:val="center"/>
        </w:trPr>
        <w:tc>
          <w:tcPr>
            <w:tcW w:w="2860" w:type="dxa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strutturata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3C6445" w:rsidRPr="00445D85" w:rsidRDefault="003C6445" w:rsidP="006425BF">
            <w:pPr>
              <w:pStyle w:val="Paragrafoelenco"/>
              <w:numPr>
                <w:ilvl w:val="0"/>
                <w:numId w:val="40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prova in laboratorio</w:t>
            </w:r>
            <w:r>
              <w:rPr>
                <w:rFonts w:ascii="Garamond" w:hAnsi="Garamond"/>
              </w:rPr>
              <w:t xml:space="preserve"> (palestra/spazi esterni)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3C6445" w:rsidRPr="00BF149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3C6445" w:rsidRPr="00315B2F" w:rsidRDefault="003C6445" w:rsidP="006425B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C6445" w:rsidRPr="00945CB3" w:rsidRDefault="003C6445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3C6445" w:rsidRPr="00945CB3" w:rsidRDefault="003C6445" w:rsidP="006425BF">
            <w:pPr>
              <w:rPr>
                <w:rFonts w:ascii="Garamond" w:hAnsi="Garamond"/>
              </w:rPr>
            </w:pPr>
          </w:p>
          <w:p w:rsidR="003C6445" w:rsidRPr="00945CB3" w:rsidRDefault="003C6445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3C6445" w:rsidRPr="00945CB3" w:rsidRDefault="003C6445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3C6445" w:rsidRPr="00945CB3" w:rsidRDefault="003C6445" w:rsidP="006425BF">
            <w:pPr>
              <w:rPr>
                <w:rFonts w:ascii="Garamond" w:hAnsi="Garamond"/>
              </w:rPr>
            </w:pPr>
          </w:p>
          <w:p w:rsidR="003C6445" w:rsidRPr="00945CB3" w:rsidRDefault="003C6445" w:rsidP="006425B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1)insufficiente da 1</w:t>
            </w:r>
            <w:r w:rsidRPr="00945CB3">
              <w:rPr>
                <w:rFonts w:ascii="Garamond" w:hAnsi="Garamond"/>
              </w:rPr>
              <w:t xml:space="preserve"> a 4 : conoscenze e competenze minime non acquisite.</w:t>
            </w:r>
          </w:p>
          <w:p w:rsidR="003C6445" w:rsidRPr="00945CB3" w:rsidRDefault="003C6445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3C6445" w:rsidRPr="00945CB3" w:rsidRDefault="003C6445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3)intermedio da 7 a 8: lo studente svolge compiti e risolve problemi </w:t>
            </w:r>
            <w:r w:rsidRPr="00945CB3">
              <w:rPr>
                <w:rFonts w:ascii="Garamond" w:hAnsi="Garamond"/>
              </w:rPr>
              <w:lastRenderedPageBreak/>
              <w:t>complessi in situazioni note, compie scelte consapevoli, mostrando di saper utilizzare le conoscenze e le abilità acquisite.</w:t>
            </w:r>
          </w:p>
          <w:p w:rsidR="003C6445" w:rsidRPr="00315B2F" w:rsidRDefault="003C6445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</w:p>
          <w:p w:rsidR="003C6445" w:rsidRPr="00315B2F" w:rsidRDefault="003C6445" w:rsidP="006425BF">
            <w:pPr>
              <w:rPr>
                <w:rFonts w:ascii="Garamond" w:hAnsi="Garamond"/>
              </w:rPr>
            </w:pPr>
          </w:p>
        </w:tc>
      </w:tr>
      <w:tr w:rsidR="003C6445" w:rsidRPr="00315B2F" w:rsidTr="006425BF">
        <w:trPr>
          <w:trHeight w:val="843"/>
          <w:jc w:val="center"/>
        </w:trPr>
        <w:tc>
          <w:tcPr>
            <w:tcW w:w="2860" w:type="dxa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3C6445" w:rsidRPr="00445D85" w:rsidRDefault="003C6445" w:rsidP="006425BF">
            <w:pPr>
              <w:pStyle w:val="Paragrafoelenco"/>
              <w:numPr>
                <w:ilvl w:val="0"/>
                <w:numId w:val="40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prova in laboratorio</w:t>
            </w:r>
            <w:r>
              <w:rPr>
                <w:rFonts w:ascii="Garamond" w:hAnsi="Garamond"/>
              </w:rPr>
              <w:t xml:space="preserve"> (palestra/spazi esterni)</w:t>
            </w:r>
          </w:p>
          <w:p w:rsidR="003C6445" w:rsidRPr="00315B2F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3C6445" w:rsidRPr="00BF149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3C6445" w:rsidRDefault="003C6445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3C6445" w:rsidRPr="00315B2F" w:rsidRDefault="003C6445" w:rsidP="006425B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6445" w:rsidRPr="00315B2F" w:rsidRDefault="003C6445" w:rsidP="006425BF">
            <w:pPr>
              <w:rPr>
                <w:rFonts w:ascii="Garamond" w:hAnsi="Garamond"/>
              </w:rPr>
            </w:pPr>
          </w:p>
        </w:tc>
      </w:tr>
      <w:tr w:rsidR="003C6445" w:rsidRPr="00315B2F" w:rsidTr="006425BF">
        <w:trPr>
          <w:trHeight w:val="416"/>
          <w:jc w:val="center"/>
        </w:trPr>
        <w:tc>
          <w:tcPr>
            <w:tcW w:w="2860" w:type="dxa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445" w:rsidRPr="00D03E9C" w:rsidRDefault="003C6445" w:rsidP="006425BF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-</w:t>
            </w:r>
            <w:proofErr w:type="spellStart"/>
            <w:r w:rsidRPr="00D03E9C">
              <w:rPr>
                <w:rFonts w:ascii="Garamond" w:hAnsi="Garamond"/>
                <w:b/>
              </w:rPr>
              <w:t>Tests</w:t>
            </w:r>
            <w:proofErr w:type="spellEnd"/>
            <w:r w:rsidRPr="00D03E9C">
              <w:rPr>
                <w:rFonts w:ascii="Garamond" w:hAnsi="Garamond"/>
                <w:b/>
              </w:rPr>
              <w:t xml:space="preserve"> pratici:</w:t>
            </w:r>
          </w:p>
          <w:p w:rsidR="003C6445" w:rsidRDefault="003C6445" w:rsidP="006425BF">
            <w:pPr>
              <w:jc w:val="both"/>
              <w:rPr>
                <w:rFonts w:ascii="Garamond" w:hAnsi="Garamond"/>
              </w:rPr>
            </w:pPr>
            <w:r w:rsidRPr="00D03E9C">
              <w:rPr>
                <w:rFonts w:ascii="Garamond" w:hAnsi="Garamond"/>
              </w:rPr>
              <w:t>I risultati corrispondenti alla fascia valutata con 6 punti.</w:t>
            </w:r>
          </w:p>
          <w:p w:rsidR="003C6445" w:rsidRPr="00D03E9C" w:rsidRDefault="003C6445" w:rsidP="006425BF">
            <w:pPr>
              <w:jc w:val="both"/>
              <w:rPr>
                <w:rFonts w:ascii="Garamond" w:hAnsi="Garamond"/>
                <w:b/>
              </w:rPr>
            </w:pPr>
            <w:r w:rsidRPr="00D03E9C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-</w:t>
            </w:r>
            <w:r w:rsidRPr="00D03E9C">
              <w:rPr>
                <w:rFonts w:ascii="Garamond" w:hAnsi="Garamond"/>
                <w:b/>
              </w:rPr>
              <w:t>Partecipazione ed impegno:</w:t>
            </w:r>
          </w:p>
          <w:p w:rsidR="003C6445" w:rsidRPr="00D03E9C" w:rsidRDefault="00D51F89" w:rsidP="006425B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Tabella A (2</w:t>
            </w:r>
            <w:r w:rsidR="003C6445" w:rsidRPr="00D03E9C">
              <w:rPr>
                <w:rFonts w:ascii="Garamond" w:hAnsi="Garamond"/>
              </w:rPr>
              <w:t>° modulo) Assenze/Impreparati: Un numero totale di</w:t>
            </w:r>
          </w:p>
          <w:p w:rsidR="003C6445" w:rsidRPr="00D03E9C" w:rsidRDefault="003C6445" w:rsidP="006425BF">
            <w:pPr>
              <w:jc w:val="both"/>
              <w:rPr>
                <w:rFonts w:ascii="Garamond" w:hAnsi="Garamond"/>
              </w:rPr>
            </w:pPr>
            <w:r w:rsidRPr="00D03E9C">
              <w:rPr>
                <w:rFonts w:ascii="Garamond" w:hAnsi="Garamond"/>
              </w:rPr>
              <w:t>assenze e/o impreparati tra le 7 e le 8 lezioni corrispondenti a punti 3.</w:t>
            </w:r>
          </w:p>
          <w:p w:rsidR="003C6445" w:rsidRPr="00D03E9C" w:rsidRDefault="003C6445" w:rsidP="006425BF">
            <w:pPr>
              <w:jc w:val="both"/>
              <w:rPr>
                <w:rFonts w:ascii="Garamond" w:hAnsi="Garamond"/>
              </w:rPr>
            </w:pPr>
            <w:r w:rsidRPr="00D03E9C">
              <w:rPr>
                <w:rFonts w:ascii="Garamond" w:hAnsi="Garamond"/>
              </w:rPr>
              <w:t>Tabella D (1°/2°/3° modulo) Partecipazione: L’alunno partecipa alle</w:t>
            </w:r>
          </w:p>
          <w:p w:rsidR="003C6445" w:rsidRPr="0089386D" w:rsidRDefault="003C6445" w:rsidP="006425B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03E9C">
              <w:rPr>
                <w:rFonts w:ascii="Garamond" w:hAnsi="Garamond"/>
              </w:rPr>
              <w:t>lezioni con interesse mediamente sufficiente e frequenza saltuaria.</w:t>
            </w:r>
          </w:p>
        </w:tc>
      </w:tr>
      <w:tr w:rsidR="003C6445" w:rsidRPr="00315B2F" w:rsidTr="006425BF">
        <w:trPr>
          <w:trHeight w:val="701"/>
          <w:jc w:val="center"/>
        </w:trPr>
        <w:tc>
          <w:tcPr>
            <w:tcW w:w="2860" w:type="dxa"/>
            <w:vAlign w:val="center"/>
          </w:tcPr>
          <w:p w:rsidR="003C6445" w:rsidRPr="005269D7" w:rsidRDefault="003C6445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3C6445" w:rsidRPr="005D23BE" w:rsidRDefault="003C6445" w:rsidP="006425BF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-</w:t>
            </w:r>
            <w:r w:rsidRPr="005D23BE">
              <w:rPr>
                <w:rFonts w:ascii="Garamond" w:hAnsi="Garamond"/>
                <w:b/>
              </w:rPr>
              <w:t>Esercitazioni in forma semplificata.</w:t>
            </w:r>
          </w:p>
        </w:tc>
      </w:tr>
    </w:tbl>
    <w:p w:rsidR="003C6445" w:rsidRPr="00037CC3" w:rsidRDefault="003C6445" w:rsidP="003C6445">
      <w:pPr>
        <w:rPr>
          <w:rFonts w:ascii="Garamond" w:hAnsi="Garamond"/>
          <w:b/>
          <w:bCs/>
          <w:sz w:val="2"/>
          <w:szCs w:val="2"/>
        </w:rPr>
      </w:pPr>
    </w:p>
    <w:p w:rsidR="003C6445" w:rsidRDefault="003C6445" w:rsidP="003C6445">
      <w:pPr>
        <w:jc w:val="center"/>
        <w:rPr>
          <w:rFonts w:ascii="Garamond" w:hAnsi="Garamond"/>
          <w:b/>
        </w:rPr>
      </w:pPr>
    </w:p>
    <w:p w:rsidR="003C6445" w:rsidRDefault="003C6445" w:rsidP="003C6445">
      <w:pPr>
        <w:jc w:val="center"/>
        <w:rPr>
          <w:rFonts w:ascii="Garamond" w:hAnsi="Garamond"/>
          <w:b/>
        </w:rPr>
      </w:pPr>
    </w:p>
    <w:p w:rsidR="003C6445" w:rsidRDefault="003C6445" w:rsidP="003C6445">
      <w:pPr>
        <w:jc w:val="center"/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Default="006425BF" w:rsidP="006425BF">
      <w:pPr>
        <w:rPr>
          <w:rFonts w:ascii="Garamond" w:hAnsi="Garamond"/>
          <w:b/>
        </w:rPr>
      </w:pPr>
    </w:p>
    <w:p w:rsidR="006425BF" w:rsidRPr="00843760" w:rsidRDefault="006425BF" w:rsidP="006425BF">
      <w:pPr>
        <w:rPr>
          <w:bCs/>
        </w:rPr>
      </w:pPr>
      <w:r w:rsidRPr="00315B2F">
        <w:rPr>
          <w:rFonts w:ascii="Garamond" w:hAnsi="Garamond"/>
          <w:b/>
        </w:rPr>
        <w:lastRenderedPageBreak/>
        <w:t xml:space="preserve">MODULO N. </w:t>
      </w:r>
      <w:r>
        <w:rPr>
          <w:rFonts w:ascii="Garamond" w:hAnsi="Garamond"/>
          <w:b/>
        </w:rPr>
        <w:t xml:space="preserve">3 </w:t>
      </w:r>
      <w:r w:rsidRPr="00315B2F">
        <w:rPr>
          <w:rFonts w:ascii="Garamond" w:hAnsi="Garamond"/>
          <w:b/>
        </w:rPr>
        <w:t xml:space="preserve">Funzione: </w:t>
      </w:r>
      <w:r>
        <w:rPr>
          <w:bCs/>
          <w:sz w:val="22"/>
          <w:szCs w:val="22"/>
        </w:rPr>
        <w:t xml:space="preserve">   </w:t>
      </w:r>
      <w:r w:rsidRPr="00843760">
        <w:rPr>
          <w:bCs/>
        </w:rPr>
        <w:t xml:space="preserve">TCW 95 </w:t>
      </w:r>
      <w:proofErr w:type="spellStart"/>
      <w:r w:rsidRPr="00843760">
        <w:rPr>
          <w:bCs/>
        </w:rPr>
        <w:t>Emended</w:t>
      </w:r>
      <w:proofErr w:type="spellEnd"/>
      <w:r w:rsidRPr="00843760">
        <w:rPr>
          <w:bCs/>
        </w:rPr>
        <w:t xml:space="preserve"> 2010) – NON Applicabile</w:t>
      </w:r>
    </w:p>
    <w:p w:rsidR="006425BF" w:rsidRPr="00315B2F" w:rsidRDefault="006425BF" w:rsidP="006425BF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6425BF" w:rsidRPr="00315B2F" w:rsidTr="006425BF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425BF" w:rsidRPr="005269D7" w:rsidRDefault="006425BF" w:rsidP="006425BF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(riferimento STCW 95 </w:t>
            </w:r>
            <w:proofErr w:type="spellStart"/>
            <w:r w:rsidRPr="005269D7">
              <w:rPr>
                <w:rFonts w:ascii="Garamond" w:hAnsi="Garamond"/>
              </w:rPr>
              <w:t>Emended</w:t>
            </w:r>
            <w:proofErr w:type="spellEnd"/>
            <w:r w:rsidRPr="005269D7">
              <w:rPr>
                <w:rFonts w:ascii="Garamond" w:hAnsi="Garamond"/>
              </w:rPr>
              <w:t xml:space="preserve"> 2010) </w:t>
            </w:r>
          </w:p>
          <w:p w:rsidR="006425BF" w:rsidRPr="008759DF" w:rsidRDefault="006425BF" w:rsidP="006425BF"/>
        </w:tc>
      </w:tr>
      <w:tr w:rsidR="006425BF" w:rsidRPr="00315B2F" w:rsidTr="006425BF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</w:tc>
      </w:tr>
      <w:tr w:rsidR="006425BF" w:rsidRPr="00315B2F" w:rsidTr="006425BF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6425BF" w:rsidRDefault="006425BF" w:rsidP="006425BF">
            <w:pPr>
              <w:numPr>
                <w:ilvl w:val="1"/>
                <w:numId w:val="19"/>
              </w:numPr>
              <w:autoSpaceDE w:val="0"/>
              <w:autoSpaceDN w:val="0"/>
              <w:adjustRightInd w:val="0"/>
              <w:jc w:val="both"/>
            </w:pPr>
            <w:r>
              <w:t xml:space="preserve">  Conoscenza teorica e pratica di alcuni giochi sportivi, di alcune specialità dell’Atletica Leggera e</w:t>
            </w:r>
          </w:p>
          <w:p w:rsidR="006425BF" w:rsidRPr="00142E9B" w:rsidRDefault="006425BF" w:rsidP="006425BF">
            <w:pPr>
              <w:autoSpaceDE w:val="0"/>
              <w:autoSpaceDN w:val="0"/>
              <w:adjustRightInd w:val="0"/>
              <w:ind w:left="170"/>
              <w:jc w:val="both"/>
            </w:pPr>
            <w:r>
              <w:t xml:space="preserve">          conoscenza teorica delle nozioni di base per la tutela della salute e primo soccorso.</w:t>
            </w:r>
          </w:p>
        </w:tc>
      </w:tr>
      <w:tr w:rsidR="006425BF" w:rsidRPr="00315B2F" w:rsidTr="006425BF">
        <w:trPr>
          <w:trHeight w:val="566"/>
          <w:jc w:val="center"/>
        </w:trPr>
        <w:tc>
          <w:tcPr>
            <w:tcW w:w="2891" w:type="dxa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Capacità di ascolto</w:t>
            </w:r>
          </w:p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Percezione spazio-temporale del proprio corpo</w:t>
            </w:r>
          </w:p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Presa di coscienza del proprio corpo</w:t>
            </w:r>
          </w:p>
          <w:p w:rsidR="006425BF" w:rsidRPr="008354F4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Nozioni elementari di anatomia, fisiologia e traumatologia</w:t>
            </w:r>
          </w:p>
        </w:tc>
      </w:tr>
      <w:tr w:rsidR="006425BF" w:rsidRPr="00315B2F" w:rsidTr="006425BF">
        <w:trPr>
          <w:trHeight w:val="878"/>
          <w:jc w:val="center"/>
        </w:trPr>
        <w:tc>
          <w:tcPr>
            <w:tcW w:w="2891" w:type="dxa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6425BF" w:rsidRPr="0011184D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Scienze biologiche</w:t>
            </w:r>
          </w:p>
          <w:p w:rsidR="006425BF" w:rsidRPr="0011184D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Chimica</w:t>
            </w:r>
          </w:p>
          <w:p w:rsidR="006425BF" w:rsidRPr="00A31340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11184D">
              <w:rPr>
                <w:sz w:val="22"/>
                <w:szCs w:val="22"/>
              </w:rPr>
              <w:t>  Fisica</w:t>
            </w:r>
          </w:p>
        </w:tc>
      </w:tr>
      <w:tr w:rsidR="006425BF" w:rsidRPr="00F470B3" w:rsidTr="006425BF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6425BF" w:rsidRPr="00F470B3" w:rsidRDefault="006425BF" w:rsidP="006425BF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6425BF" w:rsidRPr="00315B2F" w:rsidTr="006425BF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Trasferire e ricostruire tecniche, strategie, regole, adattandole alle capacità,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esigenze, spazi e tempi di cui si dispone.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Cooperare in equipe utilizzando e valorizzando le propensioni e le attitudini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individuali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Sapersi orientare ed utilizzare le capacità fisiche in ambienti non</w:t>
            </w:r>
          </w:p>
          <w:p w:rsidR="006425BF" w:rsidRPr="008759D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codificati (Attività in ambiente naturale) .</w:t>
            </w:r>
          </w:p>
        </w:tc>
      </w:tr>
      <w:tr w:rsidR="006425BF" w:rsidRPr="00315B2F" w:rsidTr="006425BF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6425BF" w:rsidRPr="00142E9B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6425BF" w:rsidRPr="00F470B3" w:rsidTr="006425BF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6425BF" w:rsidRPr="00F470B3" w:rsidRDefault="006425BF" w:rsidP="006425BF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6425BF" w:rsidRPr="00315B2F" w:rsidTr="006425BF">
        <w:trPr>
          <w:trHeight w:val="1126"/>
          <w:jc w:val="center"/>
        </w:trPr>
        <w:tc>
          <w:tcPr>
            <w:tcW w:w="2891" w:type="dxa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Terminologia</w:t>
            </w:r>
          </w:p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Assi e Piani del corpo</w:t>
            </w:r>
          </w:p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Movimenti fondamentali</w:t>
            </w:r>
          </w:p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Schemi motori di base</w:t>
            </w:r>
          </w:p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Schema corporeo</w:t>
            </w:r>
          </w:p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I principi scientifici fondamentali che sottendono la prestazione motoria e</w:t>
            </w:r>
          </w:p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sportiva, la teoria e metodologia dell’allenamento</w:t>
            </w:r>
          </w:p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Regolamenti tecnici dei principali giochi di squadra e delle principali</w:t>
            </w:r>
          </w:p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specialità dell’Atletica Leggera</w:t>
            </w:r>
          </w:p>
          <w:p w:rsidR="006425BF" w:rsidRPr="006425BF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  Traumatologia, pronto soccorso, tutela della salute (igiene, alimentazione,</w:t>
            </w:r>
          </w:p>
          <w:p w:rsidR="006425BF" w:rsidRPr="008354F4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 xml:space="preserve">doping), nozioni elementari </w:t>
            </w:r>
            <w:proofErr w:type="spellStart"/>
            <w:r w:rsidRPr="006425BF">
              <w:rPr>
                <w:sz w:val="22"/>
                <w:szCs w:val="22"/>
              </w:rPr>
              <w:t>anatomo</w:t>
            </w:r>
            <w:proofErr w:type="spellEnd"/>
            <w:r w:rsidRPr="006425BF">
              <w:rPr>
                <w:sz w:val="22"/>
                <w:szCs w:val="22"/>
              </w:rPr>
              <w:t>-fisiologiche</w:t>
            </w:r>
            <w:r>
              <w:rPr>
                <w:sz w:val="22"/>
                <w:szCs w:val="22"/>
              </w:rPr>
              <w:t>.</w:t>
            </w:r>
          </w:p>
        </w:tc>
      </w:tr>
      <w:tr w:rsidR="006425BF" w:rsidRPr="00315B2F" w:rsidTr="006425BF">
        <w:trPr>
          <w:trHeight w:val="674"/>
          <w:jc w:val="center"/>
        </w:trPr>
        <w:tc>
          <w:tcPr>
            <w:tcW w:w="2891" w:type="dxa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6425BF" w:rsidRPr="00142E9B" w:rsidRDefault="006425BF" w:rsidP="006425BF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6425BF" w:rsidRPr="00315B2F" w:rsidTr="006425BF">
        <w:trPr>
          <w:trHeight w:val="4539"/>
          <w:jc w:val="center"/>
        </w:trPr>
        <w:tc>
          <w:tcPr>
            <w:tcW w:w="2891" w:type="dxa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6425BF" w:rsidRPr="006425BF" w:rsidRDefault="006425BF" w:rsidP="006425BF">
            <w:pPr>
              <w:jc w:val="both"/>
              <w:rPr>
                <w:b/>
                <w:sz w:val="22"/>
                <w:szCs w:val="22"/>
              </w:rPr>
            </w:pPr>
            <w:r w:rsidRPr="006425BF">
              <w:rPr>
                <w:b/>
                <w:sz w:val="22"/>
                <w:szCs w:val="22"/>
              </w:rPr>
              <w:t>U.D. 3.1 PALLAMANO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A) Fondamentali individuali e di squadra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B) Tecniche di attacco e difesa</w:t>
            </w:r>
          </w:p>
          <w:p w:rsidR="006425BF" w:rsidRPr="006425BF" w:rsidRDefault="006425BF" w:rsidP="006425BF">
            <w:pPr>
              <w:jc w:val="both"/>
              <w:rPr>
                <w:b/>
                <w:sz w:val="22"/>
                <w:szCs w:val="22"/>
              </w:rPr>
            </w:pPr>
            <w:r w:rsidRPr="006425BF">
              <w:rPr>
                <w:b/>
                <w:sz w:val="22"/>
                <w:szCs w:val="22"/>
              </w:rPr>
              <w:t>U.D. 3.2 PALLACANESTRO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A) Aspetti tecnici dei fondamentali individuali</w:t>
            </w:r>
          </w:p>
          <w:p w:rsidR="006425BF" w:rsidRPr="006425BF" w:rsidRDefault="006425BF" w:rsidP="006425BF">
            <w:pPr>
              <w:jc w:val="both"/>
              <w:rPr>
                <w:b/>
                <w:sz w:val="22"/>
                <w:szCs w:val="22"/>
              </w:rPr>
            </w:pPr>
            <w:r w:rsidRPr="006425BF">
              <w:rPr>
                <w:b/>
                <w:sz w:val="22"/>
                <w:szCs w:val="22"/>
              </w:rPr>
              <w:t>U.D. 3.3 CALCIO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 xml:space="preserve">A) Aspetti tecnici </w:t>
            </w:r>
            <w:proofErr w:type="spellStart"/>
            <w:r w:rsidRPr="006425BF">
              <w:rPr>
                <w:sz w:val="22"/>
                <w:szCs w:val="22"/>
              </w:rPr>
              <w:t>relatii</w:t>
            </w:r>
            <w:proofErr w:type="spellEnd"/>
            <w:r w:rsidRPr="006425BF">
              <w:rPr>
                <w:sz w:val="22"/>
                <w:szCs w:val="22"/>
              </w:rPr>
              <w:t xml:space="preserve"> ai fondamentali di squadra</w:t>
            </w:r>
          </w:p>
          <w:p w:rsidR="006425BF" w:rsidRPr="006425BF" w:rsidRDefault="006425BF" w:rsidP="006425BF">
            <w:pPr>
              <w:jc w:val="both"/>
              <w:rPr>
                <w:b/>
                <w:sz w:val="22"/>
                <w:szCs w:val="22"/>
              </w:rPr>
            </w:pPr>
            <w:r w:rsidRPr="006425BF">
              <w:rPr>
                <w:b/>
                <w:sz w:val="22"/>
                <w:szCs w:val="22"/>
              </w:rPr>
              <w:t>U.D. 3.4 ATLETICA LEGGERA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 xml:space="preserve">Aspetti tecnici </w:t>
            </w:r>
            <w:proofErr w:type="spellStart"/>
            <w:r w:rsidRPr="006425BF">
              <w:rPr>
                <w:sz w:val="22"/>
                <w:szCs w:val="22"/>
              </w:rPr>
              <w:t>relatii</w:t>
            </w:r>
            <w:proofErr w:type="spellEnd"/>
            <w:r w:rsidRPr="006425BF">
              <w:rPr>
                <w:sz w:val="22"/>
                <w:szCs w:val="22"/>
              </w:rPr>
              <w:t xml:space="preserve"> ad alcune discipline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A) Corse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B) Salti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C) Lanci</w:t>
            </w:r>
          </w:p>
          <w:p w:rsidR="006425BF" w:rsidRPr="006425BF" w:rsidRDefault="006425BF" w:rsidP="006425BF">
            <w:pPr>
              <w:jc w:val="both"/>
              <w:rPr>
                <w:b/>
                <w:sz w:val="22"/>
                <w:szCs w:val="22"/>
              </w:rPr>
            </w:pPr>
            <w:r w:rsidRPr="006425BF">
              <w:rPr>
                <w:b/>
                <w:sz w:val="22"/>
                <w:szCs w:val="22"/>
              </w:rPr>
              <w:t>U.D. 3.5 PALLAVOLO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A) Aspetti tecnici relativi ai fondamentali individuali e di squadra</w:t>
            </w:r>
          </w:p>
          <w:p w:rsidR="006425BF" w:rsidRPr="006425BF" w:rsidRDefault="006425BF" w:rsidP="006425BF">
            <w:pPr>
              <w:jc w:val="both"/>
              <w:rPr>
                <w:b/>
                <w:sz w:val="22"/>
                <w:szCs w:val="22"/>
              </w:rPr>
            </w:pPr>
            <w:r w:rsidRPr="006425BF">
              <w:rPr>
                <w:b/>
                <w:sz w:val="22"/>
                <w:szCs w:val="22"/>
              </w:rPr>
              <w:t>U.D. 3.6 TENNISTAVOLO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A) Regolamento di gioco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B) Aspetti tecnici dei fondamentali individuali</w:t>
            </w:r>
          </w:p>
          <w:p w:rsidR="006425BF" w:rsidRPr="006425BF" w:rsidRDefault="006425BF" w:rsidP="006425BF">
            <w:pPr>
              <w:jc w:val="both"/>
              <w:rPr>
                <w:b/>
                <w:sz w:val="22"/>
                <w:szCs w:val="22"/>
              </w:rPr>
            </w:pPr>
            <w:r w:rsidRPr="006425BF">
              <w:rPr>
                <w:b/>
                <w:sz w:val="22"/>
                <w:szCs w:val="22"/>
              </w:rPr>
              <w:t>U.D. 3.7 PALLATAMBURELLO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A) Fondamentali individuali</w:t>
            </w:r>
          </w:p>
          <w:p w:rsidR="006425BF" w:rsidRPr="006425BF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B) Fondamentali di squadra</w:t>
            </w:r>
          </w:p>
          <w:p w:rsidR="006425BF" w:rsidRPr="006425BF" w:rsidRDefault="006425BF" w:rsidP="006425BF">
            <w:pPr>
              <w:jc w:val="both"/>
              <w:rPr>
                <w:b/>
                <w:sz w:val="22"/>
                <w:szCs w:val="22"/>
              </w:rPr>
            </w:pPr>
            <w:r w:rsidRPr="006425BF">
              <w:rPr>
                <w:b/>
                <w:sz w:val="22"/>
                <w:szCs w:val="22"/>
              </w:rPr>
              <w:t>U.D. 3.8 TEORIA</w:t>
            </w:r>
          </w:p>
          <w:p w:rsidR="006425BF" w:rsidRPr="009B1372" w:rsidRDefault="006425BF" w:rsidP="006425BF">
            <w:pPr>
              <w:jc w:val="both"/>
              <w:rPr>
                <w:sz w:val="22"/>
                <w:szCs w:val="22"/>
              </w:rPr>
            </w:pPr>
            <w:r w:rsidRPr="006425BF">
              <w:rPr>
                <w:sz w:val="22"/>
                <w:szCs w:val="22"/>
              </w:rPr>
              <w:t>A) Approfondimenti inerenti la tutela della salute, il prim</w:t>
            </w:r>
            <w:r>
              <w:rPr>
                <w:sz w:val="22"/>
                <w:szCs w:val="22"/>
              </w:rPr>
              <w:t xml:space="preserve">o soccorso, elementi di base di </w:t>
            </w:r>
            <w:r w:rsidRPr="006425BF">
              <w:rPr>
                <w:sz w:val="22"/>
                <w:szCs w:val="22"/>
              </w:rPr>
              <w:t>anatomia e fisiologia, norme regolamentari degli sport individuali e di squadra</w:t>
            </w:r>
          </w:p>
        </w:tc>
      </w:tr>
    </w:tbl>
    <w:p w:rsidR="006425BF" w:rsidRPr="00142E9B" w:rsidRDefault="006425BF" w:rsidP="006425BF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6425BF" w:rsidRPr="00315B2F" w:rsidTr="006425BF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6425BF" w:rsidRPr="00142E9B" w:rsidRDefault="006425BF" w:rsidP="006425BF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6425BF" w:rsidRPr="00142E9B" w:rsidRDefault="006425BF" w:rsidP="006425BF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6425BF" w:rsidRPr="00315B2F" w:rsidTr="006425B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6425BF" w:rsidRPr="00315B2F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5BF" w:rsidRPr="00315B2F" w:rsidRDefault="006425BF" w:rsidP="006425BF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51F89" w:rsidRPr="00315B2F" w:rsidRDefault="006425BF" w:rsidP="00D51F89">
            <w:pPr>
              <w:ind w:left="170"/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2</w:t>
            </w:r>
            <w:r>
              <w:rPr>
                <w:rFonts w:ascii="Garamond" w:hAnsi="Garamond"/>
              </w:rPr>
              <w:t>0</w:t>
            </w:r>
            <w:r w:rsidRPr="00843760">
              <w:rPr>
                <w:rFonts w:ascii="Garamond" w:hAnsi="Garamond"/>
              </w:rPr>
              <w:t xml:space="preserve"> </w:t>
            </w:r>
          </w:p>
          <w:p w:rsidR="006425BF" w:rsidRPr="00315B2F" w:rsidRDefault="006425BF" w:rsidP="006425BF">
            <w:pPr>
              <w:ind w:left="170"/>
              <w:rPr>
                <w:rFonts w:ascii="Garamond" w:hAnsi="Garamond"/>
              </w:rPr>
            </w:pPr>
          </w:p>
        </w:tc>
      </w:tr>
      <w:tr w:rsidR="006425BF" w:rsidRPr="00315B2F" w:rsidTr="006425BF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5BF" w:rsidRDefault="006425BF" w:rsidP="006425BF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6425BF" w:rsidRPr="008C27BE" w:rsidRDefault="006425BF" w:rsidP="006425BF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5BF" w:rsidRPr="00843760" w:rsidRDefault="006425BF" w:rsidP="006425BF">
            <w:pPr>
              <w:pStyle w:val="Paragrafoelenco"/>
              <w:numPr>
                <w:ilvl w:val="0"/>
                <w:numId w:val="43"/>
              </w:numPr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Settembre</w:t>
            </w:r>
          </w:p>
          <w:p w:rsidR="006425BF" w:rsidRPr="00843760" w:rsidRDefault="006425BF" w:rsidP="006425BF">
            <w:pPr>
              <w:pStyle w:val="Paragrafoelenco"/>
              <w:numPr>
                <w:ilvl w:val="0"/>
                <w:numId w:val="43"/>
              </w:numPr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Ottobre</w:t>
            </w:r>
          </w:p>
          <w:p w:rsidR="006425BF" w:rsidRPr="00843760" w:rsidRDefault="006425BF" w:rsidP="006425BF">
            <w:pPr>
              <w:pStyle w:val="Paragrafoelenco"/>
              <w:numPr>
                <w:ilvl w:val="0"/>
                <w:numId w:val="44"/>
              </w:numPr>
              <w:rPr>
                <w:rFonts w:ascii="Garamond" w:hAnsi="Garamond"/>
              </w:rPr>
            </w:pPr>
            <w:r w:rsidRPr="00843760">
              <w:rPr>
                <w:rFonts w:ascii="Garamond" w:hAnsi="Garamond"/>
              </w:rPr>
              <w:t>Novembre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5BF" w:rsidRPr="00843760" w:rsidRDefault="006425BF" w:rsidP="00D51F89">
            <w:pPr>
              <w:pStyle w:val="Titolo2"/>
              <w:numPr>
                <w:ilvl w:val="0"/>
                <w:numId w:val="47"/>
              </w:numPr>
              <w:rPr>
                <w:rFonts w:ascii="Garamond" w:hAnsi="Garamond"/>
                <w:b w:val="0"/>
              </w:rPr>
            </w:pPr>
            <w:r w:rsidRPr="00843760">
              <w:rPr>
                <w:rFonts w:ascii="Garamond" w:hAnsi="Garamond"/>
                <w:b w:val="0"/>
              </w:rPr>
              <w:t>Gennaio</w:t>
            </w:r>
          </w:p>
          <w:p w:rsidR="006425BF" w:rsidRPr="00843760" w:rsidRDefault="006425BF" w:rsidP="00D51F89">
            <w:pPr>
              <w:pStyle w:val="Titolo2"/>
              <w:numPr>
                <w:ilvl w:val="0"/>
                <w:numId w:val="47"/>
              </w:numPr>
              <w:rPr>
                <w:rFonts w:ascii="Garamond" w:hAnsi="Garamond"/>
                <w:b w:val="0"/>
              </w:rPr>
            </w:pPr>
            <w:proofErr w:type="spellStart"/>
            <w:r w:rsidRPr="00843760">
              <w:rPr>
                <w:rFonts w:ascii="Garamond" w:hAnsi="Garamond"/>
                <w:b w:val="0"/>
              </w:rPr>
              <w:t>Febbario</w:t>
            </w:r>
            <w:proofErr w:type="spellEnd"/>
          </w:p>
          <w:p w:rsidR="006425BF" w:rsidRPr="00315B2F" w:rsidRDefault="006425BF" w:rsidP="00D51F89">
            <w:pPr>
              <w:pStyle w:val="Titolo2"/>
              <w:numPr>
                <w:ilvl w:val="0"/>
                <w:numId w:val="47"/>
              </w:numPr>
              <w:rPr>
                <w:rFonts w:ascii="Garamond" w:hAnsi="Garamond"/>
              </w:rPr>
            </w:pPr>
            <w:r w:rsidRPr="00843760">
              <w:rPr>
                <w:rFonts w:ascii="Garamond" w:hAnsi="Garamond"/>
                <w:b w:val="0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425BF" w:rsidRPr="00D51F89" w:rsidRDefault="006425BF" w:rsidP="00D51F89">
            <w:pPr>
              <w:pStyle w:val="Paragrafoelenco"/>
              <w:numPr>
                <w:ilvl w:val="0"/>
                <w:numId w:val="48"/>
              </w:numPr>
              <w:jc w:val="both"/>
              <w:rPr>
                <w:rFonts w:ascii="Garamond" w:hAnsi="Garamond"/>
              </w:rPr>
            </w:pPr>
            <w:r w:rsidRPr="00D51F89">
              <w:rPr>
                <w:rFonts w:ascii="Garamond" w:hAnsi="Garamond"/>
              </w:rPr>
              <w:t>Aprile</w:t>
            </w:r>
          </w:p>
          <w:p w:rsidR="006425BF" w:rsidRPr="00D51F89" w:rsidRDefault="006425BF" w:rsidP="00D51F89">
            <w:pPr>
              <w:pStyle w:val="Paragrafoelenco"/>
              <w:numPr>
                <w:ilvl w:val="0"/>
                <w:numId w:val="48"/>
              </w:numPr>
              <w:jc w:val="both"/>
              <w:rPr>
                <w:rFonts w:ascii="Garamond" w:hAnsi="Garamond"/>
              </w:rPr>
            </w:pPr>
            <w:r w:rsidRPr="00D51F89">
              <w:rPr>
                <w:rFonts w:ascii="Garamond" w:hAnsi="Garamond"/>
              </w:rPr>
              <w:t>Maggio</w:t>
            </w:r>
          </w:p>
          <w:p w:rsidR="006425BF" w:rsidRPr="00D51F89" w:rsidRDefault="006425BF" w:rsidP="00D51F89">
            <w:pPr>
              <w:pStyle w:val="Paragrafoelenco"/>
              <w:numPr>
                <w:ilvl w:val="0"/>
                <w:numId w:val="48"/>
              </w:numPr>
              <w:jc w:val="both"/>
              <w:rPr>
                <w:rFonts w:ascii="Garamond" w:hAnsi="Garamond"/>
                <w:sz w:val="16"/>
                <w:szCs w:val="16"/>
              </w:rPr>
            </w:pPr>
            <w:r w:rsidRPr="00D51F89">
              <w:rPr>
                <w:rFonts w:ascii="Garamond" w:hAnsi="Garamond"/>
              </w:rPr>
              <w:t>Giugno</w:t>
            </w:r>
          </w:p>
        </w:tc>
      </w:tr>
      <w:tr w:rsidR="006425BF" w:rsidRPr="00315B2F" w:rsidTr="006425BF">
        <w:trPr>
          <w:trHeight w:val="1230"/>
          <w:jc w:val="center"/>
        </w:trPr>
        <w:tc>
          <w:tcPr>
            <w:tcW w:w="2860" w:type="dxa"/>
            <w:vAlign w:val="center"/>
          </w:tcPr>
          <w:p w:rsidR="006425BF" w:rsidRPr="00315B2F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6425BF" w:rsidRPr="00315B2F" w:rsidRDefault="006425BF" w:rsidP="006425B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5BF" w:rsidRPr="00445D85" w:rsidRDefault="006425BF" w:rsidP="006425BF">
            <w:pPr>
              <w:pStyle w:val="Paragrafoelenco"/>
              <w:numPr>
                <w:ilvl w:val="0"/>
                <w:numId w:val="32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laboratorio</w:t>
            </w:r>
          </w:p>
          <w:p w:rsidR="006425BF" w:rsidRPr="00445D85" w:rsidRDefault="006425BF" w:rsidP="006425BF">
            <w:pPr>
              <w:pStyle w:val="Paragrafoelenco"/>
              <w:numPr>
                <w:ilvl w:val="0"/>
                <w:numId w:val="33"/>
              </w:numPr>
              <w:rPr>
                <w:rFonts w:ascii="Garamond" w:hAnsi="Garamond"/>
              </w:rPr>
            </w:pPr>
            <w:r w:rsidRPr="00445D85">
              <w:rPr>
                <w:sz w:val="22"/>
                <w:szCs w:val="22"/>
              </w:rPr>
              <w:t>lezione frontale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6425BF" w:rsidRDefault="006425BF" w:rsidP="006425BF">
            <w:pPr>
              <w:jc w:val="both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esercitazioni</w:t>
            </w:r>
          </w:p>
          <w:p w:rsidR="006425BF" w:rsidRPr="00445D85" w:rsidRDefault="006425BF" w:rsidP="006425BF">
            <w:pPr>
              <w:pStyle w:val="Paragrafoelenco"/>
              <w:numPr>
                <w:ilvl w:val="0"/>
                <w:numId w:val="46"/>
              </w:numPr>
              <w:jc w:val="both"/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dialogo formativo</w:t>
            </w:r>
          </w:p>
          <w:p w:rsidR="006425BF" w:rsidRPr="00FA2C1A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6425BF" w:rsidRPr="00086799" w:rsidRDefault="006425BF" w:rsidP="006425BF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25BF" w:rsidRPr="00B07990" w:rsidRDefault="006425BF" w:rsidP="006425BF">
            <w:pPr>
              <w:rPr>
                <w:rFonts w:ascii="Garamond" w:hAnsi="Garamond"/>
                <w:lang w:val="en-US"/>
              </w:rPr>
            </w:pPr>
          </w:p>
          <w:p w:rsidR="006425BF" w:rsidRPr="00086799" w:rsidRDefault="006425BF" w:rsidP="006425BF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6425BF" w:rsidRPr="00086799" w:rsidRDefault="006425BF" w:rsidP="006425BF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6425BF" w:rsidRPr="00B07990" w:rsidRDefault="006425BF" w:rsidP="006425BF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6425BF" w:rsidRPr="00315B2F" w:rsidRDefault="006425BF" w:rsidP="006425BF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6425BF" w:rsidRPr="00315B2F" w:rsidTr="006425BF">
        <w:trPr>
          <w:trHeight w:val="795"/>
          <w:jc w:val="center"/>
        </w:trPr>
        <w:tc>
          <w:tcPr>
            <w:tcW w:w="2860" w:type="dxa"/>
            <w:vAlign w:val="center"/>
          </w:tcPr>
          <w:p w:rsidR="006425BF" w:rsidRPr="00315B2F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6425BF" w:rsidRPr="00315B2F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6425BF" w:rsidRPr="00315B2F" w:rsidRDefault="006425BF" w:rsidP="006425B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5BF" w:rsidRPr="00445D85" w:rsidRDefault="006425BF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attrezzature di laboratorio</w:t>
            </w:r>
          </w:p>
          <w:p w:rsidR="006425BF" w:rsidRPr="00445D85" w:rsidRDefault="006425BF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Campo di calcio</w:t>
            </w:r>
          </w:p>
          <w:p w:rsidR="006425BF" w:rsidRPr="00445D85" w:rsidRDefault="006425BF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Porte di calcio</w:t>
            </w:r>
          </w:p>
          <w:p w:rsidR="006425BF" w:rsidRPr="00445D85" w:rsidRDefault="006425BF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Palloni</w:t>
            </w:r>
          </w:p>
          <w:p w:rsidR="006425BF" w:rsidRPr="00445D85" w:rsidRDefault="006425BF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○ Tappeti</w:t>
            </w:r>
          </w:p>
          <w:p w:rsidR="006425BF" w:rsidRPr="00445D85" w:rsidRDefault="006425BF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Spalliere</w:t>
            </w:r>
          </w:p>
          <w:p w:rsidR="006425BF" w:rsidRPr="00445D85" w:rsidRDefault="006425BF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Coni</w:t>
            </w:r>
          </w:p>
          <w:p w:rsidR="006425BF" w:rsidRPr="00445D85" w:rsidRDefault="006425BF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Impianto per la Pallavolo</w:t>
            </w:r>
          </w:p>
          <w:p w:rsidR="006425BF" w:rsidRPr="00445D85" w:rsidRDefault="006425BF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Impianto per la Pallacanestro</w:t>
            </w:r>
          </w:p>
          <w:p w:rsidR="006425BF" w:rsidRPr="00445D85" w:rsidRDefault="006425BF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Funicelle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o Cronometro</w:t>
            </w:r>
          </w:p>
          <w:p w:rsidR="006425BF" w:rsidRPr="00445D85" w:rsidRDefault="006425BF" w:rsidP="006425BF">
            <w:pPr>
              <w:pStyle w:val="Paragrafoelenco"/>
              <w:numPr>
                <w:ilvl w:val="0"/>
                <w:numId w:val="36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Spazio all’aperto</w:t>
            </w:r>
          </w:p>
          <w:p w:rsidR="006425BF" w:rsidRPr="00445D85" w:rsidRDefault="006425BF" w:rsidP="006425BF">
            <w:pPr>
              <w:pStyle w:val="Paragrafoelenco"/>
              <w:numPr>
                <w:ilvl w:val="0"/>
                <w:numId w:val="39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simulatore</w:t>
            </w:r>
          </w:p>
          <w:p w:rsidR="006425BF" w:rsidRPr="00445D85" w:rsidRDefault="006425BF" w:rsidP="006425BF">
            <w:pPr>
              <w:pStyle w:val="Paragrafoelenco"/>
              <w:numPr>
                <w:ilvl w:val="0"/>
                <w:numId w:val="39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monografie di apparati</w:t>
            </w:r>
          </w:p>
          <w:p w:rsidR="006425BF" w:rsidRPr="00445D85" w:rsidRDefault="006425BF" w:rsidP="006425BF">
            <w:pPr>
              <w:pStyle w:val="Paragrafoelenco"/>
              <w:numPr>
                <w:ilvl w:val="0"/>
                <w:numId w:val="39"/>
              </w:numPr>
              <w:rPr>
                <w:rFonts w:ascii="Garamond" w:hAnsi="Garamond"/>
              </w:rPr>
            </w:pPr>
            <w:proofErr w:type="spellStart"/>
            <w:r w:rsidRPr="00445D85">
              <w:rPr>
                <w:rFonts w:ascii="Garamond" w:hAnsi="Garamond"/>
              </w:rPr>
              <w:t>virtual</w:t>
            </w:r>
            <w:proofErr w:type="spellEnd"/>
            <w:r w:rsidRPr="00445D85"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25BF" w:rsidRPr="00445D85" w:rsidRDefault="006425BF" w:rsidP="006425BF">
            <w:pPr>
              <w:pStyle w:val="Paragrafoelenco"/>
              <w:numPr>
                <w:ilvl w:val="0"/>
                <w:numId w:val="37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dispense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libro di testo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6425BF" w:rsidRPr="00445D85" w:rsidRDefault="006425BF" w:rsidP="006425BF">
            <w:pPr>
              <w:pStyle w:val="Paragrafoelenco"/>
              <w:numPr>
                <w:ilvl w:val="0"/>
                <w:numId w:val="38"/>
              </w:num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445D85">
              <w:rPr>
                <w:rFonts w:ascii="Garamond" w:hAnsi="Garamond"/>
              </w:rPr>
              <w:t>apparati multimediali</w:t>
            </w:r>
          </w:p>
          <w:p w:rsidR="006425BF" w:rsidRPr="00315B2F" w:rsidRDefault="006425BF" w:rsidP="006425B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strumenti per calcolo elettronico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6425BF" w:rsidRPr="00315B2F" w:rsidRDefault="006425BF" w:rsidP="006425B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6425BF" w:rsidRPr="00BE640A" w:rsidTr="006425BF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6425BF" w:rsidRPr="00315B2F" w:rsidTr="006425BF">
        <w:trPr>
          <w:trHeight w:val="1459"/>
          <w:jc w:val="center"/>
        </w:trPr>
        <w:tc>
          <w:tcPr>
            <w:tcW w:w="2860" w:type="dxa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strutturata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6425BF" w:rsidRPr="00445D85" w:rsidRDefault="006425BF" w:rsidP="006425BF">
            <w:pPr>
              <w:pStyle w:val="Paragrafoelenco"/>
              <w:numPr>
                <w:ilvl w:val="0"/>
                <w:numId w:val="40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prova in laboratorio</w:t>
            </w:r>
            <w:r>
              <w:rPr>
                <w:rFonts w:ascii="Garamond" w:hAnsi="Garamond"/>
              </w:rPr>
              <w:t xml:space="preserve"> (palestra/spazi esterni)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6425BF" w:rsidRPr="00BF1495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6425BF" w:rsidRPr="00315B2F" w:rsidRDefault="006425BF" w:rsidP="006425B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425BF" w:rsidRPr="00945CB3" w:rsidRDefault="006425BF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6425BF" w:rsidRPr="00945CB3" w:rsidRDefault="006425BF" w:rsidP="006425BF">
            <w:pPr>
              <w:rPr>
                <w:rFonts w:ascii="Garamond" w:hAnsi="Garamond"/>
              </w:rPr>
            </w:pPr>
          </w:p>
          <w:p w:rsidR="006425BF" w:rsidRPr="00945CB3" w:rsidRDefault="006425BF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6425BF" w:rsidRPr="00945CB3" w:rsidRDefault="006425BF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6425BF" w:rsidRPr="00945CB3" w:rsidRDefault="006425BF" w:rsidP="006425BF">
            <w:pPr>
              <w:rPr>
                <w:rFonts w:ascii="Garamond" w:hAnsi="Garamond"/>
              </w:rPr>
            </w:pPr>
          </w:p>
          <w:p w:rsidR="006425BF" w:rsidRPr="00945CB3" w:rsidRDefault="006425BF" w:rsidP="006425B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1)insufficiente da 1</w:t>
            </w:r>
            <w:r w:rsidRPr="00945CB3">
              <w:rPr>
                <w:rFonts w:ascii="Garamond" w:hAnsi="Garamond"/>
              </w:rPr>
              <w:t xml:space="preserve"> a 4 : conoscenze e competenze minime non acquisite.</w:t>
            </w:r>
          </w:p>
          <w:p w:rsidR="006425BF" w:rsidRPr="00945CB3" w:rsidRDefault="006425BF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6425BF" w:rsidRPr="00945CB3" w:rsidRDefault="006425BF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3)intermedio da 7 a 8: lo studente svolge compiti e risolve problemi </w:t>
            </w:r>
            <w:r w:rsidRPr="00945CB3">
              <w:rPr>
                <w:rFonts w:ascii="Garamond" w:hAnsi="Garamond"/>
              </w:rPr>
              <w:lastRenderedPageBreak/>
              <w:t>complessi in situazioni note, compie scelte consapevoli, mostrando di saper utilizzare le conoscenze e le abilità acquisite.</w:t>
            </w:r>
          </w:p>
          <w:p w:rsidR="006425BF" w:rsidRPr="00315B2F" w:rsidRDefault="006425BF" w:rsidP="006425BF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</w:p>
          <w:p w:rsidR="006425BF" w:rsidRPr="00315B2F" w:rsidRDefault="006425BF" w:rsidP="006425BF">
            <w:pPr>
              <w:rPr>
                <w:rFonts w:ascii="Garamond" w:hAnsi="Garamond"/>
              </w:rPr>
            </w:pPr>
          </w:p>
        </w:tc>
      </w:tr>
      <w:tr w:rsidR="006425BF" w:rsidRPr="00315B2F" w:rsidTr="006425BF">
        <w:trPr>
          <w:trHeight w:val="843"/>
          <w:jc w:val="center"/>
        </w:trPr>
        <w:tc>
          <w:tcPr>
            <w:tcW w:w="2860" w:type="dxa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6425BF" w:rsidRPr="00445D85" w:rsidRDefault="006425BF" w:rsidP="006425BF">
            <w:pPr>
              <w:pStyle w:val="Paragrafoelenco"/>
              <w:numPr>
                <w:ilvl w:val="0"/>
                <w:numId w:val="40"/>
              </w:numPr>
              <w:rPr>
                <w:rFonts w:ascii="Garamond" w:hAnsi="Garamond"/>
              </w:rPr>
            </w:pPr>
            <w:r w:rsidRPr="00445D85">
              <w:rPr>
                <w:rFonts w:ascii="Garamond" w:hAnsi="Garamond"/>
              </w:rPr>
              <w:t>prova in laboratorio</w:t>
            </w:r>
            <w:r>
              <w:rPr>
                <w:rFonts w:ascii="Garamond" w:hAnsi="Garamond"/>
              </w:rPr>
              <w:t xml:space="preserve"> (palestra/spazi esterni)</w:t>
            </w:r>
          </w:p>
          <w:p w:rsidR="006425BF" w:rsidRPr="00315B2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6425BF" w:rsidRPr="00BF1495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6425BF" w:rsidRDefault="006425BF" w:rsidP="006425B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6425BF" w:rsidRPr="00315B2F" w:rsidRDefault="006425BF" w:rsidP="006425B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25BF" w:rsidRPr="00315B2F" w:rsidRDefault="006425BF" w:rsidP="006425BF">
            <w:pPr>
              <w:rPr>
                <w:rFonts w:ascii="Garamond" w:hAnsi="Garamond"/>
              </w:rPr>
            </w:pPr>
          </w:p>
        </w:tc>
      </w:tr>
      <w:tr w:rsidR="006425BF" w:rsidRPr="00315B2F" w:rsidTr="006425BF">
        <w:trPr>
          <w:trHeight w:val="416"/>
          <w:jc w:val="center"/>
        </w:trPr>
        <w:tc>
          <w:tcPr>
            <w:tcW w:w="2860" w:type="dxa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25BF" w:rsidRPr="00D03E9C" w:rsidRDefault="006425BF" w:rsidP="006425BF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-</w:t>
            </w:r>
            <w:proofErr w:type="spellStart"/>
            <w:r w:rsidRPr="00D03E9C">
              <w:rPr>
                <w:rFonts w:ascii="Garamond" w:hAnsi="Garamond"/>
                <w:b/>
              </w:rPr>
              <w:t>Tests</w:t>
            </w:r>
            <w:proofErr w:type="spellEnd"/>
            <w:r w:rsidRPr="00D03E9C">
              <w:rPr>
                <w:rFonts w:ascii="Garamond" w:hAnsi="Garamond"/>
                <w:b/>
              </w:rPr>
              <w:t xml:space="preserve"> pratici:</w:t>
            </w:r>
          </w:p>
          <w:p w:rsidR="006425BF" w:rsidRDefault="006425BF" w:rsidP="006425BF">
            <w:pPr>
              <w:jc w:val="both"/>
              <w:rPr>
                <w:rFonts w:ascii="Garamond" w:hAnsi="Garamond"/>
              </w:rPr>
            </w:pPr>
            <w:r w:rsidRPr="00D03E9C">
              <w:rPr>
                <w:rFonts w:ascii="Garamond" w:hAnsi="Garamond"/>
              </w:rPr>
              <w:t>I risultati corrispondenti alla fascia valutata con 6 punti.</w:t>
            </w:r>
          </w:p>
          <w:p w:rsidR="006425BF" w:rsidRPr="00D03E9C" w:rsidRDefault="006425BF" w:rsidP="006425BF">
            <w:pPr>
              <w:jc w:val="both"/>
              <w:rPr>
                <w:rFonts w:ascii="Garamond" w:hAnsi="Garamond"/>
                <w:b/>
              </w:rPr>
            </w:pPr>
            <w:r w:rsidRPr="00D03E9C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-</w:t>
            </w:r>
            <w:r w:rsidRPr="00D03E9C">
              <w:rPr>
                <w:rFonts w:ascii="Garamond" w:hAnsi="Garamond"/>
                <w:b/>
              </w:rPr>
              <w:t>Partecipazione ed impegno:</w:t>
            </w:r>
          </w:p>
          <w:p w:rsidR="006425BF" w:rsidRPr="00D03E9C" w:rsidRDefault="00D51F89" w:rsidP="006425B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Tabella A (3</w:t>
            </w:r>
            <w:r w:rsidR="006425BF" w:rsidRPr="00D03E9C">
              <w:rPr>
                <w:rFonts w:ascii="Garamond" w:hAnsi="Garamond"/>
              </w:rPr>
              <w:t>° modulo) Assenze/Impreparati: Un numero totale di</w:t>
            </w:r>
          </w:p>
          <w:p w:rsidR="006425BF" w:rsidRPr="00D03E9C" w:rsidRDefault="006425BF" w:rsidP="006425BF">
            <w:pPr>
              <w:jc w:val="both"/>
              <w:rPr>
                <w:rFonts w:ascii="Garamond" w:hAnsi="Garamond"/>
              </w:rPr>
            </w:pPr>
            <w:r w:rsidRPr="00D03E9C">
              <w:rPr>
                <w:rFonts w:ascii="Garamond" w:hAnsi="Garamond"/>
              </w:rPr>
              <w:t>assenze e/o impreparati tra le 7 e le 8 lezioni corrispondenti a punti 3.</w:t>
            </w:r>
          </w:p>
          <w:p w:rsidR="006425BF" w:rsidRPr="00D03E9C" w:rsidRDefault="006425BF" w:rsidP="006425BF">
            <w:pPr>
              <w:jc w:val="both"/>
              <w:rPr>
                <w:rFonts w:ascii="Garamond" w:hAnsi="Garamond"/>
              </w:rPr>
            </w:pPr>
            <w:r w:rsidRPr="00D03E9C">
              <w:rPr>
                <w:rFonts w:ascii="Garamond" w:hAnsi="Garamond"/>
              </w:rPr>
              <w:t>Tabella D (1°/2°/3° modulo) Partecipazione: L’alunno partecipa alle</w:t>
            </w:r>
          </w:p>
          <w:p w:rsidR="006425BF" w:rsidRPr="0089386D" w:rsidRDefault="006425BF" w:rsidP="006425B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03E9C">
              <w:rPr>
                <w:rFonts w:ascii="Garamond" w:hAnsi="Garamond"/>
              </w:rPr>
              <w:t>lezioni con interesse mediamente sufficiente e frequenza saltuaria.</w:t>
            </w:r>
          </w:p>
        </w:tc>
      </w:tr>
      <w:tr w:rsidR="006425BF" w:rsidRPr="00315B2F" w:rsidTr="006425BF">
        <w:trPr>
          <w:trHeight w:val="701"/>
          <w:jc w:val="center"/>
        </w:trPr>
        <w:tc>
          <w:tcPr>
            <w:tcW w:w="2860" w:type="dxa"/>
            <w:vAlign w:val="center"/>
          </w:tcPr>
          <w:p w:rsidR="006425BF" w:rsidRPr="005269D7" w:rsidRDefault="006425BF" w:rsidP="006425BF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6425BF" w:rsidRPr="005D23BE" w:rsidRDefault="006425BF" w:rsidP="006425BF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-</w:t>
            </w:r>
            <w:r w:rsidRPr="005D23BE">
              <w:rPr>
                <w:rFonts w:ascii="Garamond" w:hAnsi="Garamond"/>
                <w:b/>
              </w:rPr>
              <w:t>Esercitazioni in forma semplificata.</w:t>
            </w:r>
          </w:p>
        </w:tc>
      </w:tr>
    </w:tbl>
    <w:p w:rsidR="006425BF" w:rsidRPr="00037CC3" w:rsidRDefault="006425BF" w:rsidP="006425BF">
      <w:pPr>
        <w:rPr>
          <w:rFonts w:ascii="Garamond" w:hAnsi="Garamond"/>
          <w:b/>
          <w:bCs/>
          <w:sz w:val="2"/>
          <w:szCs w:val="2"/>
        </w:rPr>
      </w:pPr>
    </w:p>
    <w:p w:rsidR="006425BF" w:rsidRDefault="006425BF" w:rsidP="006425BF">
      <w:pPr>
        <w:jc w:val="center"/>
        <w:rPr>
          <w:rFonts w:ascii="Garamond" w:hAnsi="Garamond"/>
          <w:b/>
        </w:rPr>
      </w:pPr>
    </w:p>
    <w:p w:rsidR="006425BF" w:rsidRDefault="006425BF" w:rsidP="006425BF">
      <w:pPr>
        <w:jc w:val="center"/>
        <w:rPr>
          <w:rFonts w:ascii="Garamond" w:hAnsi="Garamond"/>
          <w:b/>
        </w:rPr>
      </w:pPr>
    </w:p>
    <w:p w:rsidR="006425BF" w:rsidRDefault="006425BF" w:rsidP="006425BF">
      <w:pPr>
        <w:jc w:val="center"/>
        <w:rPr>
          <w:rFonts w:ascii="Garamond" w:hAnsi="Garamond"/>
          <w:b/>
        </w:rPr>
      </w:pPr>
    </w:p>
    <w:p w:rsidR="003C6445" w:rsidRDefault="003C6445" w:rsidP="0088595D">
      <w:pPr>
        <w:jc w:val="center"/>
        <w:rPr>
          <w:rFonts w:ascii="Garamond" w:hAnsi="Garamond"/>
          <w:b/>
        </w:rPr>
      </w:pPr>
    </w:p>
    <w:sectPr w:rsidR="003C6445" w:rsidSect="009F41DE">
      <w:pgSz w:w="11906" w:h="16838"/>
      <w:pgMar w:top="1134" w:right="567" w:bottom="851" w:left="1134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404" w:rsidRDefault="00B86404">
      <w:r>
        <w:separator/>
      </w:r>
    </w:p>
  </w:endnote>
  <w:endnote w:type="continuationSeparator" w:id="0">
    <w:p w:rsidR="00B86404" w:rsidRDefault="00B86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404" w:rsidRDefault="00B86404">
      <w:r>
        <w:separator/>
      </w:r>
    </w:p>
  </w:footnote>
  <w:footnote w:type="continuationSeparator" w:id="0">
    <w:p w:rsidR="00B86404" w:rsidRDefault="00B864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1711"/>
      <w:gridCol w:w="222"/>
      <w:gridCol w:w="222"/>
      <w:gridCol w:w="222"/>
    </w:tblGrid>
    <w:tr w:rsidR="00683776" w:rsidRPr="00BE62A1" w:rsidTr="00683776">
      <w:trPr>
        <w:trHeight w:val="709"/>
        <w:jc w:val="center"/>
      </w:trPr>
      <w:tc>
        <w:tcPr>
          <w:tcW w:w="1956" w:type="dxa"/>
          <w:vMerge w:val="restart"/>
          <w:shd w:val="clear" w:color="auto" w:fill="auto"/>
        </w:tcPr>
        <w:tbl>
          <w:tblPr>
            <w:tblW w:w="10613" w:type="dxa"/>
            <w:jc w:val="center"/>
            <w:tblLook w:val="04A0" w:firstRow="1" w:lastRow="0" w:firstColumn="1" w:lastColumn="0" w:noHBand="0" w:noVBand="1"/>
          </w:tblPr>
          <w:tblGrid>
            <w:gridCol w:w="10829"/>
            <w:gridCol w:w="222"/>
            <w:gridCol w:w="222"/>
            <w:gridCol w:w="222"/>
          </w:tblGrid>
          <w:tr w:rsidR="00683776" w:rsidRPr="00BE62A1" w:rsidTr="00985320">
            <w:trPr>
              <w:trHeight w:val="709"/>
              <w:jc w:val="center"/>
            </w:trPr>
            <w:tc>
              <w:tcPr>
                <w:tcW w:w="1951" w:type="dxa"/>
                <w:vMerge w:val="restart"/>
                <w:shd w:val="clear" w:color="auto" w:fill="auto"/>
              </w:tcPr>
              <w:p w:rsidR="00DD7D9E" w:rsidRPr="00DD7D9E" w:rsidRDefault="00DD7D9E" w:rsidP="00DD7D9E">
                <w:pPr>
                  <w:spacing w:after="200" w:line="276" w:lineRule="auto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DD7D9E">
                  <w:rPr>
                    <w:rFonts w:asciiTheme="minorHAnsi" w:eastAsiaTheme="minorEastAsia" w:hAnsiTheme="minorHAnsi" w:cstheme="minorBidi"/>
                    <w:noProof/>
                    <w:sz w:val="22"/>
                    <w:szCs w:val="20"/>
                  </w:rPr>
                  <w:drawing>
                    <wp:inline distT="0" distB="0" distL="0" distR="0" wp14:anchorId="4839E834" wp14:editId="708DE41C">
                      <wp:extent cx="2000250" cy="1286406"/>
                      <wp:effectExtent l="0" t="0" r="0" b="0"/>
                      <wp:docPr id="2" name="Immagine 2" descr="C:\Users\Roberto\Desktop\Logo Majoran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Roberto\Desktop\Logo Majoran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01356" cy="12871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DD7D9E">
                  <w:rPr>
                    <w:rFonts w:ascii="Garamond" w:eastAsia="Calibri" w:hAnsi="Garamond"/>
                    <w:spacing w:val="20"/>
                  </w:rPr>
                  <w:t xml:space="preserve">           Progetto esecutivo</w:t>
                </w:r>
              </w:p>
              <w:tbl>
                <w:tblPr>
                  <w:tblW w:w="10613" w:type="dxa"/>
                  <w:tblLook w:val="04A0" w:firstRow="1" w:lastRow="0" w:firstColumn="1" w:lastColumn="0" w:noHBand="0" w:noVBand="1"/>
                </w:tblPr>
                <w:tblGrid>
                  <w:gridCol w:w="2444"/>
                  <w:gridCol w:w="3280"/>
                  <w:gridCol w:w="2444"/>
                  <w:gridCol w:w="2445"/>
                </w:tblGrid>
                <w:tr w:rsidR="00DD7D9E" w:rsidRPr="00DD7D9E" w:rsidTr="001A56F2">
                  <w:trPr>
                    <w:trHeight w:val="368"/>
                  </w:trPr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DD7D9E" w:rsidRPr="00DD7D9E" w:rsidRDefault="00DD7D9E" w:rsidP="00DD7D9E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DD7D9E">
                        <w:rPr>
                          <w:rFonts w:ascii="Garamond" w:eastAsia="Calibri" w:hAnsi="Garamond"/>
                          <w:spacing w:val="20"/>
                        </w:rPr>
                        <w:t>MOD  7.3_2</w:t>
                      </w:r>
                    </w:p>
                  </w:tc>
                  <w:tc>
                    <w:tcPr>
                      <w:tcW w:w="3280" w:type="dxa"/>
                      <w:shd w:val="clear" w:color="auto" w:fill="auto"/>
                      <w:vAlign w:val="center"/>
                    </w:tcPr>
                    <w:p w:rsidR="00DD7D9E" w:rsidRPr="00DD7D9E" w:rsidRDefault="00DD7D9E" w:rsidP="00DD7D9E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DD7D9E">
                        <w:rPr>
                          <w:rFonts w:ascii="Garamond" w:eastAsia="Calibri" w:hAnsi="Garamond"/>
                          <w:spacing w:val="20"/>
                        </w:rPr>
                        <w:t>Ed. 1 Rev.2 del 01/09/15</w:t>
                      </w:r>
                    </w:p>
                  </w:tc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DD7D9E" w:rsidRPr="00DD7D9E" w:rsidRDefault="00DD7D9E" w:rsidP="00DD7D9E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proofErr w:type="spellStart"/>
                      <w:r w:rsidRPr="00DD7D9E">
                        <w:rPr>
                          <w:rFonts w:ascii="Garamond" w:eastAsia="Calibri" w:hAnsi="Garamond"/>
                          <w:spacing w:val="20"/>
                        </w:rPr>
                        <w:t>Red</w:t>
                      </w:r>
                      <w:proofErr w:type="spellEnd"/>
                      <w:r w:rsidRPr="00DD7D9E">
                        <w:rPr>
                          <w:rFonts w:ascii="Garamond" w:eastAsia="Calibri" w:hAnsi="Garamond"/>
                          <w:spacing w:val="20"/>
                        </w:rPr>
                        <w:t>. RSG App.DS</w:t>
                      </w:r>
                    </w:p>
                  </w:tc>
                  <w:tc>
                    <w:tcPr>
                      <w:tcW w:w="2445" w:type="dxa"/>
                      <w:shd w:val="clear" w:color="auto" w:fill="auto"/>
                      <w:vAlign w:val="center"/>
                    </w:tcPr>
                    <w:p w:rsidR="00DD7D9E" w:rsidRPr="00DD7D9E" w:rsidRDefault="00DD7D9E" w:rsidP="00DD7D9E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Courier New" w:eastAsia="Calibri" w:hAnsi="Courier New"/>
                          <w:spacing w:val="20"/>
                        </w:rPr>
                      </w:pPr>
                      <w:r w:rsidRPr="00DD7D9E">
                        <w:rPr>
                          <w:rFonts w:ascii="Garamond" w:eastAsia="Calibri" w:hAnsi="Garamond"/>
                          <w:spacing w:val="20"/>
                        </w:rPr>
                        <w:t xml:space="preserve">Pag. </w:t>
                      </w:r>
                      <w:r w:rsidRPr="00DD7D9E">
                        <w:rPr>
                          <w:rFonts w:ascii="Courier New" w:eastAsia="Calibri" w:hAnsi="Courier New"/>
                          <w:spacing w:val="20"/>
                        </w:rPr>
                        <w:fldChar w:fldCharType="begin"/>
                      </w:r>
                      <w:r w:rsidRPr="00DD7D9E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  \* Arabic  \* MERGEFORMAT </w:instrText>
                      </w:r>
                      <w:r w:rsidRPr="00DD7D9E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873D18">
                        <w:rPr>
                          <w:rFonts w:ascii="Courier New" w:eastAsia="Calibri" w:hAnsi="Courier New"/>
                          <w:spacing w:val="20"/>
                        </w:rPr>
                        <w:t>1</w:t>
                      </w:r>
                      <w:r w:rsidRPr="00DD7D9E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  <w:r w:rsidRPr="00DD7D9E">
                        <w:rPr>
                          <w:rFonts w:ascii="Garamond" w:eastAsia="Calibri" w:hAnsi="Garamond"/>
                          <w:spacing w:val="20"/>
                        </w:rPr>
                        <w:t xml:space="preserve"> /</w:t>
                      </w:r>
                      <w:r w:rsidRPr="00DD7D9E">
                        <w:rPr>
                          <w:rFonts w:ascii="Garamond" w:eastAsia="Calibri" w:hAnsi="Garamond"/>
                          <w:spacing w:val="20"/>
                        </w:rPr>
                        <w:fldChar w:fldCharType="begin"/>
                      </w:r>
                      <w:r w:rsidRPr="00DD7D9E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SECTIONPAGES   \* MERGEFORMAT </w:instrText>
                      </w:r>
                      <w:r w:rsidRPr="00DD7D9E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873D18">
                        <w:rPr>
                          <w:rFonts w:ascii="Courier New" w:eastAsia="Calibri" w:hAnsi="Courier New"/>
                          <w:noProof/>
                          <w:spacing w:val="20"/>
                        </w:rPr>
                        <w:t>3</w:t>
                      </w:r>
                      <w:r w:rsidRPr="00DD7D9E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</w:p>
                  </w:tc>
                </w:tr>
              </w:tbl>
              <w:p w:rsidR="00683776" w:rsidRPr="00061EBB" w:rsidRDefault="00683776" w:rsidP="00985320">
                <w:pPr>
                  <w:pStyle w:val="Intestazione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8662" w:type="dxa"/>
                <w:gridSpan w:val="3"/>
                <w:shd w:val="clear" w:color="auto" w:fill="auto"/>
                <w:vAlign w:val="center"/>
              </w:tcPr>
              <w:p w:rsidR="00683776" w:rsidRPr="00061EBB" w:rsidRDefault="00683776" w:rsidP="00985320">
                <w:pPr>
                  <w:pStyle w:val="Intestazione"/>
                  <w:jc w:val="right"/>
                  <w:rPr>
                    <w:rFonts w:ascii="Garamond" w:eastAsia="Calibri" w:hAnsi="Garamond"/>
                    <w:b/>
                    <w:spacing w:val="20"/>
                  </w:rPr>
                </w:pPr>
              </w:p>
            </w:tc>
          </w:tr>
          <w:tr w:rsidR="00683776" w:rsidRPr="00BE62A1" w:rsidTr="00985320">
            <w:trPr>
              <w:trHeight w:val="293"/>
              <w:jc w:val="center"/>
            </w:trPr>
            <w:tc>
              <w:tcPr>
                <w:tcW w:w="1951" w:type="dxa"/>
                <w:vMerge/>
                <w:shd w:val="clear" w:color="auto" w:fill="auto"/>
              </w:tcPr>
              <w:p w:rsidR="00683776" w:rsidRPr="00061EBB" w:rsidRDefault="00683776" w:rsidP="00985320">
                <w:pPr>
                  <w:pStyle w:val="Intestazione"/>
                  <w:rPr>
                    <w:rFonts w:ascii="Garamond" w:eastAsia="Calibri" w:hAnsi="Garamond"/>
                    <w:noProof/>
                    <w:spacing w:val="20"/>
                  </w:rPr>
                </w:pPr>
              </w:p>
            </w:tc>
            <w:tc>
              <w:tcPr>
                <w:tcW w:w="8662" w:type="dxa"/>
                <w:gridSpan w:val="3"/>
                <w:shd w:val="clear" w:color="auto" w:fill="auto"/>
                <w:vAlign w:val="center"/>
              </w:tcPr>
              <w:p w:rsidR="00683776" w:rsidRPr="00061EBB" w:rsidRDefault="00683776" w:rsidP="00985320">
                <w:pPr>
                  <w:pStyle w:val="Intestazione"/>
                  <w:rPr>
                    <w:rFonts w:ascii="Garamond" w:eastAsia="Calibri" w:hAnsi="Garamond"/>
                    <w:spacing w:val="20"/>
                  </w:rPr>
                </w:pPr>
              </w:p>
            </w:tc>
          </w:tr>
          <w:tr w:rsidR="00683776" w:rsidRPr="00BE62A1" w:rsidTr="00985320">
            <w:trPr>
              <w:trHeight w:val="368"/>
              <w:jc w:val="center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683776" w:rsidRPr="00061EBB" w:rsidRDefault="00683776" w:rsidP="00985320">
                <w:pPr>
                  <w:pStyle w:val="Intestazione"/>
                  <w:jc w:val="center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683776" w:rsidRPr="00061EBB" w:rsidRDefault="00683776" w:rsidP="00985320">
                <w:pPr>
                  <w:pStyle w:val="Intestazione"/>
                  <w:jc w:val="center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683776" w:rsidRPr="00061EBB" w:rsidRDefault="00683776" w:rsidP="00985320">
                <w:pPr>
                  <w:pStyle w:val="Intestazione"/>
                  <w:jc w:val="center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683776" w:rsidRPr="00FA2C1A" w:rsidRDefault="00683776" w:rsidP="00985320">
                <w:pPr>
                  <w:pStyle w:val="Intestazione"/>
                  <w:jc w:val="center"/>
                  <w:rPr>
                    <w:rFonts w:ascii="Courier New" w:eastAsia="Calibri" w:hAnsi="Courier New"/>
                    <w:spacing w:val="20"/>
                  </w:rPr>
                </w:pPr>
              </w:p>
            </w:tc>
          </w:tr>
        </w:tbl>
        <w:p w:rsidR="00683776" w:rsidRDefault="00683776" w:rsidP="00683776">
          <w:pPr>
            <w:pStyle w:val="Intestazione"/>
          </w:pPr>
        </w:p>
        <w:p w:rsidR="00683776" w:rsidRPr="00B15E64" w:rsidRDefault="00683776" w:rsidP="00683776">
          <w:pPr>
            <w:pStyle w:val="Intestazione"/>
          </w:pPr>
        </w:p>
        <w:p w:rsidR="00683776" w:rsidRPr="007E3E63" w:rsidRDefault="00683776" w:rsidP="00054B67">
          <w:pPr>
            <w:pStyle w:val="Intestazione"/>
          </w:pPr>
        </w:p>
      </w:tc>
      <w:tc>
        <w:tcPr>
          <w:tcW w:w="8657" w:type="dxa"/>
          <w:gridSpan w:val="3"/>
          <w:shd w:val="clear" w:color="auto" w:fill="auto"/>
        </w:tcPr>
        <w:p w:rsidR="00683776" w:rsidRPr="007E3E63" w:rsidRDefault="00683776" w:rsidP="00054B67">
          <w:pPr>
            <w:pStyle w:val="Intestazione"/>
          </w:pPr>
        </w:p>
      </w:tc>
    </w:tr>
    <w:tr w:rsidR="00683776" w:rsidRPr="00BE62A1" w:rsidTr="00683776">
      <w:trPr>
        <w:trHeight w:val="293"/>
        <w:jc w:val="center"/>
      </w:trPr>
      <w:tc>
        <w:tcPr>
          <w:tcW w:w="1956" w:type="dxa"/>
          <w:vMerge/>
          <w:shd w:val="clear" w:color="auto" w:fill="auto"/>
        </w:tcPr>
        <w:p w:rsidR="00683776" w:rsidRPr="00061EBB" w:rsidRDefault="00683776" w:rsidP="00945CB3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57" w:type="dxa"/>
          <w:gridSpan w:val="3"/>
          <w:shd w:val="clear" w:color="auto" w:fill="auto"/>
        </w:tcPr>
        <w:p w:rsidR="00683776" w:rsidRPr="007E3E63" w:rsidRDefault="00683776" w:rsidP="00054B67">
          <w:pPr>
            <w:pStyle w:val="Intestazione"/>
          </w:pPr>
        </w:p>
      </w:tc>
    </w:tr>
    <w:tr w:rsidR="00683776" w:rsidRPr="00BE62A1" w:rsidTr="00683776">
      <w:trPr>
        <w:trHeight w:val="368"/>
        <w:jc w:val="center"/>
      </w:trPr>
      <w:tc>
        <w:tcPr>
          <w:tcW w:w="2448" w:type="dxa"/>
          <w:shd w:val="clear" w:color="auto" w:fill="auto"/>
        </w:tcPr>
        <w:p w:rsidR="00683776" w:rsidRPr="007E3E63" w:rsidRDefault="00683776" w:rsidP="00054B67">
          <w:pPr>
            <w:pStyle w:val="Intestazione"/>
          </w:pPr>
        </w:p>
      </w:tc>
      <w:tc>
        <w:tcPr>
          <w:tcW w:w="3278" w:type="dxa"/>
          <w:shd w:val="clear" w:color="auto" w:fill="auto"/>
        </w:tcPr>
        <w:p w:rsidR="00683776" w:rsidRPr="007E3E63" w:rsidRDefault="00683776" w:rsidP="00054B67">
          <w:pPr>
            <w:pStyle w:val="Intestazione"/>
          </w:pPr>
        </w:p>
      </w:tc>
      <w:tc>
        <w:tcPr>
          <w:tcW w:w="2443" w:type="dxa"/>
          <w:shd w:val="clear" w:color="auto" w:fill="auto"/>
          <w:vAlign w:val="center"/>
        </w:tcPr>
        <w:p w:rsidR="00683776" w:rsidRPr="00061EBB" w:rsidRDefault="00683776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683776" w:rsidRPr="00FA2C1A" w:rsidRDefault="00683776" w:rsidP="00945CB3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6425BF" w:rsidRDefault="006425B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89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5">
    <w:nsid w:val="022B6256"/>
    <w:multiLevelType w:val="hybridMultilevel"/>
    <w:tmpl w:val="2AA43E94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2D563FE"/>
    <w:multiLevelType w:val="hybridMultilevel"/>
    <w:tmpl w:val="8A1A9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5AA007E"/>
    <w:multiLevelType w:val="hybridMultilevel"/>
    <w:tmpl w:val="0D54D3F2"/>
    <w:lvl w:ilvl="0" w:tplc="ABDEF50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63309FC"/>
    <w:multiLevelType w:val="hybridMultilevel"/>
    <w:tmpl w:val="63202C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66171F5"/>
    <w:multiLevelType w:val="hybridMultilevel"/>
    <w:tmpl w:val="46744B6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6786992"/>
    <w:multiLevelType w:val="hybridMultilevel"/>
    <w:tmpl w:val="84402E1E"/>
    <w:lvl w:ilvl="0" w:tplc="ABDEF50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35C6B55"/>
    <w:multiLevelType w:val="hybridMultilevel"/>
    <w:tmpl w:val="CF686E2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4D7385F"/>
    <w:multiLevelType w:val="hybridMultilevel"/>
    <w:tmpl w:val="9930562E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FE61CB"/>
    <w:multiLevelType w:val="hybridMultilevel"/>
    <w:tmpl w:val="EB1E6E6C"/>
    <w:lvl w:ilvl="0" w:tplc="ABDEF508">
      <w:start w:val="1"/>
      <w:numFmt w:val="bullet"/>
      <w:lvlText w:val="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>
    <w:nsid w:val="16403F9E"/>
    <w:multiLevelType w:val="hybridMultilevel"/>
    <w:tmpl w:val="B0D20E9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AA0407"/>
    <w:multiLevelType w:val="hybridMultilevel"/>
    <w:tmpl w:val="3C32B9AC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9B86B97"/>
    <w:multiLevelType w:val="hybridMultilevel"/>
    <w:tmpl w:val="81C28454"/>
    <w:lvl w:ilvl="0" w:tplc="16F62C92">
      <w:start w:val="1"/>
      <w:numFmt w:val="bullet"/>
      <w:lvlText w:val=""/>
      <w:lvlJc w:val="left"/>
      <w:pPr>
        <w:tabs>
          <w:tab w:val="num" w:pos="530"/>
        </w:tabs>
        <w:ind w:left="530" w:hanging="360"/>
      </w:pPr>
      <w:rPr>
        <w:rFonts w:ascii="Wingdings" w:hAnsi="Wingdings" w:hint="default"/>
        <w:w w:val="100"/>
      </w:rPr>
    </w:lvl>
    <w:lvl w:ilvl="1" w:tplc="1A126872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E1E0966"/>
    <w:multiLevelType w:val="hybridMultilevel"/>
    <w:tmpl w:val="8F0673F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F1C277F"/>
    <w:multiLevelType w:val="hybridMultilevel"/>
    <w:tmpl w:val="146AAE2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202267D0"/>
    <w:multiLevelType w:val="hybridMultilevel"/>
    <w:tmpl w:val="C634538C"/>
    <w:lvl w:ilvl="0" w:tplc="ABDEF50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209363BC"/>
    <w:multiLevelType w:val="hybridMultilevel"/>
    <w:tmpl w:val="DD6064F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10A2462"/>
    <w:multiLevelType w:val="hybridMultilevel"/>
    <w:tmpl w:val="1A84ADD2"/>
    <w:lvl w:ilvl="0" w:tplc="ABDEF50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21D638B2"/>
    <w:multiLevelType w:val="hybridMultilevel"/>
    <w:tmpl w:val="7B9EBF82"/>
    <w:lvl w:ilvl="0" w:tplc="ABDEF508">
      <w:start w:val="1"/>
      <w:numFmt w:val="bullet"/>
      <w:lvlText w:val="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>
    <w:nsid w:val="26710077"/>
    <w:multiLevelType w:val="hybridMultilevel"/>
    <w:tmpl w:val="0CA0B56C"/>
    <w:lvl w:ilvl="0" w:tplc="ABDEF508">
      <w:start w:val="1"/>
      <w:numFmt w:val="bullet"/>
      <w:lvlText w:val=""/>
      <w:lvlJc w:val="left"/>
      <w:pPr>
        <w:ind w:left="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24">
    <w:nsid w:val="290A1355"/>
    <w:multiLevelType w:val="hybridMultilevel"/>
    <w:tmpl w:val="C0A88AFC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29363E86"/>
    <w:multiLevelType w:val="hybridMultilevel"/>
    <w:tmpl w:val="B3289D6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2A537EF9"/>
    <w:multiLevelType w:val="hybridMultilevel"/>
    <w:tmpl w:val="C8D29CB0"/>
    <w:lvl w:ilvl="0" w:tplc="ABDEF50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3DE099E"/>
    <w:multiLevelType w:val="hybridMultilevel"/>
    <w:tmpl w:val="5B147DA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362444F9"/>
    <w:multiLevelType w:val="hybridMultilevel"/>
    <w:tmpl w:val="701AFF8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366910A7"/>
    <w:multiLevelType w:val="hybridMultilevel"/>
    <w:tmpl w:val="5EFC5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B01466C"/>
    <w:multiLevelType w:val="hybridMultilevel"/>
    <w:tmpl w:val="9CDAF58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3C4F5836"/>
    <w:multiLevelType w:val="hybridMultilevel"/>
    <w:tmpl w:val="A3BE55E0"/>
    <w:lvl w:ilvl="0" w:tplc="ABDEF508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>
    <w:nsid w:val="3E7B32DA"/>
    <w:multiLevelType w:val="hybridMultilevel"/>
    <w:tmpl w:val="0DC0E678"/>
    <w:lvl w:ilvl="0" w:tplc="ABDEF508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>
    <w:nsid w:val="42115480"/>
    <w:multiLevelType w:val="hybridMultilevel"/>
    <w:tmpl w:val="0FDCE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4DA1973"/>
    <w:multiLevelType w:val="hybridMultilevel"/>
    <w:tmpl w:val="0E565FD8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BC05BFF"/>
    <w:multiLevelType w:val="hybridMultilevel"/>
    <w:tmpl w:val="43FC9A70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3313ED1"/>
    <w:multiLevelType w:val="hybridMultilevel"/>
    <w:tmpl w:val="2AC42B6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541915CE"/>
    <w:multiLevelType w:val="hybridMultilevel"/>
    <w:tmpl w:val="54E2CA46"/>
    <w:lvl w:ilvl="0" w:tplc="7D7A2A86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9670CE9"/>
    <w:multiLevelType w:val="hybridMultilevel"/>
    <w:tmpl w:val="E18EC536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596B257F"/>
    <w:multiLevelType w:val="hybridMultilevel"/>
    <w:tmpl w:val="674C33E0"/>
    <w:lvl w:ilvl="0" w:tplc="3E1E7F42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5B0A6213"/>
    <w:multiLevelType w:val="hybridMultilevel"/>
    <w:tmpl w:val="93F48954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2">
    <w:nsid w:val="5BEA56FE"/>
    <w:multiLevelType w:val="hybridMultilevel"/>
    <w:tmpl w:val="0B62143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5F6685F"/>
    <w:multiLevelType w:val="hybridMultilevel"/>
    <w:tmpl w:val="9108465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A8D6088"/>
    <w:multiLevelType w:val="hybridMultilevel"/>
    <w:tmpl w:val="F894119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6B5C05DF"/>
    <w:multiLevelType w:val="hybridMultilevel"/>
    <w:tmpl w:val="D278F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5"/>
  </w:num>
  <w:num w:numId="3">
    <w:abstractNumId w:val="39"/>
  </w:num>
  <w:num w:numId="4">
    <w:abstractNumId w:val="43"/>
  </w:num>
  <w:num w:numId="5">
    <w:abstractNumId w:val="14"/>
  </w:num>
  <w:num w:numId="6">
    <w:abstractNumId w:val="40"/>
  </w:num>
  <w:num w:numId="7">
    <w:abstractNumId w:val="29"/>
  </w:num>
  <w:num w:numId="8">
    <w:abstractNumId w:val="16"/>
  </w:num>
  <w:num w:numId="9">
    <w:abstractNumId w:val="33"/>
  </w:num>
  <w:num w:numId="10">
    <w:abstractNumId w:val="36"/>
  </w:num>
  <w:num w:numId="11">
    <w:abstractNumId w:val="0"/>
  </w:num>
  <w:num w:numId="12">
    <w:abstractNumId w:val="4"/>
  </w:num>
  <w:num w:numId="13">
    <w:abstractNumId w:val="1"/>
  </w:num>
  <w:num w:numId="14">
    <w:abstractNumId w:val="3"/>
  </w:num>
  <w:num w:numId="15">
    <w:abstractNumId w:val="2"/>
  </w:num>
  <w:num w:numId="1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5"/>
  </w:num>
  <w:num w:numId="18">
    <w:abstractNumId w:val="6"/>
  </w:num>
  <w:num w:numId="19">
    <w:abstractNumId w:val="5"/>
  </w:num>
  <w:num w:numId="20">
    <w:abstractNumId w:val="8"/>
  </w:num>
  <w:num w:numId="21">
    <w:abstractNumId w:val="18"/>
  </w:num>
  <w:num w:numId="2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3"/>
  </w:num>
  <w:num w:numId="26">
    <w:abstractNumId w:val="19"/>
  </w:num>
  <w:num w:numId="27">
    <w:abstractNumId w:val="13"/>
  </w:num>
  <w:num w:numId="28">
    <w:abstractNumId w:val="31"/>
  </w:num>
  <w:num w:numId="29">
    <w:abstractNumId w:val="32"/>
  </w:num>
  <w:num w:numId="30">
    <w:abstractNumId w:val="28"/>
  </w:num>
  <w:num w:numId="31">
    <w:abstractNumId w:val="17"/>
  </w:num>
  <w:num w:numId="32">
    <w:abstractNumId w:val="11"/>
  </w:num>
  <w:num w:numId="33">
    <w:abstractNumId w:val="42"/>
  </w:num>
  <w:num w:numId="34">
    <w:abstractNumId w:val="15"/>
  </w:num>
  <w:num w:numId="35">
    <w:abstractNumId w:val="27"/>
  </w:num>
  <w:num w:numId="36">
    <w:abstractNumId w:val="30"/>
  </w:num>
  <w:num w:numId="37">
    <w:abstractNumId w:val="25"/>
  </w:num>
  <w:num w:numId="38">
    <w:abstractNumId w:val="37"/>
  </w:num>
  <w:num w:numId="39">
    <w:abstractNumId w:val="9"/>
  </w:num>
  <w:num w:numId="40">
    <w:abstractNumId w:val="44"/>
  </w:num>
  <w:num w:numId="41">
    <w:abstractNumId w:val="22"/>
  </w:num>
  <w:num w:numId="42">
    <w:abstractNumId w:val="26"/>
  </w:num>
  <w:num w:numId="43">
    <w:abstractNumId w:val="7"/>
  </w:num>
  <w:num w:numId="44">
    <w:abstractNumId w:val="10"/>
  </w:num>
  <w:num w:numId="45">
    <w:abstractNumId w:val="20"/>
  </w:num>
  <w:num w:numId="46">
    <w:abstractNumId w:val="21"/>
  </w:num>
  <w:num w:numId="47">
    <w:abstractNumId w:val="34"/>
  </w:num>
  <w:num w:numId="48">
    <w:abstractNumId w:val="4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275F"/>
    <w:rsid w:val="000150B0"/>
    <w:rsid w:val="00023F2A"/>
    <w:rsid w:val="000249EC"/>
    <w:rsid w:val="00030FC2"/>
    <w:rsid w:val="00046A5A"/>
    <w:rsid w:val="00053F7B"/>
    <w:rsid w:val="000560EE"/>
    <w:rsid w:val="00086799"/>
    <w:rsid w:val="000C0B57"/>
    <w:rsid w:val="000E11EF"/>
    <w:rsid w:val="001078E9"/>
    <w:rsid w:val="0011184D"/>
    <w:rsid w:val="00132EFD"/>
    <w:rsid w:val="00141EE9"/>
    <w:rsid w:val="0014560C"/>
    <w:rsid w:val="00145CEA"/>
    <w:rsid w:val="00147EF6"/>
    <w:rsid w:val="00185FCB"/>
    <w:rsid w:val="001A275F"/>
    <w:rsid w:val="002008D6"/>
    <w:rsid w:val="00203595"/>
    <w:rsid w:val="00241D0E"/>
    <w:rsid w:val="00256240"/>
    <w:rsid w:val="00280082"/>
    <w:rsid w:val="00292ED5"/>
    <w:rsid w:val="002A0054"/>
    <w:rsid w:val="002A3912"/>
    <w:rsid w:val="002B7364"/>
    <w:rsid w:val="002D1E9F"/>
    <w:rsid w:val="002D4E64"/>
    <w:rsid w:val="003061EC"/>
    <w:rsid w:val="00315B2F"/>
    <w:rsid w:val="00317417"/>
    <w:rsid w:val="0032257A"/>
    <w:rsid w:val="0032603B"/>
    <w:rsid w:val="00350EF9"/>
    <w:rsid w:val="003628B4"/>
    <w:rsid w:val="00390166"/>
    <w:rsid w:val="003A577E"/>
    <w:rsid w:val="003A6375"/>
    <w:rsid w:val="003A790C"/>
    <w:rsid w:val="003C6445"/>
    <w:rsid w:val="00400BCA"/>
    <w:rsid w:val="004173E5"/>
    <w:rsid w:val="00445D85"/>
    <w:rsid w:val="00454442"/>
    <w:rsid w:val="004811E7"/>
    <w:rsid w:val="00491EE8"/>
    <w:rsid w:val="004958F6"/>
    <w:rsid w:val="00505FA3"/>
    <w:rsid w:val="00586FDF"/>
    <w:rsid w:val="005878EE"/>
    <w:rsid w:val="005B213C"/>
    <w:rsid w:val="005D23BE"/>
    <w:rsid w:val="005F02F5"/>
    <w:rsid w:val="0060702A"/>
    <w:rsid w:val="006116E7"/>
    <w:rsid w:val="006346BC"/>
    <w:rsid w:val="006425BF"/>
    <w:rsid w:val="006724E5"/>
    <w:rsid w:val="00683776"/>
    <w:rsid w:val="00697CC4"/>
    <w:rsid w:val="007439EC"/>
    <w:rsid w:val="00743D43"/>
    <w:rsid w:val="007920BB"/>
    <w:rsid w:val="007C4960"/>
    <w:rsid w:val="007C58D9"/>
    <w:rsid w:val="007C7E3B"/>
    <w:rsid w:val="00816258"/>
    <w:rsid w:val="0084255B"/>
    <w:rsid w:val="00843760"/>
    <w:rsid w:val="00857D65"/>
    <w:rsid w:val="00873D18"/>
    <w:rsid w:val="0088595D"/>
    <w:rsid w:val="00885DF7"/>
    <w:rsid w:val="008B179C"/>
    <w:rsid w:val="008B7DB3"/>
    <w:rsid w:val="008D7F97"/>
    <w:rsid w:val="008E1C3C"/>
    <w:rsid w:val="008F5B93"/>
    <w:rsid w:val="00945CB3"/>
    <w:rsid w:val="009B1372"/>
    <w:rsid w:val="009C374D"/>
    <w:rsid w:val="009D3CC3"/>
    <w:rsid w:val="009D5244"/>
    <w:rsid w:val="009F41DE"/>
    <w:rsid w:val="00A31340"/>
    <w:rsid w:val="00A338C0"/>
    <w:rsid w:val="00A82149"/>
    <w:rsid w:val="00A83C35"/>
    <w:rsid w:val="00AA4A7C"/>
    <w:rsid w:val="00AE11D4"/>
    <w:rsid w:val="00AE4CAB"/>
    <w:rsid w:val="00AF4632"/>
    <w:rsid w:val="00B42DB6"/>
    <w:rsid w:val="00B515D7"/>
    <w:rsid w:val="00B86404"/>
    <w:rsid w:val="00B95176"/>
    <w:rsid w:val="00BB3966"/>
    <w:rsid w:val="00BB5A45"/>
    <w:rsid w:val="00BD7CBA"/>
    <w:rsid w:val="00BE640A"/>
    <w:rsid w:val="00BF1495"/>
    <w:rsid w:val="00C05B79"/>
    <w:rsid w:val="00C17A0B"/>
    <w:rsid w:val="00C20E63"/>
    <w:rsid w:val="00C40F5B"/>
    <w:rsid w:val="00C524DE"/>
    <w:rsid w:val="00C54F2D"/>
    <w:rsid w:val="00C54F5D"/>
    <w:rsid w:val="00CA64F0"/>
    <w:rsid w:val="00CB3FD6"/>
    <w:rsid w:val="00CC4C38"/>
    <w:rsid w:val="00CC7ACF"/>
    <w:rsid w:val="00D03E9C"/>
    <w:rsid w:val="00D15615"/>
    <w:rsid w:val="00D25D11"/>
    <w:rsid w:val="00D261BB"/>
    <w:rsid w:val="00D43455"/>
    <w:rsid w:val="00D51F89"/>
    <w:rsid w:val="00D94449"/>
    <w:rsid w:val="00DB2445"/>
    <w:rsid w:val="00DD79EA"/>
    <w:rsid w:val="00DD7D9E"/>
    <w:rsid w:val="00DE13DB"/>
    <w:rsid w:val="00E07C00"/>
    <w:rsid w:val="00E17644"/>
    <w:rsid w:val="00E2771B"/>
    <w:rsid w:val="00E42787"/>
    <w:rsid w:val="00E44D3C"/>
    <w:rsid w:val="00E5547F"/>
    <w:rsid w:val="00E900DD"/>
    <w:rsid w:val="00EA1E80"/>
    <w:rsid w:val="00EC1BC7"/>
    <w:rsid w:val="00ED7C22"/>
    <w:rsid w:val="00EF3BFF"/>
    <w:rsid w:val="00F17044"/>
    <w:rsid w:val="00F22F26"/>
    <w:rsid w:val="00F470B3"/>
    <w:rsid w:val="00F56270"/>
    <w:rsid w:val="00F65C9F"/>
    <w:rsid w:val="00F77A76"/>
    <w:rsid w:val="00F80038"/>
    <w:rsid w:val="00F861A3"/>
    <w:rsid w:val="00F87DDE"/>
    <w:rsid w:val="00F9138E"/>
    <w:rsid w:val="00FA2C1A"/>
    <w:rsid w:val="00FA534F"/>
    <w:rsid w:val="00FB42A0"/>
    <w:rsid w:val="00FD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7C00"/>
    <w:rPr>
      <w:sz w:val="24"/>
      <w:szCs w:val="24"/>
    </w:rPr>
  </w:style>
  <w:style w:type="paragraph" w:styleId="Titolo1">
    <w:name w:val="heading 1"/>
    <w:basedOn w:val="Normale"/>
    <w:next w:val="Normale"/>
    <w:qFormat/>
    <w:rsid w:val="00E07C00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E07C0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07C00"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rsid w:val="00E07C00"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rsid w:val="00E07C0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rsid w:val="00E07C00"/>
    <w:pPr>
      <w:shd w:val="clear" w:color="auto" w:fill="000080"/>
    </w:pPr>
    <w:rPr>
      <w:rFonts w:ascii="Tahoma" w:hAnsi="Tahoma"/>
    </w:rPr>
  </w:style>
  <w:style w:type="paragraph" w:styleId="Corpotesto">
    <w:name w:val="Body Text"/>
    <w:rsid w:val="00E07C0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rsid w:val="00E07C00"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rsid w:val="00E07C0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E07C0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E07C00"/>
  </w:style>
  <w:style w:type="paragraph" w:styleId="Rientrocorpodeltesto">
    <w:name w:val="Body Text Indent"/>
    <w:basedOn w:val="Normale"/>
    <w:semiHidden/>
    <w:rsid w:val="00E07C00"/>
    <w:pPr>
      <w:ind w:left="170"/>
    </w:pPr>
  </w:style>
  <w:style w:type="paragraph" w:styleId="Rientrocorpodeltesto2">
    <w:name w:val="Body Text Indent 2"/>
    <w:basedOn w:val="Normale"/>
    <w:semiHidden/>
    <w:rsid w:val="00E07C00"/>
    <w:pPr>
      <w:ind w:left="530"/>
      <w:jc w:val="both"/>
    </w:pPr>
  </w:style>
  <w:style w:type="character" w:customStyle="1" w:styleId="Titolo6Carattere">
    <w:name w:val="Titolo 6 Carattere"/>
    <w:semiHidden/>
    <w:rsid w:val="00E07C00"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5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15</Pages>
  <Words>2747</Words>
  <Characters>15661</Characters>
  <Application>Microsoft Office Word</Application>
  <DocSecurity>0</DocSecurity>
  <Lines>130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18372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creator>Erasmo Coccoluto</dc:creator>
  <cp:lastModifiedBy>Roberto</cp:lastModifiedBy>
  <cp:revision>19</cp:revision>
  <cp:lastPrinted>2013-11-04T10:18:00Z</cp:lastPrinted>
  <dcterms:created xsi:type="dcterms:W3CDTF">2016-02-06T14:21:00Z</dcterms:created>
  <dcterms:modified xsi:type="dcterms:W3CDTF">2018-12-03T16:23:00Z</dcterms:modified>
</cp:coreProperties>
</file>