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631" w:rsidRDefault="008F452B" w:rsidP="00E358BB">
      <w:pPr>
        <w:spacing w:after="239"/>
      </w:pPr>
      <w:r>
        <w:rPr>
          <w:rFonts w:ascii="Garamond" w:eastAsia="Garamond" w:hAnsi="Garamond" w:cs="Garamond"/>
          <w:sz w:val="24"/>
        </w:rPr>
        <w:tab/>
        <w:t xml:space="preserve">              </w:t>
      </w:r>
    </w:p>
    <w:p w:rsidR="00700631" w:rsidRDefault="008F452B">
      <w:pPr>
        <w:spacing w:after="78"/>
      </w:pPr>
      <w:r>
        <w:rPr>
          <w:rFonts w:ascii="Garamond" w:eastAsia="Garamond" w:hAnsi="Garamond" w:cs="Garamond"/>
          <w:b/>
          <w:sz w:val="24"/>
        </w:rPr>
        <w:t xml:space="preserve"> </w:t>
      </w:r>
    </w:p>
    <w:p w:rsidR="00700631" w:rsidRDefault="008F452B">
      <w:pPr>
        <w:spacing w:after="0"/>
      </w:pPr>
      <w:r>
        <w:rPr>
          <w:rFonts w:ascii="Garamond" w:eastAsia="Garamond" w:hAnsi="Garamond" w:cs="Garamond"/>
          <w:b/>
          <w:color w:val="002060"/>
          <w:sz w:val="36"/>
        </w:rPr>
        <w:t xml:space="preserve"> </w:t>
      </w:r>
    </w:p>
    <w:p w:rsidR="00700631" w:rsidRDefault="008F452B">
      <w:pPr>
        <w:spacing w:after="0"/>
        <w:ind w:left="121"/>
        <w:jc w:val="center"/>
      </w:pPr>
      <w:r>
        <w:rPr>
          <w:rFonts w:ascii="Garamond" w:eastAsia="Garamond" w:hAnsi="Garamond" w:cs="Garamond"/>
          <w:b/>
          <w:color w:val="002060"/>
          <w:sz w:val="36"/>
        </w:rPr>
        <w:t xml:space="preserve"> </w:t>
      </w:r>
    </w:p>
    <w:tbl>
      <w:tblPr>
        <w:tblStyle w:val="TableGrid"/>
        <w:tblW w:w="8666" w:type="dxa"/>
        <w:tblInd w:w="0" w:type="dxa"/>
        <w:tblLook w:val="04A0" w:firstRow="1" w:lastRow="0" w:firstColumn="1" w:lastColumn="0" w:noHBand="0" w:noVBand="1"/>
      </w:tblPr>
      <w:tblGrid>
        <w:gridCol w:w="1949"/>
        <w:gridCol w:w="6717"/>
      </w:tblGrid>
      <w:tr w:rsidR="00700631">
        <w:trPr>
          <w:trHeight w:val="1240"/>
        </w:trPr>
        <w:tc>
          <w:tcPr>
            <w:tcW w:w="1949" w:type="dxa"/>
            <w:tcBorders>
              <w:top w:val="nil"/>
              <w:left w:val="nil"/>
              <w:bottom w:val="nil"/>
              <w:right w:val="nil"/>
            </w:tcBorders>
          </w:tcPr>
          <w:p w:rsidR="00700631" w:rsidRDefault="008F452B">
            <w:pPr>
              <w:spacing w:after="444"/>
            </w:pPr>
            <w:r>
              <w:rPr>
                <w:rFonts w:ascii="Garamond" w:eastAsia="Garamond" w:hAnsi="Garamond" w:cs="Garamond"/>
                <w:b/>
                <w:color w:val="002060"/>
                <w:sz w:val="36"/>
              </w:rPr>
              <w:t xml:space="preserve"> </w:t>
            </w:r>
          </w:p>
          <w:p w:rsidR="00700631" w:rsidRDefault="008F452B">
            <w:r>
              <w:rPr>
                <w:rFonts w:ascii="Garamond" w:eastAsia="Garamond" w:hAnsi="Garamond" w:cs="Garamond"/>
                <w:sz w:val="24"/>
              </w:rPr>
              <w:t xml:space="preserve"> </w:t>
            </w:r>
          </w:p>
        </w:tc>
        <w:tc>
          <w:tcPr>
            <w:tcW w:w="6717" w:type="dxa"/>
            <w:tcBorders>
              <w:top w:val="nil"/>
              <w:left w:val="nil"/>
              <w:bottom w:val="nil"/>
              <w:right w:val="nil"/>
            </w:tcBorders>
            <w:vAlign w:val="center"/>
          </w:tcPr>
          <w:p w:rsidR="00700631" w:rsidRDefault="008F452B">
            <w:pPr>
              <w:ind w:left="403"/>
            </w:pPr>
            <w:r>
              <w:rPr>
                <w:rFonts w:ascii="Garamond" w:eastAsia="Garamond" w:hAnsi="Garamond" w:cs="Garamond"/>
                <w:b/>
                <w:color w:val="002060"/>
                <w:sz w:val="36"/>
              </w:rPr>
              <w:t xml:space="preserve">PROGRAMMAZIONE DIDATTICA </w:t>
            </w:r>
          </w:p>
          <w:p w:rsidR="00700631" w:rsidRDefault="008F452B">
            <w:pPr>
              <w:ind w:right="85"/>
              <w:jc w:val="center"/>
            </w:pPr>
            <w:r>
              <w:rPr>
                <w:rFonts w:ascii="Garamond" w:eastAsia="Garamond" w:hAnsi="Garamond" w:cs="Garamond"/>
                <w:b/>
                <w:color w:val="002060"/>
                <w:sz w:val="16"/>
              </w:rPr>
              <w:t xml:space="preserve"> </w:t>
            </w:r>
          </w:p>
        </w:tc>
      </w:tr>
      <w:tr w:rsidR="00700631">
        <w:trPr>
          <w:trHeight w:val="360"/>
        </w:trPr>
        <w:tc>
          <w:tcPr>
            <w:tcW w:w="1949" w:type="dxa"/>
            <w:tcBorders>
              <w:top w:val="nil"/>
              <w:left w:val="nil"/>
              <w:bottom w:val="nil"/>
              <w:right w:val="nil"/>
            </w:tcBorders>
          </w:tcPr>
          <w:p w:rsidR="00700631" w:rsidRDefault="008F452B">
            <w:r>
              <w:rPr>
                <w:rFonts w:ascii="Garamond" w:eastAsia="Garamond" w:hAnsi="Garamond" w:cs="Garamond"/>
                <w:sz w:val="24"/>
              </w:rPr>
              <w:t xml:space="preserve">ISTITUTO:  </w:t>
            </w:r>
          </w:p>
        </w:tc>
        <w:tc>
          <w:tcPr>
            <w:tcW w:w="6717" w:type="dxa"/>
            <w:tcBorders>
              <w:top w:val="nil"/>
              <w:left w:val="nil"/>
              <w:bottom w:val="nil"/>
              <w:right w:val="nil"/>
            </w:tcBorders>
          </w:tcPr>
          <w:p w:rsidR="00700631" w:rsidRDefault="003C0A25" w:rsidP="003C0A25">
            <w:r>
              <w:rPr>
                <w:rFonts w:ascii="Garamond" w:eastAsia="Garamond" w:hAnsi="Garamond" w:cs="Garamond"/>
                <w:b/>
                <w:color w:val="002060"/>
                <w:sz w:val="24"/>
              </w:rPr>
              <w:t>I</w:t>
            </w:r>
            <w:r w:rsidR="00337816">
              <w:rPr>
                <w:rFonts w:ascii="Garamond" w:eastAsia="Garamond" w:hAnsi="Garamond" w:cs="Garamond"/>
                <w:b/>
                <w:color w:val="002060"/>
                <w:sz w:val="24"/>
              </w:rPr>
              <w:t>.I.S.S.</w:t>
            </w:r>
            <w:r w:rsidR="008F452B">
              <w:rPr>
                <w:rFonts w:ascii="Garamond" w:eastAsia="Garamond" w:hAnsi="Garamond" w:cs="Garamond"/>
                <w:b/>
                <w:color w:val="002060"/>
                <w:sz w:val="24"/>
              </w:rPr>
              <w:t>“</w:t>
            </w:r>
            <w:r>
              <w:rPr>
                <w:rFonts w:ascii="Garamond" w:eastAsia="Garamond" w:hAnsi="Garamond" w:cs="Garamond"/>
                <w:b/>
                <w:color w:val="002060"/>
                <w:sz w:val="24"/>
              </w:rPr>
              <w:t>E</w:t>
            </w:r>
            <w:r w:rsidR="008F452B">
              <w:rPr>
                <w:rFonts w:ascii="Garamond" w:eastAsia="Garamond" w:hAnsi="Garamond" w:cs="Garamond"/>
                <w:b/>
                <w:color w:val="002060"/>
                <w:sz w:val="24"/>
              </w:rPr>
              <w:t>.</w:t>
            </w:r>
            <w:r w:rsidR="008F452B">
              <w:rPr>
                <w:rFonts w:ascii="Garamond" w:eastAsia="Garamond" w:hAnsi="Garamond" w:cs="Garamond"/>
                <w:b/>
                <w:color w:val="002060"/>
                <w:sz w:val="19"/>
              </w:rPr>
              <w:t xml:space="preserve"> </w:t>
            </w:r>
            <w:r>
              <w:rPr>
                <w:rFonts w:ascii="Garamond" w:eastAsia="Garamond" w:hAnsi="Garamond" w:cs="Garamond"/>
                <w:b/>
                <w:color w:val="002060"/>
                <w:sz w:val="19"/>
              </w:rPr>
              <w:t>MAJORANA</w:t>
            </w:r>
            <w:r w:rsidR="008F452B">
              <w:rPr>
                <w:rFonts w:ascii="Garamond" w:eastAsia="Garamond" w:hAnsi="Garamond" w:cs="Garamond"/>
                <w:b/>
                <w:color w:val="002060"/>
                <w:sz w:val="24"/>
              </w:rPr>
              <w:t>”</w:t>
            </w:r>
            <w:r w:rsidR="008F452B">
              <w:rPr>
                <w:rFonts w:ascii="Garamond" w:eastAsia="Garamond" w:hAnsi="Garamond" w:cs="Garamond"/>
                <w:b/>
                <w:sz w:val="24"/>
              </w:rPr>
              <w:t xml:space="preserve"> </w:t>
            </w:r>
          </w:p>
        </w:tc>
      </w:tr>
      <w:tr w:rsidR="00700631">
        <w:trPr>
          <w:trHeight w:val="304"/>
        </w:trPr>
        <w:tc>
          <w:tcPr>
            <w:tcW w:w="1949" w:type="dxa"/>
            <w:tcBorders>
              <w:top w:val="nil"/>
              <w:left w:val="nil"/>
              <w:bottom w:val="nil"/>
              <w:right w:val="nil"/>
            </w:tcBorders>
          </w:tcPr>
          <w:p w:rsidR="00700631" w:rsidRDefault="008F452B">
            <w:r>
              <w:rPr>
                <w:rFonts w:ascii="Garamond" w:eastAsia="Garamond" w:hAnsi="Garamond" w:cs="Garamond"/>
                <w:sz w:val="24"/>
              </w:rPr>
              <w:t xml:space="preserve">INDIRIZZO:  </w:t>
            </w:r>
          </w:p>
        </w:tc>
        <w:tc>
          <w:tcPr>
            <w:tcW w:w="6717" w:type="dxa"/>
            <w:tcBorders>
              <w:top w:val="nil"/>
              <w:left w:val="nil"/>
              <w:bottom w:val="nil"/>
              <w:right w:val="nil"/>
            </w:tcBorders>
            <w:vAlign w:val="bottom"/>
          </w:tcPr>
          <w:p w:rsidR="00700631" w:rsidRDefault="008F452B" w:rsidP="00337816">
            <w:r>
              <w:rPr>
                <w:rFonts w:ascii="Garamond" w:eastAsia="Garamond" w:hAnsi="Garamond" w:cs="Garamond"/>
                <w:b/>
                <w:color w:val="002060"/>
                <w:sz w:val="24"/>
              </w:rPr>
              <w:t>T</w:t>
            </w:r>
            <w:r>
              <w:rPr>
                <w:rFonts w:ascii="Garamond" w:eastAsia="Garamond" w:hAnsi="Garamond" w:cs="Garamond"/>
                <w:b/>
                <w:color w:val="002060"/>
                <w:sz w:val="19"/>
              </w:rPr>
              <w:t xml:space="preserve">RASPORTI E </w:t>
            </w:r>
            <w:r>
              <w:rPr>
                <w:rFonts w:ascii="Garamond" w:eastAsia="Garamond" w:hAnsi="Garamond" w:cs="Garamond"/>
                <w:b/>
                <w:color w:val="002060"/>
                <w:sz w:val="24"/>
              </w:rPr>
              <w:t>L</w:t>
            </w:r>
            <w:r>
              <w:rPr>
                <w:rFonts w:ascii="Garamond" w:eastAsia="Garamond" w:hAnsi="Garamond" w:cs="Garamond"/>
                <w:b/>
                <w:color w:val="002060"/>
                <w:sz w:val="19"/>
              </w:rPr>
              <w:t>OGISTICA</w:t>
            </w:r>
            <w:r w:rsidR="00337816">
              <w:rPr>
                <w:rFonts w:ascii="Garamond" w:eastAsia="Garamond" w:hAnsi="Garamond" w:cs="Garamond"/>
                <w:b/>
                <w:color w:val="002060"/>
                <w:sz w:val="19"/>
              </w:rPr>
              <w:t xml:space="preserve"> - </w:t>
            </w:r>
            <w:r>
              <w:rPr>
                <w:rFonts w:ascii="Garamond" w:eastAsia="Garamond" w:hAnsi="Garamond" w:cs="Garamond"/>
                <w:b/>
                <w:sz w:val="24"/>
              </w:rPr>
              <w:t xml:space="preserve"> </w:t>
            </w:r>
            <w:r w:rsidR="00337816">
              <w:rPr>
                <w:rFonts w:ascii="Garamond" w:eastAsia="Garamond" w:hAnsi="Garamond" w:cs="Garamond"/>
                <w:b/>
                <w:color w:val="002060"/>
                <w:sz w:val="20"/>
              </w:rPr>
              <w:t>BIENNIO UNICO</w:t>
            </w:r>
          </w:p>
        </w:tc>
      </w:tr>
    </w:tbl>
    <w:p w:rsidR="00700631" w:rsidRDefault="008F452B">
      <w:pPr>
        <w:tabs>
          <w:tab w:val="center" w:pos="3699"/>
          <w:tab w:val="center" w:pos="4964"/>
        </w:tabs>
        <w:spacing w:after="99"/>
      </w:pPr>
      <w:r>
        <w:rPr>
          <w:rFonts w:ascii="Garamond" w:eastAsia="Garamond" w:hAnsi="Garamond" w:cs="Garamond"/>
          <w:sz w:val="24"/>
        </w:rPr>
        <w:t xml:space="preserve">  </w:t>
      </w:r>
      <w:r>
        <w:rPr>
          <w:rFonts w:ascii="Garamond" w:eastAsia="Garamond" w:hAnsi="Garamond" w:cs="Garamond"/>
          <w:sz w:val="24"/>
        </w:rPr>
        <w:tab/>
        <w:t xml:space="preserve"> </w:t>
      </w:r>
      <w:r>
        <w:rPr>
          <w:rFonts w:ascii="Garamond" w:eastAsia="Garamond" w:hAnsi="Garamond" w:cs="Garamond"/>
          <w:sz w:val="24"/>
        </w:rPr>
        <w:tab/>
        <w:t xml:space="preserve">        </w:t>
      </w:r>
      <w:r>
        <w:rPr>
          <w:rFonts w:ascii="Garamond" w:eastAsia="Garamond" w:hAnsi="Garamond" w:cs="Garamond"/>
          <w:b/>
          <w:color w:val="002060"/>
          <w:sz w:val="24"/>
        </w:rPr>
        <w:t xml:space="preserve"> </w:t>
      </w:r>
    </w:p>
    <w:p w:rsidR="00700631" w:rsidRDefault="008F452B">
      <w:pPr>
        <w:spacing w:after="136"/>
      </w:pPr>
      <w:r>
        <w:rPr>
          <w:rFonts w:ascii="Garamond" w:eastAsia="Garamond" w:hAnsi="Garamond" w:cs="Garamond"/>
          <w:sz w:val="24"/>
        </w:rPr>
        <w:t xml:space="preserve"> </w:t>
      </w:r>
    </w:p>
    <w:p w:rsidR="00700631" w:rsidRDefault="008F452B">
      <w:pPr>
        <w:spacing w:after="127"/>
      </w:pPr>
      <w:r>
        <w:rPr>
          <w:rFonts w:ascii="Garamond" w:eastAsia="Garamond" w:hAnsi="Garamond" w:cs="Garamond"/>
          <w:sz w:val="24"/>
        </w:rPr>
        <w:t xml:space="preserve"> </w:t>
      </w:r>
      <w:r>
        <w:rPr>
          <w:rFonts w:ascii="Garamond" w:eastAsia="Garamond" w:hAnsi="Garamond" w:cs="Garamond"/>
          <w:sz w:val="24"/>
        </w:rPr>
        <w:tab/>
        <w:t xml:space="preserve"> </w:t>
      </w:r>
      <w:r>
        <w:rPr>
          <w:rFonts w:ascii="Garamond" w:eastAsia="Garamond" w:hAnsi="Garamond" w:cs="Garamond"/>
          <w:sz w:val="24"/>
        </w:rPr>
        <w:tab/>
        <w:t xml:space="preserve"> </w:t>
      </w:r>
      <w:r>
        <w:rPr>
          <w:rFonts w:ascii="Garamond" w:eastAsia="Garamond" w:hAnsi="Garamond" w:cs="Garamond"/>
          <w:sz w:val="24"/>
        </w:rPr>
        <w:tab/>
        <w:t xml:space="preserve">            </w:t>
      </w:r>
      <w:r>
        <w:rPr>
          <w:rFonts w:ascii="Garamond" w:eastAsia="Garamond" w:hAnsi="Garamond" w:cs="Garamond"/>
          <w:b/>
          <w:sz w:val="24"/>
        </w:rPr>
        <w:t xml:space="preserve"> </w:t>
      </w:r>
    </w:p>
    <w:p w:rsidR="00700631" w:rsidRDefault="008F452B">
      <w:pPr>
        <w:spacing w:after="154"/>
        <w:ind w:left="1851"/>
        <w:jc w:val="center"/>
      </w:pPr>
      <w:r>
        <w:rPr>
          <w:rFonts w:ascii="Garamond" w:eastAsia="Garamond" w:hAnsi="Garamond" w:cs="Garamond"/>
          <w:b/>
          <w:sz w:val="19"/>
        </w:rPr>
        <w:t xml:space="preserve">                                     </w:t>
      </w:r>
      <w:r>
        <w:rPr>
          <w:rFonts w:ascii="Garamond" w:eastAsia="Garamond" w:hAnsi="Garamond" w:cs="Garamond"/>
          <w:b/>
          <w:color w:val="002060"/>
          <w:sz w:val="24"/>
        </w:rPr>
        <w:t xml:space="preserve"> </w:t>
      </w:r>
    </w:p>
    <w:p w:rsidR="00700631" w:rsidRDefault="008F452B">
      <w:pPr>
        <w:tabs>
          <w:tab w:val="center" w:pos="2127"/>
          <w:tab w:val="center" w:pos="2837"/>
          <w:tab w:val="center" w:pos="3546"/>
          <w:tab w:val="center" w:pos="4254"/>
          <w:tab w:val="center" w:pos="4964"/>
          <w:tab w:val="center" w:pos="5672"/>
          <w:tab w:val="center" w:pos="6383"/>
          <w:tab w:val="center" w:pos="7283"/>
          <w:tab w:val="center" w:pos="8301"/>
        </w:tabs>
        <w:spacing w:after="97"/>
      </w:pPr>
      <w:r>
        <w:rPr>
          <w:rFonts w:ascii="Garamond" w:eastAsia="Garamond" w:hAnsi="Garamond" w:cs="Garamond"/>
          <w:sz w:val="24"/>
        </w:rPr>
        <w:t>CLASSE</w:t>
      </w:r>
      <w:r>
        <w:rPr>
          <w:rFonts w:ascii="Garamond" w:eastAsia="Garamond" w:hAnsi="Garamond" w:cs="Garamond"/>
          <w:b/>
          <w:color w:val="002060"/>
          <w:sz w:val="24"/>
        </w:rPr>
        <w:t>:</w:t>
      </w:r>
      <w:r>
        <w:rPr>
          <w:rFonts w:ascii="Garamond" w:eastAsia="Garamond" w:hAnsi="Garamond" w:cs="Garamond"/>
          <w:b/>
          <w:color w:val="002060"/>
          <w:sz w:val="19"/>
        </w:rPr>
        <w:t xml:space="preserve">          </w:t>
      </w:r>
      <w:r>
        <w:rPr>
          <w:rFonts w:ascii="Garamond" w:eastAsia="Garamond" w:hAnsi="Garamond" w:cs="Garamond"/>
          <w:b/>
          <w:color w:val="002060"/>
          <w:sz w:val="24"/>
        </w:rPr>
        <w:t>II</w:t>
      </w:r>
      <w:r w:rsidR="00CA5703">
        <w:rPr>
          <w:rFonts w:ascii="Garamond" w:eastAsia="Garamond" w:hAnsi="Garamond" w:cs="Garamond"/>
          <w:b/>
          <w:color w:val="002060"/>
          <w:sz w:val="24"/>
        </w:rPr>
        <w:t xml:space="preserve"> </w:t>
      </w:r>
      <w:r w:rsidR="000457F0">
        <w:rPr>
          <w:rFonts w:ascii="Garamond" w:eastAsia="Garamond" w:hAnsi="Garamond" w:cs="Garamond"/>
          <w:b/>
          <w:color w:val="002060"/>
          <w:sz w:val="24"/>
        </w:rPr>
        <w:t xml:space="preserve"> NA</w:t>
      </w:r>
      <w:r>
        <w:rPr>
          <w:rFonts w:ascii="Garamond" w:eastAsia="Garamond" w:hAnsi="Garamond" w:cs="Garamond"/>
          <w:b/>
          <w:color w:val="002060"/>
          <w:sz w:val="19"/>
        </w:rPr>
        <w:t xml:space="preserve">  </w:t>
      </w:r>
      <w:r>
        <w:rPr>
          <w:rFonts w:ascii="Garamond" w:eastAsia="Garamond" w:hAnsi="Garamond" w:cs="Garamond"/>
          <w:b/>
          <w:color w:val="002060"/>
          <w:sz w:val="24"/>
        </w:rPr>
        <w:t xml:space="preserve"> </w:t>
      </w:r>
      <w:r>
        <w:rPr>
          <w:rFonts w:ascii="Garamond" w:eastAsia="Garamond" w:hAnsi="Garamond" w:cs="Garamond"/>
          <w:b/>
          <w:color w:val="002060"/>
          <w:sz w:val="24"/>
        </w:rPr>
        <w:tab/>
      </w:r>
      <w:r>
        <w:rPr>
          <w:rFonts w:ascii="Garamond" w:eastAsia="Garamond" w:hAnsi="Garamond" w:cs="Garamond"/>
          <w:sz w:val="24"/>
        </w:rPr>
        <w:t xml:space="preserve"> </w:t>
      </w:r>
      <w:r>
        <w:rPr>
          <w:rFonts w:ascii="Garamond" w:eastAsia="Garamond" w:hAnsi="Garamond" w:cs="Garamond"/>
          <w:sz w:val="24"/>
        </w:rPr>
        <w:tab/>
        <w:t xml:space="preserve"> </w:t>
      </w:r>
      <w:r>
        <w:rPr>
          <w:rFonts w:ascii="Garamond" w:eastAsia="Garamond" w:hAnsi="Garamond" w:cs="Garamond"/>
          <w:sz w:val="24"/>
        </w:rPr>
        <w:tab/>
        <w:t xml:space="preserve"> </w:t>
      </w:r>
      <w:r>
        <w:rPr>
          <w:rFonts w:ascii="Garamond" w:eastAsia="Garamond" w:hAnsi="Garamond" w:cs="Garamond"/>
          <w:sz w:val="24"/>
        </w:rPr>
        <w:tab/>
        <w:t xml:space="preserve"> </w:t>
      </w:r>
      <w:r>
        <w:rPr>
          <w:rFonts w:ascii="Garamond" w:eastAsia="Garamond" w:hAnsi="Garamond" w:cs="Garamond"/>
          <w:sz w:val="24"/>
        </w:rPr>
        <w:tab/>
        <w:t xml:space="preserve"> </w:t>
      </w:r>
      <w:r>
        <w:rPr>
          <w:rFonts w:ascii="Garamond" w:eastAsia="Garamond" w:hAnsi="Garamond" w:cs="Garamond"/>
          <w:sz w:val="24"/>
        </w:rPr>
        <w:tab/>
        <w:t xml:space="preserve"> </w:t>
      </w:r>
      <w:r>
        <w:rPr>
          <w:rFonts w:ascii="Garamond" w:eastAsia="Garamond" w:hAnsi="Garamond" w:cs="Garamond"/>
          <w:sz w:val="24"/>
        </w:rPr>
        <w:tab/>
        <w:t xml:space="preserve"> </w:t>
      </w:r>
      <w:r>
        <w:rPr>
          <w:rFonts w:ascii="Garamond" w:eastAsia="Garamond" w:hAnsi="Garamond" w:cs="Garamond"/>
          <w:sz w:val="24"/>
        </w:rPr>
        <w:tab/>
        <w:t xml:space="preserve">A.S.  </w:t>
      </w:r>
      <w:r>
        <w:rPr>
          <w:rFonts w:ascii="Garamond" w:eastAsia="Garamond" w:hAnsi="Garamond" w:cs="Garamond"/>
          <w:sz w:val="24"/>
        </w:rPr>
        <w:tab/>
      </w:r>
      <w:r>
        <w:rPr>
          <w:rFonts w:ascii="Garamond" w:eastAsia="Garamond" w:hAnsi="Garamond" w:cs="Garamond"/>
          <w:b/>
          <w:color w:val="002060"/>
          <w:sz w:val="24"/>
        </w:rPr>
        <w:t>201</w:t>
      </w:r>
      <w:r w:rsidR="00CA5703">
        <w:rPr>
          <w:rFonts w:ascii="Garamond" w:eastAsia="Garamond" w:hAnsi="Garamond" w:cs="Garamond"/>
          <w:b/>
          <w:color w:val="002060"/>
          <w:sz w:val="24"/>
        </w:rPr>
        <w:t>8</w:t>
      </w:r>
      <w:r>
        <w:rPr>
          <w:rFonts w:ascii="Garamond" w:eastAsia="Garamond" w:hAnsi="Garamond" w:cs="Garamond"/>
          <w:b/>
          <w:color w:val="002060"/>
          <w:sz w:val="24"/>
        </w:rPr>
        <w:t>/201</w:t>
      </w:r>
      <w:r w:rsidR="00CA5703">
        <w:rPr>
          <w:rFonts w:ascii="Garamond" w:eastAsia="Garamond" w:hAnsi="Garamond" w:cs="Garamond"/>
          <w:b/>
          <w:color w:val="002060"/>
          <w:sz w:val="24"/>
        </w:rPr>
        <w:t>9</w:t>
      </w:r>
      <w:bookmarkStart w:id="0" w:name="_GoBack"/>
      <w:bookmarkEnd w:id="0"/>
      <w:r>
        <w:rPr>
          <w:rFonts w:ascii="Garamond" w:eastAsia="Garamond" w:hAnsi="Garamond" w:cs="Garamond"/>
          <w:b/>
          <w:color w:val="002060"/>
          <w:sz w:val="24"/>
        </w:rPr>
        <w:t xml:space="preserve"> </w:t>
      </w:r>
    </w:p>
    <w:p w:rsidR="00700631" w:rsidRDefault="008F452B">
      <w:pPr>
        <w:spacing w:after="97"/>
      </w:pPr>
      <w:r>
        <w:rPr>
          <w:rFonts w:ascii="Garamond" w:eastAsia="Garamond" w:hAnsi="Garamond" w:cs="Garamond"/>
          <w:sz w:val="24"/>
        </w:rPr>
        <w:t xml:space="preserve"> </w:t>
      </w:r>
    </w:p>
    <w:p w:rsidR="00700631" w:rsidRDefault="008F452B">
      <w:pPr>
        <w:spacing w:after="95"/>
      </w:pPr>
      <w:r>
        <w:rPr>
          <w:rFonts w:ascii="Garamond" w:eastAsia="Garamond" w:hAnsi="Garamond" w:cs="Garamond"/>
          <w:sz w:val="24"/>
        </w:rPr>
        <w:t xml:space="preserve"> </w:t>
      </w:r>
    </w:p>
    <w:p w:rsidR="00700631" w:rsidRDefault="008F452B">
      <w:pPr>
        <w:spacing w:after="337"/>
      </w:pPr>
      <w:r>
        <w:rPr>
          <w:rFonts w:ascii="Garamond" w:eastAsia="Garamond" w:hAnsi="Garamond" w:cs="Garamond"/>
          <w:sz w:val="24"/>
        </w:rPr>
        <w:t xml:space="preserve"> </w:t>
      </w:r>
    </w:p>
    <w:p w:rsidR="00700631" w:rsidRDefault="008F452B">
      <w:pPr>
        <w:pStyle w:val="Titolo1"/>
        <w:tabs>
          <w:tab w:val="center" w:pos="5064"/>
        </w:tabs>
      </w:pPr>
      <w:bookmarkStart w:id="1" w:name="_Hlk499147613"/>
      <w:r>
        <w:rPr>
          <w:b w:val="0"/>
          <w:color w:val="000000"/>
          <w:sz w:val="24"/>
        </w:rPr>
        <w:t xml:space="preserve">DISCIPLINA:   </w:t>
      </w:r>
      <w:bookmarkEnd w:id="1"/>
      <w:r>
        <w:rPr>
          <w:b w:val="0"/>
          <w:color w:val="000000"/>
          <w:sz w:val="24"/>
        </w:rPr>
        <w:tab/>
      </w:r>
      <w:r>
        <w:t xml:space="preserve"> </w:t>
      </w:r>
      <w:r>
        <w:rPr>
          <w:sz w:val="44"/>
        </w:rPr>
        <w:t>S</w:t>
      </w:r>
      <w:r>
        <w:t xml:space="preserve">CIENZE </w:t>
      </w:r>
      <w:r>
        <w:rPr>
          <w:sz w:val="44"/>
        </w:rPr>
        <w:t>M</w:t>
      </w:r>
      <w:r>
        <w:t xml:space="preserve">OTORIE E </w:t>
      </w:r>
      <w:r>
        <w:rPr>
          <w:sz w:val="44"/>
        </w:rPr>
        <w:t>S</w:t>
      </w:r>
      <w:r>
        <w:t>PORTIVE</w:t>
      </w:r>
      <w:r>
        <w:rPr>
          <w:color w:val="000000"/>
          <w:sz w:val="24"/>
        </w:rPr>
        <w:t xml:space="preserve"> </w:t>
      </w:r>
    </w:p>
    <w:p w:rsidR="00700631" w:rsidRDefault="008F452B">
      <w:pPr>
        <w:spacing w:after="95"/>
        <w:rPr>
          <w:rFonts w:ascii="Garamond" w:eastAsia="Garamond" w:hAnsi="Garamond" w:cs="Garamond"/>
          <w:sz w:val="24"/>
        </w:rPr>
      </w:pPr>
      <w:r>
        <w:rPr>
          <w:rFonts w:ascii="Garamond" w:eastAsia="Garamond" w:hAnsi="Garamond" w:cs="Garamond"/>
          <w:sz w:val="24"/>
        </w:rPr>
        <w:t xml:space="preserve"> </w:t>
      </w:r>
    </w:p>
    <w:p w:rsidR="00337816" w:rsidRDefault="00337816">
      <w:pPr>
        <w:spacing w:after="95"/>
      </w:pPr>
      <w:r>
        <w:rPr>
          <w:rFonts w:ascii="Garamond" w:hAnsi="Garamond"/>
        </w:rPr>
        <w:t>D</w:t>
      </w:r>
      <w:r>
        <w:rPr>
          <w:rFonts w:ascii="Garamond" w:hAnsi="Garamond"/>
          <w:sz w:val="24"/>
          <w:szCs w:val="24"/>
        </w:rPr>
        <w:t xml:space="preserve">OCENTE: </w:t>
      </w:r>
    </w:p>
    <w:p w:rsidR="00700631" w:rsidRDefault="008F452B">
      <w:pPr>
        <w:spacing w:after="97"/>
      </w:pPr>
      <w:r>
        <w:rPr>
          <w:rFonts w:ascii="Garamond" w:eastAsia="Garamond" w:hAnsi="Garamond" w:cs="Garamond"/>
          <w:sz w:val="24"/>
        </w:rPr>
        <w:t xml:space="preserve"> </w:t>
      </w:r>
    </w:p>
    <w:p w:rsidR="00700631" w:rsidRDefault="008F452B">
      <w:pPr>
        <w:spacing w:after="95"/>
      </w:pPr>
      <w:r>
        <w:rPr>
          <w:rFonts w:ascii="Garamond" w:eastAsia="Garamond" w:hAnsi="Garamond" w:cs="Garamond"/>
          <w:sz w:val="24"/>
        </w:rPr>
        <w:t xml:space="preserve"> </w:t>
      </w:r>
    </w:p>
    <w:p w:rsidR="00700631" w:rsidRDefault="008F452B">
      <w:pPr>
        <w:spacing w:after="97"/>
      </w:pPr>
      <w:r>
        <w:rPr>
          <w:rFonts w:ascii="Garamond" w:eastAsia="Garamond" w:hAnsi="Garamond" w:cs="Garamond"/>
          <w:sz w:val="24"/>
        </w:rPr>
        <w:t xml:space="preserve"> </w:t>
      </w:r>
    </w:p>
    <w:p w:rsidR="00700631" w:rsidRDefault="008F452B">
      <w:pPr>
        <w:spacing w:after="95"/>
      </w:pPr>
      <w:r>
        <w:rPr>
          <w:rFonts w:ascii="Garamond" w:eastAsia="Garamond" w:hAnsi="Garamond" w:cs="Garamond"/>
          <w:sz w:val="24"/>
        </w:rPr>
        <w:t xml:space="preserve"> </w:t>
      </w:r>
    </w:p>
    <w:p w:rsidR="00700631" w:rsidRDefault="008F452B">
      <w:pPr>
        <w:spacing w:after="97"/>
      </w:pPr>
      <w:r>
        <w:rPr>
          <w:rFonts w:ascii="Garamond" w:eastAsia="Garamond" w:hAnsi="Garamond" w:cs="Garamond"/>
          <w:sz w:val="24"/>
        </w:rPr>
        <w:t xml:space="preserve"> </w:t>
      </w:r>
    </w:p>
    <w:p w:rsidR="00700631" w:rsidRDefault="008F452B">
      <w:pPr>
        <w:spacing w:after="0"/>
        <w:rPr>
          <w:rFonts w:ascii="Garamond" w:eastAsia="Garamond" w:hAnsi="Garamond" w:cs="Garamond"/>
          <w:sz w:val="24"/>
        </w:rPr>
      </w:pPr>
      <w:r>
        <w:rPr>
          <w:rFonts w:ascii="Garamond" w:eastAsia="Garamond" w:hAnsi="Garamond" w:cs="Garamond"/>
          <w:sz w:val="24"/>
        </w:rPr>
        <w:t xml:space="preserve"> </w:t>
      </w:r>
    </w:p>
    <w:tbl>
      <w:tblPr>
        <w:tblW w:w="0" w:type="auto"/>
        <w:tblBorders>
          <w:top w:val="single" w:sz="8" w:space="0" w:color="4F81BD"/>
          <w:bottom w:val="single" w:sz="8" w:space="0" w:color="4F81BD"/>
        </w:tblBorders>
        <w:tblLayout w:type="fixed"/>
        <w:tblLook w:val="04A0" w:firstRow="1" w:lastRow="0" w:firstColumn="1" w:lastColumn="0" w:noHBand="0" w:noVBand="1"/>
      </w:tblPr>
      <w:tblGrid>
        <w:gridCol w:w="1242"/>
        <w:gridCol w:w="1560"/>
        <w:gridCol w:w="7619"/>
      </w:tblGrid>
      <w:tr w:rsidR="00B7302D" w:rsidRPr="00B7302D" w:rsidTr="00A4042D">
        <w:tc>
          <w:tcPr>
            <w:tcW w:w="1242" w:type="dxa"/>
            <w:tcBorders>
              <w:top w:val="single" w:sz="8" w:space="0" w:color="4F81BD"/>
              <w:left w:val="nil"/>
              <w:bottom w:val="single" w:sz="8" w:space="0" w:color="4F81BD"/>
              <w:right w:val="nil"/>
            </w:tcBorders>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9179" w:type="dxa"/>
            <w:gridSpan w:val="2"/>
            <w:tcBorders>
              <w:top w:val="single" w:sz="8" w:space="0" w:color="4F81BD"/>
              <w:left w:val="nil"/>
              <w:bottom w:val="single" w:sz="8" w:space="0" w:color="4F81BD"/>
              <w:right w:val="nil"/>
            </w:tcBorders>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r w:rsidRPr="00B7302D">
              <w:rPr>
                <w:rFonts w:ascii="Garamond" w:eastAsia="Times New Roman" w:hAnsi="Garamond" w:cs="Times New Roman"/>
                <w:b/>
                <w:bCs/>
                <w:color w:val="365F91"/>
                <w:sz w:val="24"/>
                <w:szCs w:val="24"/>
              </w:rPr>
              <w:t xml:space="preserve">Tavola delle Competenze previste dalla Regola A-II/1 – STCW 95 </w:t>
            </w:r>
            <w:proofErr w:type="spellStart"/>
            <w:r w:rsidRPr="00B7302D">
              <w:rPr>
                <w:rFonts w:ascii="Garamond" w:eastAsia="Times New Roman" w:hAnsi="Garamond" w:cs="Times New Roman"/>
                <w:b/>
                <w:bCs/>
                <w:color w:val="365F91"/>
                <w:sz w:val="24"/>
                <w:szCs w:val="24"/>
              </w:rPr>
              <w:t>Amended</w:t>
            </w:r>
            <w:proofErr w:type="spellEnd"/>
            <w:r w:rsidRPr="00B7302D">
              <w:rPr>
                <w:rFonts w:ascii="Garamond" w:eastAsia="Times New Roman" w:hAnsi="Garamond" w:cs="Times New Roman"/>
                <w:b/>
                <w:bCs/>
                <w:color w:val="365F91"/>
                <w:sz w:val="24"/>
                <w:szCs w:val="24"/>
              </w:rPr>
              <w:t xml:space="preserve"> Manila 2010</w:t>
            </w:r>
          </w:p>
        </w:tc>
      </w:tr>
      <w:tr w:rsidR="00B7302D" w:rsidRPr="00B7302D" w:rsidTr="00A4042D">
        <w:tc>
          <w:tcPr>
            <w:tcW w:w="1242" w:type="dxa"/>
            <w:tcBorders>
              <w:left w:val="nil"/>
              <w:right w:val="nil"/>
            </w:tcBorders>
            <w:shd w:val="clear" w:color="auto" w:fill="D3DFEE"/>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r w:rsidRPr="00B7302D">
              <w:rPr>
                <w:rFonts w:ascii="Garamond" w:eastAsia="Times New Roman" w:hAnsi="Garamond" w:cs="Times New Roman"/>
                <w:b/>
                <w:bCs/>
                <w:color w:val="365F91"/>
                <w:sz w:val="24"/>
                <w:szCs w:val="24"/>
              </w:rPr>
              <w:t>Funzione</w:t>
            </w: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b/>
                <w:color w:val="365F91"/>
                <w:sz w:val="24"/>
                <w:szCs w:val="24"/>
              </w:rPr>
            </w:pPr>
            <w:r w:rsidRPr="00B7302D">
              <w:rPr>
                <w:rFonts w:ascii="Garamond" w:eastAsia="Times New Roman" w:hAnsi="Garamond" w:cs="Times New Roman"/>
                <w:b/>
                <w:color w:val="365F91"/>
                <w:sz w:val="24"/>
                <w:szCs w:val="24"/>
              </w:rPr>
              <w:t>Competenza</w:t>
            </w:r>
          </w:p>
        </w:tc>
        <w:tc>
          <w:tcPr>
            <w:tcW w:w="7619"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b/>
                <w:color w:val="365F91"/>
                <w:sz w:val="24"/>
                <w:szCs w:val="24"/>
              </w:rPr>
            </w:pPr>
            <w:r w:rsidRPr="00B7302D">
              <w:rPr>
                <w:rFonts w:ascii="Garamond" w:eastAsia="Times New Roman" w:hAnsi="Garamond" w:cs="Times New Roman"/>
                <w:b/>
                <w:color w:val="365F91"/>
                <w:sz w:val="24"/>
                <w:szCs w:val="24"/>
              </w:rPr>
              <w:t>Descrizione</w:t>
            </w:r>
          </w:p>
        </w:tc>
      </w:tr>
      <w:tr w:rsidR="00B7302D" w:rsidRPr="00B7302D" w:rsidTr="00A4042D">
        <w:trPr>
          <w:cantSplit/>
        </w:trPr>
        <w:tc>
          <w:tcPr>
            <w:tcW w:w="1242" w:type="dxa"/>
            <w:vMerge w:val="restart"/>
            <w:textDirection w:val="btLr"/>
            <w:vAlign w:val="center"/>
          </w:tcPr>
          <w:p w:rsidR="00B7302D" w:rsidRPr="00B7302D" w:rsidRDefault="00B7302D" w:rsidP="00B7302D">
            <w:pPr>
              <w:spacing w:before="60" w:after="60" w:line="240" w:lineRule="auto"/>
              <w:ind w:left="113" w:right="113"/>
              <w:jc w:val="center"/>
              <w:rPr>
                <w:rFonts w:ascii="Garamond" w:eastAsia="Times New Roman" w:hAnsi="Garamond" w:cs="Times New Roman"/>
                <w:b/>
                <w:bCs/>
                <w:color w:val="365F91"/>
                <w:sz w:val="24"/>
                <w:szCs w:val="24"/>
              </w:rPr>
            </w:pPr>
            <w:r w:rsidRPr="00B7302D">
              <w:rPr>
                <w:rFonts w:ascii="Garamond" w:eastAsia="Times New Roman" w:hAnsi="Garamond" w:cs="Times New Roman"/>
                <w:b/>
                <w:bCs/>
                <w:color w:val="365F91"/>
                <w:sz w:val="24"/>
                <w:szCs w:val="24"/>
              </w:rPr>
              <w:t>Navigazione a Livello Operativo</w:t>
            </w:r>
          </w:p>
        </w:tc>
        <w:tc>
          <w:tcPr>
            <w:tcW w:w="1560" w:type="dxa"/>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I</w:t>
            </w:r>
          </w:p>
        </w:tc>
        <w:tc>
          <w:tcPr>
            <w:tcW w:w="7619" w:type="dxa"/>
            <w:vAlign w:val="center"/>
          </w:tcPr>
          <w:p w:rsidR="00B7302D" w:rsidRPr="00B7302D" w:rsidRDefault="00B7302D" w:rsidP="00B7302D">
            <w:pPr>
              <w:autoSpaceDE w:val="0"/>
              <w:autoSpaceDN w:val="0"/>
              <w:adjustRightInd w:val="0"/>
              <w:spacing w:after="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Pianifica e dirige una traversata e determina la posizione</w:t>
            </w:r>
          </w:p>
        </w:tc>
      </w:tr>
      <w:tr w:rsidR="00B7302D" w:rsidRPr="00B7302D" w:rsidTr="00A4042D">
        <w:trPr>
          <w:cantSplit/>
        </w:trPr>
        <w:tc>
          <w:tcPr>
            <w:tcW w:w="1242" w:type="dxa"/>
            <w:vMerge/>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II</w:t>
            </w:r>
          </w:p>
        </w:tc>
        <w:tc>
          <w:tcPr>
            <w:tcW w:w="7619" w:type="dxa"/>
            <w:tcBorders>
              <w:left w:val="nil"/>
              <w:right w:val="nil"/>
            </w:tcBorders>
            <w:shd w:val="clear" w:color="auto" w:fill="D3DFEE"/>
            <w:vAlign w:val="center"/>
          </w:tcPr>
          <w:p w:rsidR="00B7302D" w:rsidRPr="00B7302D" w:rsidRDefault="00B7302D" w:rsidP="00B7302D">
            <w:pPr>
              <w:spacing w:before="60" w:after="6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Mantiene una sicura guardia di navigazione</w:t>
            </w:r>
          </w:p>
        </w:tc>
      </w:tr>
      <w:tr w:rsidR="00B7302D" w:rsidRPr="00B7302D" w:rsidTr="00A4042D">
        <w:trPr>
          <w:cantSplit/>
        </w:trPr>
        <w:tc>
          <w:tcPr>
            <w:tcW w:w="1242" w:type="dxa"/>
            <w:vMerge/>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III</w:t>
            </w:r>
          </w:p>
        </w:tc>
        <w:tc>
          <w:tcPr>
            <w:tcW w:w="7619" w:type="dxa"/>
            <w:vAlign w:val="center"/>
          </w:tcPr>
          <w:p w:rsidR="00B7302D" w:rsidRPr="00B7302D" w:rsidRDefault="00B7302D" w:rsidP="00B7302D">
            <w:pPr>
              <w:autoSpaceDE w:val="0"/>
              <w:autoSpaceDN w:val="0"/>
              <w:adjustRightInd w:val="0"/>
              <w:spacing w:after="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Uso del radar e ARPA per mantenere la sicurezza della navigazione</w:t>
            </w:r>
          </w:p>
        </w:tc>
      </w:tr>
      <w:tr w:rsidR="00B7302D" w:rsidRPr="00B7302D" w:rsidTr="00A4042D">
        <w:trPr>
          <w:cantSplit/>
        </w:trPr>
        <w:tc>
          <w:tcPr>
            <w:tcW w:w="1242" w:type="dxa"/>
            <w:vMerge/>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IV</w:t>
            </w:r>
          </w:p>
        </w:tc>
        <w:tc>
          <w:tcPr>
            <w:tcW w:w="7619" w:type="dxa"/>
            <w:tcBorders>
              <w:left w:val="nil"/>
              <w:right w:val="nil"/>
            </w:tcBorders>
            <w:shd w:val="clear" w:color="auto" w:fill="D3DFEE"/>
            <w:vAlign w:val="center"/>
          </w:tcPr>
          <w:p w:rsidR="00B7302D" w:rsidRPr="00B7302D" w:rsidRDefault="00B7302D" w:rsidP="00B7302D">
            <w:pPr>
              <w:spacing w:before="60" w:after="6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Uso dell’ECDIS per mantenere la sicurezza della navigazione</w:t>
            </w:r>
          </w:p>
        </w:tc>
      </w:tr>
      <w:tr w:rsidR="00B7302D" w:rsidRPr="00B7302D" w:rsidTr="00A4042D">
        <w:trPr>
          <w:cantSplit/>
        </w:trPr>
        <w:tc>
          <w:tcPr>
            <w:tcW w:w="1242" w:type="dxa"/>
            <w:vMerge/>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V</w:t>
            </w:r>
          </w:p>
        </w:tc>
        <w:tc>
          <w:tcPr>
            <w:tcW w:w="7619" w:type="dxa"/>
            <w:vAlign w:val="center"/>
          </w:tcPr>
          <w:p w:rsidR="00B7302D" w:rsidRPr="00B7302D" w:rsidRDefault="00B7302D" w:rsidP="00B7302D">
            <w:pPr>
              <w:spacing w:before="60" w:after="6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Risponde alle emergenze</w:t>
            </w:r>
          </w:p>
        </w:tc>
      </w:tr>
      <w:tr w:rsidR="00B7302D" w:rsidRPr="00B7302D" w:rsidTr="00A4042D">
        <w:trPr>
          <w:cantSplit/>
        </w:trPr>
        <w:tc>
          <w:tcPr>
            <w:tcW w:w="1242" w:type="dxa"/>
            <w:vMerge/>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VI</w:t>
            </w:r>
          </w:p>
        </w:tc>
        <w:tc>
          <w:tcPr>
            <w:tcW w:w="7619" w:type="dxa"/>
            <w:tcBorders>
              <w:left w:val="nil"/>
              <w:right w:val="nil"/>
            </w:tcBorders>
            <w:shd w:val="clear" w:color="auto" w:fill="D3DFEE"/>
            <w:vAlign w:val="center"/>
          </w:tcPr>
          <w:p w:rsidR="00B7302D" w:rsidRPr="00B7302D" w:rsidRDefault="00B7302D" w:rsidP="00B7302D">
            <w:pPr>
              <w:spacing w:before="60" w:after="6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Risponde a un segnale di pericolo in mare</w:t>
            </w:r>
          </w:p>
        </w:tc>
      </w:tr>
      <w:tr w:rsidR="00B7302D" w:rsidRPr="00B7302D" w:rsidTr="00A4042D">
        <w:trPr>
          <w:cantSplit/>
        </w:trPr>
        <w:tc>
          <w:tcPr>
            <w:tcW w:w="1242" w:type="dxa"/>
            <w:vMerge/>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VII</w:t>
            </w:r>
          </w:p>
        </w:tc>
        <w:tc>
          <w:tcPr>
            <w:tcW w:w="7619" w:type="dxa"/>
            <w:vAlign w:val="center"/>
          </w:tcPr>
          <w:p w:rsidR="00B7302D" w:rsidRPr="00B7302D" w:rsidRDefault="00B7302D" w:rsidP="00B7302D">
            <w:pPr>
              <w:spacing w:before="60" w:after="6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 xml:space="preserve">Usa l’IMO Standard Marine </w:t>
            </w:r>
            <w:proofErr w:type="spellStart"/>
            <w:r w:rsidRPr="00B7302D">
              <w:rPr>
                <w:rFonts w:ascii="Times New Roman" w:eastAsia="Times New Roman" w:hAnsi="Times New Roman" w:cs="Times New Roman"/>
                <w:color w:val="365F91"/>
                <w:sz w:val="18"/>
                <w:szCs w:val="18"/>
              </w:rPr>
              <w:t>Communication</w:t>
            </w:r>
            <w:proofErr w:type="spellEnd"/>
            <w:r w:rsidRPr="00B7302D">
              <w:rPr>
                <w:rFonts w:ascii="Times New Roman" w:eastAsia="Times New Roman" w:hAnsi="Times New Roman" w:cs="Times New Roman"/>
                <w:color w:val="365F91"/>
                <w:sz w:val="18"/>
                <w:szCs w:val="18"/>
              </w:rPr>
              <w:t xml:space="preserve"> </w:t>
            </w:r>
            <w:proofErr w:type="spellStart"/>
            <w:r w:rsidRPr="00B7302D">
              <w:rPr>
                <w:rFonts w:ascii="Times New Roman" w:eastAsia="Times New Roman" w:hAnsi="Times New Roman" w:cs="Times New Roman"/>
                <w:color w:val="365F91"/>
                <w:sz w:val="18"/>
                <w:szCs w:val="18"/>
              </w:rPr>
              <w:t>Phrases</w:t>
            </w:r>
            <w:proofErr w:type="spellEnd"/>
            <w:r w:rsidRPr="00B7302D">
              <w:rPr>
                <w:rFonts w:ascii="Times New Roman" w:eastAsia="Times New Roman" w:hAnsi="Times New Roman" w:cs="Times New Roman"/>
                <w:color w:val="365F91"/>
                <w:sz w:val="18"/>
                <w:szCs w:val="18"/>
              </w:rPr>
              <w:t xml:space="preserve"> e usa l’Inglese nella forma scritta e orale</w:t>
            </w:r>
          </w:p>
        </w:tc>
      </w:tr>
      <w:tr w:rsidR="00B7302D" w:rsidRPr="00B7302D" w:rsidTr="00A4042D">
        <w:trPr>
          <w:cantSplit/>
        </w:trPr>
        <w:tc>
          <w:tcPr>
            <w:tcW w:w="1242" w:type="dxa"/>
            <w:vMerge/>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VIII</w:t>
            </w:r>
          </w:p>
        </w:tc>
        <w:tc>
          <w:tcPr>
            <w:tcW w:w="7619" w:type="dxa"/>
            <w:tcBorders>
              <w:left w:val="nil"/>
              <w:right w:val="nil"/>
            </w:tcBorders>
            <w:shd w:val="clear" w:color="auto" w:fill="D3DFEE"/>
            <w:vAlign w:val="center"/>
          </w:tcPr>
          <w:p w:rsidR="00B7302D" w:rsidRPr="00B7302D" w:rsidRDefault="00B7302D" w:rsidP="00B7302D">
            <w:pPr>
              <w:autoSpaceDE w:val="0"/>
              <w:autoSpaceDN w:val="0"/>
              <w:adjustRightInd w:val="0"/>
              <w:spacing w:after="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Trasmette e riceve informazioni mediante segnali ottici</w:t>
            </w:r>
          </w:p>
        </w:tc>
      </w:tr>
      <w:tr w:rsidR="00B7302D" w:rsidRPr="00B7302D" w:rsidTr="00A4042D">
        <w:trPr>
          <w:cantSplit/>
        </w:trPr>
        <w:tc>
          <w:tcPr>
            <w:tcW w:w="1242" w:type="dxa"/>
            <w:vMerge/>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IX</w:t>
            </w:r>
          </w:p>
        </w:tc>
        <w:tc>
          <w:tcPr>
            <w:tcW w:w="7619" w:type="dxa"/>
            <w:vAlign w:val="center"/>
          </w:tcPr>
          <w:p w:rsidR="00B7302D" w:rsidRPr="00B7302D" w:rsidRDefault="00B7302D" w:rsidP="00B7302D">
            <w:pPr>
              <w:spacing w:before="60" w:after="6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Manovra la nave</w:t>
            </w:r>
          </w:p>
        </w:tc>
      </w:tr>
      <w:tr w:rsidR="00B7302D" w:rsidRPr="00B7302D" w:rsidTr="00A4042D">
        <w:trPr>
          <w:cantSplit/>
        </w:trPr>
        <w:tc>
          <w:tcPr>
            <w:tcW w:w="1242" w:type="dxa"/>
            <w:vMerge w:val="restart"/>
            <w:tcBorders>
              <w:left w:val="nil"/>
              <w:right w:val="nil"/>
            </w:tcBorders>
            <w:shd w:val="clear" w:color="auto" w:fill="D3DFEE"/>
            <w:textDirection w:val="btLr"/>
            <w:vAlign w:val="center"/>
          </w:tcPr>
          <w:p w:rsidR="00B7302D" w:rsidRPr="00B7302D" w:rsidRDefault="00B7302D" w:rsidP="00B7302D">
            <w:pPr>
              <w:spacing w:before="60" w:after="60" w:line="240" w:lineRule="auto"/>
              <w:ind w:left="113" w:right="113"/>
              <w:jc w:val="center"/>
              <w:rPr>
                <w:rFonts w:ascii="Garamond" w:eastAsia="Times New Roman" w:hAnsi="Garamond" w:cs="Times New Roman"/>
                <w:b/>
                <w:bCs/>
                <w:color w:val="365F91"/>
                <w:sz w:val="20"/>
                <w:szCs w:val="20"/>
              </w:rPr>
            </w:pPr>
            <w:r w:rsidRPr="00B7302D">
              <w:rPr>
                <w:rFonts w:ascii="Garamond" w:eastAsia="Times New Roman" w:hAnsi="Garamond" w:cs="Times New Roman"/>
                <w:b/>
                <w:bCs/>
                <w:color w:val="365F91"/>
                <w:sz w:val="20"/>
                <w:szCs w:val="20"/>
              </w:rPr>
              <w:t>Maneggio e stivaggio del carico a livello operativo</w:t>
            </w: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w:t>
            </w:r>
          </w:p>
        </w:tc>
        <w:tc>
          <w:tcPr>
            <w:tcW w:w="7619" w:type="dxa"/>
            <w:tcBorders>
              <w:left w:val="nil"/>
              <w:right w:val="nil"/>
            </w:tcBorders>
            <w:shd w:val="clear" w:color="auto" w:fill="D3DFEE"/>
            <w:vAlign w:val="center"/>
          </w:tcPr>
          <w:p w:rsidR="00B7302D" w:rsidRPr="00B7302D" w:rsidRDefault="00B7302D" w:rsidP="00B7302D">
            <w:pPr>
              <w:autoSpaceDE w:val="0"/>
              <w:autoSpaceDN w:val="0"/>
              <w:adjustRightInd w:val="0"/>
              <w:spacing w:after="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 xml:space="preserve">Monitora la caricazione, lo stivaggio, il </w:t>
            </w:r>
            <w:proofErr w:type="spellStart"/>
            <w:r w:rsidRPr="00B7302D">
              <w:rPr>
                <w:rFonts w:ascii="Times New Roman" w:eastAsia="Times New Roman" w:hAnsi="Times New Roman" w:cs="Times New Roman"/>
                <w:color w:val="365F91"/>
                <w:sz w:val="18"/>
                <w:szCs w:val="18"/>
              </w:rPr>
              <w:t>rizzaggio</w:t>
            </w:r>
            <w:proofErr w:type="spellEnd"/>
            <w:r w:rsidRPr="00B7302D">
              <w:rPr>
                <w:rFonts w:ascii="Times New Roman" w:eastAsia="Times New Roman" w:hAnsi="Times New Roman" w:cs="Times New Roman"/>
                <w:color w:val="365F91"/>
                <w:sz w:val="18"/>
                <w:szCs w:val="18"/>
              </w:rPr>
              <w:t>, cura durante il viaggio e sbarco del carico</w:t>
            </w:r>
          </w:p>
        </w:tc>
      </w:tr>
      <w:tr w:rsidR="00B7302D" w:rsidRPr="00B7302D" w:rsidTr="00A4042D">
        <w:trPr>
          <w:cantSplit/>
        </w:trPr>
        <w:tc>
          <w:tcPr>
            <w:tcW w:w="1242" w:type="dxa"/>
            <w:vMerge/>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XI</w:t>
            </w:r>
          </w:p>
        </w:tc>
        <w:tc>
          <w:tcPr>
            <w:tcW w:w="7619" w:type="dxa"/>
            <w:vAlign w:val="center"/>
          </w:tcPr>
          <w:p w:rsidR="00B7302D" w:rsidRPr="00B7302D" w:rsidRDefault="00B7302D" w:rsidP="00B7302D">
            <w:pPr>
              <w:autoSpaceDE w:val="0"/>
              <w:autoSpaceDN w:val="0"/>
              <w:adjustRightInd w:val="0"/>
              <w:spacing w:after="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 xml:space="preserve">Controlla la caricazione, lo stivaggio, il </w:t>
            </w:r>
            <w:proofErr w:type="spellStart"/>
            <w:r w:rsidRPr="00B7302D">
              <w:rPr>
                <w:rFonts w:ascii="Times New Roman" w:eastAsia="Times New Roman" w:hAnsi="Times New Roman" w:cs="Times New Roman"/>
                <w:color w:val="365F91"/>
                <w:sz w:val="18"/>
                <w:szCs w:val="18"/>
              </w:rPr>
              <w:t>rizzaggio</w:t>
            </w:r>
            <w:proofErr w:type="spellEnd"/>
            <w:r w:rsidRPr="00B7302D">
              <w:rPr>
                <w:rFonts w:ascii="Times New Roman" w:eastAsia="Times New Roman" w:hAnsi="Times New Roman" w:cs="Times New Roman"/>
                <w:color w:val="365F91"/>
                <w:sz w:val="18"/>
                <w:szCs w:val="18"/>
              </w:rPr>
              <w:t>, cura dei carichi durante il viaggio e loro discarica</w:t>
            </w:r>
          </w:p>
        </w:tc>
      </w:tr>
      <w:tr w:rsidR="00B7302D" w:rsidRPr="00B7302D" w:rsidTr="00A4042D">
        <w:trPr>
          <w:cantSplit/>
        </w:trPr>
        <w:tc>
          <w:tcPr>
            <w:tcW w:w="1242" w:type="dxa"/>
            <w:vMerge/>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XII</w:t>
            </w:r>
          </w:p>
        </w:tc>
        <w:tc>
          <w:tcPr>
            <w:tcW w:w="7619" w:type="dxa"/>
            <w:tcBorders>
              <w:left w:val="nil"/>
              <w:right w:val="nil"/>
            </w:tcBorders>
            <w:shd w:val="clear" w:color="auto" w:fill="D3DFEE"/>
            <w:vAlign w:val="center"/>
          </w:tcPr>
          <w:p w:rsidR="00B7302D" w:rsidRPr="00B7302D" w:rsidRDefault="00B7302D" w:rsidP="00B7302D">
            <w:pPr>
              <w:autoSpaceDE w:val="0"/>
              <w:autoSpaceDN w:val="0"/>
              <w:adjustRightInd w:val="0"/>
              <w:spacing w:after="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Ispeziona e riferisce i difetti e i danni agli spazi di carico, boccaporte e casse di zavorra</w:t>
            </w:r>
          </w:p>
        </w:tc>
      </w:tr>
      <w:tr w:rsidR="00B7302D" w:rsidRPr="00B7302D" w:rsidTr="00A4042D">
        <w:trPr>
          <w:cantSplit/>
        </w:trPr>
        <w:tc>
          <w:tcPr>
            <w:tcW w:w="1242" w:type="dxa"/>
            <w:vMerge w:val="restart"/>
            <w:textDirection w:val="btLr"/>
            <w:vAlign w:val="center"/>
          </w:tcPr>
          <w:p w:rsidR="00B7302D" w:rsidRPr="00B7302D" w:rsidRDefault="00B7302D" w:rsidP="00B7302D">
            <w:pPr>
              <w:spacing w:before="60" w:after="60" w:line="240" w:lineRule="auto"/>
              <w:ind w:left="113" w:right="113"/>
              <w:jc w:val="center"/>
              <w:rPr>
                <w:rFonts w:ascii="Garamond" w:eastAsia="Times New Roman" w:hAnsi="Garamond" w:cs="Times New Roman"/>
                <w:b/>
                <w:bCs/>
                <w:color w:val="365F91"/>
                <w:sz w:val="24"/>
                <w:szCs w:val="24"/>
              </w:rPr>
            </w:pPr>
            <w:r w:rsidRPr="00B7302D">
              <w:rPr>
                <w:rFonts w:ascii="Garamond" w:eastAsia="Times New Roman" w:hAnsi="Garamond" w:cs="Times New Roman"/>
                <w:b/>
                <w:bCs/>
                <w:color w:val="365F91"/>
                <w:sz w:val="24"/>
                <w:szCs w:val="24"/>
              </w:rPr>
              <w:t>Controllo dell’operatività della nave e cura delle persone a bordo a livello operativo</w:t>
            </w:r>
          </w:p>
        </w:tc>
        <w:tc>
          <w:tcPr>
            <w:tcW w:w="1560" w:type="dxa"/>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XIII</w:t>
            </w:r>
          </w:p>
        </w:tc>
        <w:tc>
          <w:tcPr>
            <w:tcW w:w="7619" w:type="dxa"/>
            <w:vAlign w:val="center"/>
          </w:tcPr>
          <w:p w:rsidR="00B7302D" w:rsidRPr="00B7302D" w:rsidRDefault="00B7302D" w:rsidP="00B7302D">
            <w:pPr>
              <w:autoSpaceDE w:val="0"/>
              <w:autoSpaceDN w:val="0"/>
              <w:adjustRightInd w:val="0"/>
              <w:spacing w:after="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Assicura la conformità con i requisiti della prevenzione dell’inquinamento</w:t>
            </w:r>
          </w:p>
        </w:tc>
      </w:tr>
      <w:tr w:rsidR="00B7302D" w:rsidRPr="00B7302D" w:rsidTr="00A4042D">
        <w:trPr>
          <w:cantSplit/>
        </w:trPr>
        <w:tc>
          <w:tcPr>
            <w:tcW w:w="1242" w:type="dxa"/>
            <w:vMerge/>
            <w:tcBorders>
              <w:left w:val="nil"/>
              <w:right w:val="nil"/>
            </w:tcBorders>
            <w:shd w:val="clear" w:color="auto" w:fill="D3DFEE"/>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XIV</w:t>
            </w:r>
          </w:p>
        </w:tc>
        <w:tc>
          <w:tcPr>
            <w:tcW w:w="7619" w:type="dxa"/>
            <w:tcBorders>
              <w:left w:val="nil"/>
              <w:right w:val="nil"/>
            </w:tcBorders>
            <w:shd w:val="clear" w:color="auto" w:fill="D3DFEE"/>
            <w:vAlign w:val="center"/>
          </w:tcPr>
          <w:p w:rsidR="00B7302D" w:rsidRPr="00B7302D" w:rsidRDefault="00B7302D" w:rsidP="00B7302D">
            <w:pPr>
              <w:autoSpaceDE w:val="0"/>
              <w:autoSpaceDN w:val="0"/>
              <w:adjustRightInd w:val="0"/>
              <w:spacing w:after="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Mantenere le condizioni di navigabilità (</w:t>
            </w:r>
            <w:proofErr w:type="spellStart"/>
            <w:r w:rsidRPr="00B7302D">
              <w:rPr>
                <w:rFonts w:ascii="Times New Roman" w:eastAsia="Times New Roman" w:hAnsi="Times New Roman" w:cs="Times New Roman"/>
                <w:color w:val="365F91"/>
                <w:sz w:val="18"/>
                <w:szCs w:val="18"/>
              </w:rPr>
              <w:t>seaworthiness</w:t>
            </w:r>
            <w:proofErr w:type="spellEnd"/>
            <w:r w:rsidRPr="00B7302D">
              <w:rPr>
                <w:rFonts w:ascii="Times New Roman" w:eastAsia="Times New Roman" w:hAnsi="Times New Roman" w:cs="Times New Roman"/>
                <w:color w:val="365F91"/>
                <w:sz w:val="18"/>
                <w:szCs w:val="18"/>
              </w:rPr>
              <w:t>) della nave</w:t>
            </w:r>
          </w:p>
        </w:tc>
      </w:tr>
      <w:tr w:rsidR="00B7302D" w:rsidRPr="00B7302D" w:rsidTr="00A4042D">
        <w:trPr>
          <w:cantSplit/>
        </w:trPr>
        <w:tc>
          <w:tcPr>
            <w:tcW w:w="1242" w:type="dxa"/>
            <w:vMerge/>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XV</w:t>
            </w:r>
          </w:p>
        </w:tc>
        <w:tc>
          <w:tcPr>
            <w:tcW w:w="7619" w:type="dxa"/>
            <w:vAlign w:val="center"/>
          </w:tcPr>
          <w:p w:rsidR="00B7302D" w:rsidRPr="00B7302D" w:rsidRDefault="00B7302D" w:rsidP="00B7302D">
            <w:pPr>
              <w:autoSpaceDE w:val="0"/>
              <w:autoSpaceDN w:val="0"/>
              <w:adjustRightInd w:val="0"/>
              <w:spacing w:after="0" w:line="240" w:lineRule="auto"/>
              <w:rPr>
                <w:rFonts w:ascii="Garamond" w:eastAsia="Times New Roman" w:hAnsi="Garamond" w:cs="Times New Roman"/>
                <w:color w:val="365F91"/>
                <w:sz w:val="24"/>
                <w:szCs w:val="24"/>
              </w:rPr>
            </w:pPr>
            <w:r w:rsidRPr="00B7302D">
              <w:rPr>
                <w:rFonts w:ascii="Times New Roman" w:eastAsia="Times New Roman" w:hAnsi="Times New Roman" w:cs="Times New Roman"/>
                <w:color w:val="365F91"/>
                <w:sz w:val="18"/>
                <w:szCs w:val="18"/>
              </w:rPr>
              <w:t>Previene, controlla e combatte gli incendi a bordo</w:t>
            </w:r>
          </w:p>
        </w:tc>
      </w:tr>
      <w:tr w:rsidR="00B7302D" w:rsidRPr="00B7302D" w:rsidTr="00A4042D">
        <w:trPr>
          <w:cantSplit/>
        </w:trPr>
        <w:tc>
          <w:tcPr>
            <w:tcW w:w="1242" w:type="dxa"/>
            <w:vMerge/>
            <w:tcBorders>
              <w:left w:val="nil"/>
              <w:right w:val="nil"/>
            </w:tcBorders>
            <w:shd w:val="clear" w:color="auto" w:fill="D3DFEE"/>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XVI</w:t>
            </w:r>
          </w:p>
        </w:tc>
        <w:tc>
          <w:tcPr>
            <w:tcW w:w="7619" w:type="dxa"/>
            <w:tcBorders>
              <w:left w:val="nil"/>
              <w:right w:val="nil"/>
            </w:tcBorders>
            <w:shd w:val="clear" w:color="auto" w:fill="D3DFEE"/>
            <w:vAlign w:val="center"/>
          </w:tcPr>
          <w:p w:rsidR="00B7302D" w:rsidRPr="00B7302D" w:rsidRDefault="00B7302D" w:rsidP="00B7302D">
            <w:pPr>
              <w:autoSpaceDE w:val="0"/>
              <w:autoSpaceDN w:val="0"/>
              <w:adjustRightInd w:val="0"/>
              <w:spacing w:after="0" w:line="240" w:lineRule="auto"/>
              <w:rPr>
                <w:rFonts w:ascii="Times New Roman" w:eastAsia="Times New Roman" w:hAnsi="Times New Roman" w:cs="Times New Roman"/>
                <w:color w:val="365F91"/>
                <w:sz w:val="18"/>
                <w:szCs w:val="18"/>
              </w:rPr>
            </w:pPr>
            <w:r w:rsidRPr="00B7302D">
              <w:rPr>
                <w:rFonts w:ascii="Times New Roman" w:eastAsia="Times New Roman" w:hAnsi="Times New Roman" w:cs="Times New Roman"/>
                <w:color w:val="365F91"/>
                <w:sz w:val="18"/>
                <w:szCs w:val="18"/>
              </w:rPr>
              <w:t xml:space="preserve">Aziona </w:t>
            </w:r>
            <w:r w:rsidRPr="00B7302D">
              <w:rPr>
                <w:rFonts w:ascii="Times New Roman" w:eastAsia="Times New Roman" w:hAnsi="Times New Roman" w:cs="Times New Roman"/>
                <w:i/>
                <w:iCs/>
                <w:color w:val="365F91"/>
                <w:sz w:val="18"/>
                <w:szCs w:val="18"/>
              </w:rPr>
              <w:t xml:space="preserve">(operate) </w:t>
            </w:r>
            <w:r w:rsidRPr="00B7302D">
              <w:rPr>
                <w:rFonts w:ascii="Times New Roman" w:eastAsia="Times New Roman" w:hAnsi="Times New Roman" w:cs="Times New Roman"/>
                <w:color w:val="365F91"/>
                <w:sz w:val="18"/>
                <w:szCs w:val="18"/>
              </w:rPr>
              <w:t>i mezzi di salvataggio</w:t>
            </w:r>
          </w:p>
        </w:tc>
      </w:tr>
      <w:tr w:rsidR="00B7302D" w:rsidRPr="00B7302D" w:rsidTr="00A4042D">
        <w:trPr>
          <w:cantSplit/>
        </w:trPr>
        <w:tc>
          <w:tcPr>
            <w:tcW w:w="1242" w:type="dxa"/>
            <w:vMerge/>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XVII</w:t>
            </w:r>
          </w:p>
        </w:tc>
        <w:tc>
          <w:tcPr>
            <w:tcW w:w="7619" w:type="dxa"/>
            <w:vAlign w:val="center"/>
          </w:tcPr>
          <w:p w:rsidR="00B7302D" w:rsidRPr="00B7302D" w:rsidRDefault="00B7302D" w:rsidP="00B7302D">
            <w:pPr>
              <w:autoSpaceDE w:val="0"/>
              <w:autoSpaceDN w:val="0"/>
              <w:adjustRightInd w:val="0"/>
              <w:spacing w:after="0" w:line="240" w:lineRule="auto"/>
              <w:rPr>
                <w:rFonts w:ascii="Times New Roman" w:eastAsia="Times New Roman" w:hAnsi="Times New Roman" w:cs="Times New Roman"/>
                <w:color w:val="365F91"/>
                <w:sz w:val="18"/>
                <w:szCs w:val="18"/>
              </w:rPr>
            </w:pPr>
            <w:r w:rsidRPr="00B7302D">
              <w:rPr>
                <w:rFonts w:ascii="Times New Roman" w:eastAsia="Times New Roman" w:hAnsi="Times New Roman" w:cs="Times New Roman"/>
                <w:color w:val="365F91"/>
                <w:sz w:val="18"/>
                <w:szCs w:val="18"/>
              </w:rPr>
              <w:t xml:space="preserve">Applica il pronto soccorso sanitario </w:t>
            </w:r>
            <w:r w:rsidRPr="00B7302D">
              <w:rPr>
                <w:rFonts w:ascii="Times New Roman" w:eastAsia="Times New Roman" w:hAnsi="Times New Roman" w:cs="Times New Roman"/>
                <w:i/>
                <w:iCs/>
                <w:color w:val="365F91"/>
                <w:sz w:val="18"/>
                <w:szCs w:val="18"/>
              </w:rPr>
              <w:t>(</w:t>
            </w:r>
            <w:proofErr w:type="spellStart"/>
            <w:r w:rsidRPr="00B7302D">
              <w:rPr>
                <w:rFonts w:ascii="Times New Roman" w:eastAsia="Times New Roman" w:hAnsi="Times New Roman" w:cs="Times New Roman"/>
                <w:i/>
                <w:iCs/>
                <w:color w:val="365F91"/>
                <w:sz w:val="18"/>
                <w:szCs w:val="18"/>
              </w:rPr>
              <w:t>medical</w:t>
            </w:r>
            <w:proofErr w:type="spellEnd"/>
            <w:r w:rsidRPr="00B7302D">
              <w:rPr>
                <w:rFonts w:ascii="Times New Roman" w:eastAsia="Times New Roman" w:hAnsi="Times New Roman" w:cs="Times New Roman"/>
                <w:i/>
                <w:iCs/>
                <w:color w:val="365F91"/>
                <w:sz w:val="18"/>
                <w:szCs w:val="18"/>
              </w:rPr>
              <w:t xml:space="preserve"> first </w:t>
            </w:r>
            <w:proofErr w:type="spellStart"/>
            <w:r w:rsidRPr="00B7302D">
              <w:rPr>
                <w:rFonts w:ascii="Times New Roman" w:eastAsia="Times New Roman" w:hAnsi="Times New Roman" w:cs="Times New Roman"/>
                <w:i/>
                <w:iCs/>
                <w:color w:val="365F91"/>
                <w:sz w:val="18"/>
                <w:szCs w:val="18"/>
              </w:rPr>
              <w:t>aid</w:t>
            </w:r>
            <w:proofErr w:type="spellEnd"/>
            <w:r w:rsidRPr="00B7302D">
              <w:rPr>
                <w:rFonts w:ascii="Times New Roman" w:eastAsia="Times New Roman" w:hAnsi="Times New Roman" w:cs="Times New Roman"/>
                <w:i/>
                <w:iCs/>
                <w:color w:val="365F91"/>
                <w:sz w:val="18"/>
                <w:szCs w:val="18"/>
              </w:rPr>
              <w:t xml:space="preserve">) </w:t>
            </w:r>
            <w:r w:rsidRPr="00B7302D">
              <w:rPr>
                <w:rFonts w:ascii="Times New Roman" w:eastAsia="Times New Roman" w:hAnsi="Times New Roman" w:cs="Times New Roman"/>
                <w:color w:val="365F91"/>
                <w:sz w:val="18"/>
                <w:szCs w:val="18"/>
              </w:rPr>
              <w:t>a bordo della nave</w:t>
            </w:r>
          </w:p>
        </w:tc>
      </w:tr>
      <w:tr w:rsidR="00B7302D" w:rsidRPr="00B7302D" w:rsidTr="00A4042D">
        <w:trPr>
          <w:cantSplit/>
        </w:trPr>
        <w:tc>
          <w:tcPr>
            <w:tcW w:w="1242" w:type="dxa"/>
            <w:vMerge/>
            <w:tcBorders>
              <w:left w:val="nil"/>
              <w:right w:val="nil"/>
            </w:tcBorders>
            <w:shd w:val="clear" w:color="auto" w:fill="D3DFEE"/>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XVIII</w:t>
            </w:r>
          </w:p>
        </w:tc>
        <w:tc>
          <w:tcPr>
            <w:tcW w:w="7619" w:type="dxa"/>
            <w:tcBorders>
              <w:left w:val="nil"/>
              <w:right w:val="nil"/>
            </w:tcBorders>
            <w:shd w:val="clear" w:color="auto" w:fill="D3DFEE"/>
            <w:vAlign w:val="center"/>
          </w:tcPr>
          <w:p w:rsidR="00B7302D" w:rsidRPr="00B7302D" w:rsidRDefault="00B7302D" w:rsidP="00B7302D">
            <w:pPr>
              <w:autoSpaceDE w:val="0"/>
              <w:autoSpaceDN w:val="0"/>
              <w:adjustRightInd w:val="0"/>
              <w:spacing w:after="0" w:line="240" w:lineRule="auto"/>
              <w:rPr>
                <w:rFonts w:ascii="Times New Roman" w:eastAsia="Times New Roman" w:hAnsi="Times New Roman" w:cs="Times New Roman"/>
                <w:color w:val="365F91"/>
                <w:sz w:val="18"/>
                <w:szCs w:val="18"/>
              </w:rPr>
            </w:pPr>
            <w:r w:rsidRPr="00B7302D">
              <w:rPr>
                <w:rFonts w:ascii="Times New Roman" w:eastAsia="Times New Roman" w:hAnsi="Times New Roman" w:cs="Times New Roman"/>
                <w:color w:val="365F91"/>
                <w:sz w:val="18"/>
                <w:szCs w:val="18"/>
              </w:rPr>
              <w:t>Controlla la conformità con i requisiti legislativi</w:t>
            </w:r>
          </w:p>
        </w:tc>
      </w:tr>
      <w:tr w:rsidR="00B7302D" w:rsidRPr="00B7302D" w:rsidTr="00A4042D">
        <w:trPr>
          <w:cantSplit/>
        </w:trPr>
        <w:tc>
          <w:tcPr>
            <w:tcW w:w="1242" w:type="dxa"/>
            <w:vMerge/>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XIX</w:t>
            </w:r>
          </w:p>
        </w:tc>
        <w:tc>
          <w:tcPr>
            <w:tcW w:w="7619" w:type="dxa"/>
            <w:vAlign w:val="center"/>
          </w:tcPr>
          <w:p w:rsidR="00B7302D" w:rsidRPr="00B7302D" w:rsidRDefault="00B7302D" w:rsidP="00B7302D">
            <w:pPr>
              <w:autoSpaceDE w:val="0"/>
              <w:autoSpaceDN w:val="0"/>
              <w:adjustRightInd w:val="0"/>
              <w:spacing w:after="0" w:line="240" w:lineRule="auto"/>
              <w:rPr>
                <w:rFonts w:ascii="Times New Roman" w:eastAsia="Times New Roman" w:hAnsi="Times New Roman" w:cs="Times New Roman"/>
                <w:color w:val="365F91"/>
                <w:sz w:val="18"/>
                <w:szCs w:val="18"/>
              </w:rPr>
            </w:pPr>
            <w:r w:rsidRPr="00B7302D">
              <w:rPr>
                <w:rFonts w:ascii="Times New Roman" w:eastAsia="Times New Roman" w:hAnsi="Times New Roman" w:cs="Times New Roman"/>
                <w:color w:val="365F91"/>
                <w:sz w:val="18"/>
                <w:szCs w:val="18"/>
              </w:rPr>
              <w:t>Applicazione delle abilità (</w:t>
            </w:r>
            <w:proofErr w:type="spellStart"/>
            <w:r w:rsidRPr="00B7302D">
              <w:rPr>
                <w:rFonts w:ascii="Times New Roman" w:eastAsia="Times New Roman" w:hAnsi="Times New Roman" w:cs="Times New Roman"/>
                <w:color w:val="365F91"/>
                <w:sz w:val="18"/>
                <w:szCs w:val="18"/>
              </w:rPr>
              <w:t>skills</w:t>
            </w:r>
            <w:proofErr w:type="spellEnd"/>
            <w:r w:rsidRPr="00B7302D">
              <w:rPr>
                <w:rFonts w:ascii="Times New Roman" w:eastAsia="Times New Roman" w:hAnsi="Times New Roman" w:cs="Times New Roman"/>
                <w:color w:val="365F91"/>
                <w:sz w:val="18"/>
                <w:szCs w:val="18"/>
              </w:rPr>
              <w:t xml:space="preserve">) di comando (leadership) e lavoro di squadra (team </w:t>
            </w:r>
            <w:proofErr w:type="spellStart"/>
            <w:r w:rsidRPr="00B7302D">
              <w:rPr>
                <w:rFonts w:ascii="Times New Roman" w:eastAsia="Times New Roman" w:hAnsi="Times New Roman" w:cs="Times New Roman"/>
                <w:color w:val="365F91"/>
                <w:sz w:val="18"/>
                <w:szCs w:val="18"/>
              </w:rPr>
              <w:t>working</w:t>
            </w:r>
            <w:proofErr w:type="spellEnd"/>
            <w:r w:rsidRPr="00B7302D">
              <w:rPr>
                <w:rFonts w:ascii="Times New Roman" w:eastAsia="Times New Roman" w:hAnsi="Times New Roman" w:cs="Times New Roman"/>
                <w:color w:val="365F91"/>
                <w:sz w:val="18"/>
                <w:szCs w:val="18"/>
              </w:rPr>
              <w:t>)</w:t>
            </w:r>
          </w:p>
        </w:tc>
      </w:tr>
      <w:tr w:rsidR="00B7302D" w:rsidRPr="00B7302D" w:rsidTr="00A4042D">
        <w:trPr>
          <w:cantSplit/>
        </w:trPr>
        <w:tc>
          <w:tcPr>
            <w:tcW w:w="1242" w:type="dxa"/>
            <w:vMerge/>
            <w:tcBorders>
              <w:left w:val="nil"/>
              <w:right w:val="nil"/>
            </w:tcBorders>
            <w:shd w:val="clear" w:color="auto" w:fill="D3DFEE"/>
          </w:tcPr>
          <w:p w:rsidR="00B7302D" w:rsidRPr="00B7302D" w:rsidRDefault="00B7302D" w:rsidP="00B7302D">
            <w:pPr>
              <w:spacing w:before="60" w:after="60" w:line="240" w:lineRule="auto"/>
              <w:jc w:val="center"/>
              <w:rPr>
                <w:rFonts w:ascii="Garamond" w:eastAsia="Times New Roman" w:hAnsi="Garamond" w:cs="Times New Roman"/>
                <w:b/>
                <w:bCs/>
                <w:color w:val="365F91"/>
                <w:sz w:val="24"/>
                <w:szCs w:val="24"/>
              </w:rPr>
            </w:pPr>
          </w:p>
        </w:tc>
        <w:tc>
          <w:tcPr>
            <w:tcW w:w="1560" w:type="dxa"/>
            <w:tcBorders>
              <w:left w:val="nil"/>
              <w:right w:val="nil"/>
            </w:tcBorders>
            <w:shd w:val="clear" w:color="auto" w:fill="D3DFEE"/>
            <w:vAlign w:val="center"/>
          </w:tcPr>
          <w:p w:rsidR="00B7302D" w:rsidRPr="00B7302D" w:rsidRDefault="00B7302D" w:rsidP="00B7302D">
            <w:pPr>
              <w:spacing w:before="60" w:after="60" w:line="240" w:lineRule="auto"/>
              <w:jc w:val="center"/>
              <w:rPr>
                <w:rFonts w:ascii="Garamond" w:eastAsia="Times New Roman" w:hAnsi="Garamond" w:cs="Times New Roman"/>
                <w:color w:val="365F91"/>
                <w:sz w:val="24"/>
                <w:szCs w:val="24"/>
              </w:rPr>
            </w:pPr>
            <w:r w:rsidRPr="00B7302D">
              <w:rPr>
                <w:rFonts w:ascii="Garamond" w:eastAsia="Times New Roman" w:hAnsi="Garamond" w:cs="Times New Roman"/>
                <w:color w:val="365F91"/>
                <w:sz w:val="24"/>
                <w:szCs w:val="24"/>
              </w:rPr>
              <w:t>XX</w:t>
            </w:r>
          </w:p>
        </w:tc>
        <w:tc>
          <w:tcPr>
            <w:tcW w:w="7619" w:type="dxa"/>
            <w:tcBorders>
              <w:left w:val="nil"/>
              <w:right w:val="nil"/>
            </w:tcBorders>
            <w:shd w:val="clear" w:color="auto" w:fill="D3DFEE"/>
            <w:vAlign w:val="center"/>
          </w:tcPr>
          <w:p w:rsidR="00B7302D" w:rsidRPr="00B7302D" w:rsidRDefault="00B7302D" w:rsidP="00B7302D">
            <w:pPr>
              <w:autoSpaceDE w:val="0"/>
              <w:autoSpaceDN w:val="0"/>
              <w:adjustRightInd w:val="0"/>
              <w:spacing w:after="0" w:line="240" w:lineRule="auto"/>
              <w:rPr>
                <w:rFonts w:ascii="Times New Roman" w:eastAsia="Times New Roman" w:hAnsi="Times New Roman" w:cs="Times New Roman"/>
                <w:color w:val="365F91"/>
                <w:sz w:val="18"/>
                <w:szCs w:val="18"/>
              </w:rPr>
            </w:pPr>
            <w:r w:rsidRPr="00B7302D">
              <w:rPr>
                <w:rFonts w:ascii="Times New Roman" w:eastAsia="Times New Roman" w:hAnsi="Times New Roman" w:cs="Times New Roman"/>
                <w:color w:val="365F91"/>
                <w:sz w:val="18"/>
                <w:szCs w:val="18"/>
              </w:rPr>
              <w:t>Contribuisce alla sicurezza del personale e della nave</w:t>
            </w:r>
          </w:p>
        </w:tc>
      </w:tr>
    </w:tbl>
    <w:p w:rsidR="00337816" w:rsidRDefault="00337816">
      <w:pPr>
        <w:spacing w:after="0"/>
      </w:pPr>
    </w:p>
    <w:p w:rsidR="00337816" w:rsidRDefault="00337816">
      <w:pPr>
        <w:spacing w:after="0"/>
      </w:pPr>
    </w:p>
    <w:p w:rsidR="00337816" w:rsidRDefault="00337816">
      <w:pPr>
        <w:spacing w:after="0"/>
      </w:pPr>
    </w:p>
    <w:p w:rsidR="00337816" w:rsidRDefault="00337816">
      <w:pPr>
        <w:spacing w:after="0"/>
      </w:pPr>
    </w:p>
    <w:p w:rsidR="00337816" w:rsidRDefault="00337816">
      <w:pPr>
        <w:spacing w:after="0"/>
      </w:pPr>
    </w:p>
    <w:p w:rsidR="00337816" w:rsidRDefault="00337816">
      <w:pPr>
        <w:spacing w:after="0"/>
      </w:pPr>
    </w:p>
    <w:p w:rsidR="00337816" w:rsidRDefault="00337816">
      <w:pPr>
        <w:spacing w:after="0"/>
      </w:pPr>
    </w:p>
    <w:p w:rsidR="00337816" w:rsidRDefault="00337816">
      <w:pPr>
        <w:spacing w:after="0"/>
      </w:pPr>
    </w:p>
    <w:p w:rsidR="00337816" w:rsidRDefault="00337816">
      <w:pPr>
        <w:spacing w:after="0"/>
      </w:pPr>
    </w:p>
    <w:p w:rsidR="00337816" w:rsidRDefault="00337816">
      <w:pPr>
        <w:spacing w:after="0"/>
      </w:pPr>
    </w:p>
    <w:p w:rsidR="00337816" w:rsidRDefault="00337816">
      <w:pPr>
        <w:spacing w:after="0"/>
      </w:pPr>
    </w:p>
    <w:p w:rsidR="00700631" w:rsidRDefault="008F452B">
      <w:pPr>
        <w:spacing w:after="35"/>
      </w:pPr>
      <w:r>
        <w:rPr>
          <w:rFonts w:ascii="Garamond" w:eastAsia="Garamond" w:hAnsi="Garamond" w:cs="Garamond"/>
          <w:sz w:val="24"/>
        </w:rPr>
        <w:t xml:space="preserve"> </w:t>
      </w:r>
    </w:p>
    <w:p w:rsidR="00700631" w:rsidRDefault="008F452B">
      <w:pPr>
        <w:pStyle w:val="Titolo2"/>
        <w:ind w:left="-5"/>
      </w:pPr>
      <w:r>
        <w:t xml:space="preserve">MODULO N. 1 Funzione: Non applicabile </w:t>
      </w:r>
    </w:p>
    <w:p w:rsidR="00700631" w:rsidRDefault="008F452B">
      <w:pPr>
        <w:spacing w:after="0"/>
      </w:pPr>
      <w:r>
        <w:rPr>
          <w:rFonts w:ascii="Garamond" w:eastAsia="Garamond" w:hAnsi="Garamond" w:cs="Garamond"/>
          <w:b/>
          <w:sz w:val="16"/>
        </w:rPr>
        <w:t xml:space="preserve"> </w:t>
      </w:r>
    </w:p>
    <w:tbl>
      <w:tblPr>
        <w:tblStyle w:val="TableGrid"/>
        <w:tblW w:w="10317" w:type="dxa"/>
        <w:tblInd w:w="85" w:type="dxa"/>
        <w:tblCellMar>
          <w:top w:w="9" w:type="dxa"/>
          <w:left w:w="65" w:type="dxa"/>
          <w:right w:w="14" w:type="dxa"/>
        </w:tblCellMar>
        <w:tblLook w:val="04A0" w:firstRow="1" w:lastRow="0" w:firstColumn="1" w:lastColumn="0" w:noHBand="0" w:noVBand="1"/>
      </w:tblPr>
      <w:tblGrid>
        <w:gridCol w:w="2891"/>
        <w:gridCol w:w="7426"/>
      </w:tblGrid>
      <w:tr w:rsidR="00700631">
        <w:trPr>
          <w:trHeight w:val="518"/>
        </w:trPr>
        <w:tc>
          <w:tcPr>
            <w:tcW w:w="10317" w:type="dxa"/>
            <w:gridSpan w:val="2"/>
            <w:tcBorders>
              <w:top w:val="double" w:sz="4" w:space="0" w:color="000000"/>
              <w:left w:val="double" w:sz="4" w:space="0" w:color="000000"/>
              <w:bottom w:val="nil"/>
              <w:right w:val="double" w:sz="4" w:space="0" w:color="000000"/>
            </w:tcBorders>
            <w:shd w:val="clear" w:color="auto" w:fill="C0C0C0"/>
            <w:vAlign w:val="center"/>
          </w:tcPr>
          <w:p w:rsidR="00700631" w:rsidRDefault="008F452B">
            <w:pPr>
              <w:ind w:left="7"/>
              <w:jc w:val="center"/>
            </w:pPr>
            <w:r>
              <w:rPr>
                <w:rFonts w:ascii="Garamond" w:eastAsia="Garamond" w:hAnsi="Garamond" w:cs="Garamond"/>
                <w:sz w:val="24"/>
              </w:rPr>
              <w:t xml:space="preserve"> </w:t>
            </w:r>
          </w:p>
        </w:tc>
      </w:tr>
      <w:tr w:rsidR="00700631">
        <w:trPr>
          <w:trHeight w:val="300"/>
        </w:trPr>
        <w:tc>
          <w:tcPr>
            <w:tcW w:w="10317" w:type="dxa"/>
            <w:gridSpan w:val="2"/>
            <w:tcBorders>
              <w:top w:val="nil"/>
              <w:left w:val="double" w:sz="4" w:space="0" w:color="000000"/>
              <w:bottom w:val="double" w:sz="4" w:space="0" w:color="000000"/>
              <w:right w:val="double" w:sz="4" w:space="0" w:color="000000"/>
            </w:tcBorders>
            <w:shd w:val="clear" w:color="auto" w:fill="BFBFBF"/>
          </w:tcPr>
          <w:p w:rsidR="00700631" w:rsidRDefault="008F452B">
            <w:pPr>
              <w:ind w:left="4"/>
            </w:pPr>
            <w:r>
              <w:rPr>
                <w:rFonts w:ascii="Garamond" w:eastAsia="Garamond" w:hAnsi="Garamond" w:cs="Garamond"/>
                <w:sz w:val="24"/>
              </w:rPr>
              <w:t xml:space="preserve"> </w:t>
            </w:r>
          </w:p>
        </w:tc>
      </w:tr>
      <w:tr w:rsidR="00700631">
        <w:trPr>
          <w:trHeight w:val="1060"/>
        </w:trPr>
        <w:tc>
          <w:tcPr>
            <w:tcW w:w="10317" w:type="dxa"/>
            <w:gridSpan w:val="2"/>
            <w:tcBorders>
              <w:top w:val="double" w:sz="4" w:space="0" w:color="000000"/>
              <w:left w:val="double" w:sz="4" w:space="0" w:color="000000"/>
              <w:bottom w:val="double" w:sz="4" w:space="0" w:color="000000"/>
              <w:right w:val="double" w:sz="4" w:space="0" w:color="000000"/>
            </w:tcBorders>
            <w:shd w:val="clear" w:color="auto" w:fill="BFBFBF"/>
          </w:tcPr>
          <w:p w:rsidR="00700631" w:rsidRDefault="008F452B">
            <w:pPr>
              <w:spacing w:after="51"/>
              <w:ind w:left="4"/>
            </w:pPr>
            <w:r>
              <w:rPr>
                <w:rFonts w:ascii="Garamond" w:eastAsia="Garamond" w:hAnsi="Garamond" w:cs="Garamond"/>
                <w:sz w:val="18"/>
              </w:rPr>
              <w:t xml:space="preserve"> </w:t>
            </w:r>
          </w:p>
          <w:p w:rsidR="00700631" w:rsidRDefault="008F452B">
            <w:pPr>
              <w:ind w:right="58"/>
              <w:jc w:val="center"/>
            </w:pPr>
            <w:r>
              <w:rPr>
                <w:rFonts w:ascii="Times New Roman" w:eastAsia="Times New Roman" w:hAnsi="Times New Roman" w:cs="Times New Roman"/>
                <w:b/>
                <w:sz w:val="24"/>
              </w:rPr>
              <w:t xml:space="preserve">Competenza LLGG </w:t>
            </w:r>
          </w:p>
          <w:p w:rsidR="00700631" w:rsidRDefault="008F452B">
            <w:pPr>
              <w:ind w:left="724" w:hanging="360"/>
            </w:pPr>
            <w:r>
              <w:rPr>
                <w:rFonts w:ascii="Segoe UI Symbol" w:eastAsia="Segoe UI Symbol" w:hAnsi="Segoe UI Symbol" w:cs="Segoe UI Symbol"/>
                <w:sz w:val="18"/>
              </w:rPr>
              <w:t></w:t>
            </w:r>
            <w:r>
              <w:rPr>
                <w:rFonts w:ascii="Arial" w:eastAsia="Arial" w:hAnsi="Arial" w:cs="Arial"/>
                <w:sz w:val="18"/>
              </w:rPr>
              <w:t xml:space="preserve"> </w:t>
            </w:r>
            <w:r>
              <w:rPr>
                <w:rFonts w:ascii="Arial" w:eastAsia="Arial" w:hAnsi="Arial" w:cs="Arial"/>
                <w:sz w:val="18"/>
              </w:rPr>
              <w:tab/>
            </w:r>
            <w:r>
              <w:rPr>
                <w:rFonts w:ascii="Times New Roman" w:eastAsia="Times New Roman" w:hAnsi="Times New Roman" w:cs="Times New Roman"/>
                <w:sz w:val="24"/>
              </w:rPr>
              <w:t>Presa di coscienza del proprio corpo e controllo delle qualità fisiche di partenza (capacità condizionali e coordinative)</w:t>
            </w:r>
            <w:r>
              <w:rPr>
                <w:rFonts w:ascii="Garamond" w:eastAsia="Garamond" w:hAnsi="Garamond" w:cs="Garamond"/>
                <w:sz w:val="24"/>
                <w:vertAlign w:val="subscript"/>
              </w:rPr>
              <w:t xml:space="preserve"> </w:t>
            </w:r>
          </w:p>
        </w:tc>
      </w:tr>
      <w:tr w:rsidR="00700631">
        <w:trPr>
          <w:trHeight w:val="1640"/>
        </w:trPr>
        <w:tc>
          <w:tcPr>
            <w:tcW w:w="2891" w:type="dxa"/>
            <w:tcBorders>
              <w:top w:val="double" w:sz="4" w:space="0" w:color="000000"/>
              <w:left w:val="double" w:sz="4" w:space="0" w:color="000000"/>
              <w:bottom w:val="single" w:sz="4" w:space="0" w:color="000000"/>
              <w:right w:val="double" w:sz="4" w:space="0" w:color="000000"/>
            </w:tcBorders>
            <w:vAlign w:val="center"/>
          </w:tcPr>
          <w:p w:rsidR="00700631" w:rsidRDefault="008F452B">
            <w:pPr>
              <w:ind w:right="51"/>
              <w:jc w:val="center"/>
            </w:pPr>
            <w:r>
              <w:rPr>
                <w:rFonts w:ascii="Garamond" w:eastAsia="Garamond" w:hAnsi="Garamond" w:cs="Garamond"/>
                <w:b/>
                <w:sz w:val="24"/>
              </w:rPr>
              <w:t xml:space="preserve">Prerequisiti  </w:t>
            </w:r>
          </w:p>
        </w:tc>
        <w:tc>
          <w:tcPr>
            <w:tcW w:w="7426" w:type="dxa"/>
            <w:tcBorders>
              <w:top w:val="double" w:sz="4" w:space="0" w:color="000000"/>
              <w:left w:val="double" w:sz="4" w:space="0" w:color="000000"/>
              <w:bottom w:val="single" w:sz="4" w:space="0" w:color="000000"/>
              <w:right w:val="double" w:sz="4" w:space="0" w:color="000000"/>
            </w:tcBorders>
          </w:tcPr>
          <w:p w:rsidR="00700631" w:rsidRDefault="008F452B">
            <w:pPr>
              <w:numPr>
                <w:ilvl w:val="0"/>
                <w:numId w:val="4"/>
              </w:numPr>
              <w:spacing w:after="21"/>
              <w:ind w:hanging="361"/>
            </w:pPr>
            <w:r>
              <w:rPr>
                <w:rFonts w:ascii="Garamond" w:eastAsia="Garamond" w:hAnsi="Garamond" w:cs="Garamond"/>
                <w:sz w:val="24"/>
              </w:rPr>
              <w:t>Conoscenza di esperienze legate alla gestualità quotidiana (camminare, correre, saltare, lanciare, controllo della respirazione).</w:t>
            </w:r>
            <w:r>
              <w:rPr>
                <w:rFonts w:ascii="Garamond" w:eastAsia="Garamond" w:hAnsi="Garamond" w:cs="Garamond"/>
                <w:i/>
                <w:sz w:val="20"/>
              </w:rPr>
              <w:t xml:space="preserve"> </w:t>
            </w:r>
          </w:p>
          <w:p w:rsidR="00700631" w:rsidRDefault="008F452B">
            <w:pPr>
              <w:numPr>
                <w:ilvl w:val="0"/>
                <w:numId w:val="4"/>
              </w:numPr>
              <w:spacing w:after="3"/>
              <w:ind w:hanging="361"/>
            </w:pPr>
            <w:r>
              <w:rPr>
                <w:rFonts w:ascii="Garamond" w:eastAsia="Garamond" w:hAnsi="Garamond" w:cs="Garamond"/>
                <w:sz w:val="24"/>
              </w:rPr>
              <w:t>Capacità di ascolto.</w:t>
            </w:r>
            <w:r>
              <w:rPr>
                <w:rFonts w:ascii="Garamond" w:eastAsia="Garamond" w:hAnsi="Garamond" w:cs="Garamond"/>
                <w:i/>
                <w:sz w:val="20"/>
              </w:rPr>
              <w:t xml:space="preserve"> </w:t>
            </w:r>
          </w:p>
          <w:p w:rsidR="00700631" w:rsidRDefault="008F452B">
            <w:pPr>
              <w:numPr>
                <w:ilvl w:val="0"/>
                <w:numId w:val="4"/>
              </w:numPr>
              <w:spacing w:after="14"/>
              <w:ind w:hanging="361"/>
            </w:pPr>
            <w:r>
              <w:rPr>
                <w:rFonts w:ascii="Garamond" w:eastAsia="Garamond" w:hAnsi="Garamond" w:cs="Garamond"/>
                <w:sz w:val="24"/>
              </w:rPr>
              <w:t>Percezione spazio-temporale del proprio corpo.</w:t>
            </w:r>
            <w:r>
              <w:rPr>
                <w:rFonts w:ascii="Garamond" w:eastAsia="Garamond" w:hAnsi="Garamond" w:cs="Garamond"/>
                <w:i/>
                <w:sz w:val="20"/>
              </w:rPr>
              <w:t xml:space="preserve"> </w:t>
            </w:r>
          </w:p>
          <w:p w:rsidR="00700631" w:rsidRDefault="008F452B">
            <w:pPr>
              <w:numPr>
                <w:ilvl w:val="0"/>
                <w:numId w:val="4"/>
              </w:numPr>
              <w:ind w:hanging="361"/>
            </w:pPr>
            <w:r>
              <w:rPr>
                <w:rFonts w:ascii="Garamond" w:eastAsia="Garamond" w:hAnsi="Garamond" w:cs="Garamond"/>
                <w:sz w:val="24"/>
              </w:rPr>
              <w:t xml:space="preserve">Concetti </w:t>
            </w:r>
            <w:r>
              <w:rPr>
                <w:rFonts w:ascii="Garamond" w:eastAsia="Garamond" w:hAnsi="Garamond" w:cs="Garamond"/>
                <w:sz w:val="24"/>
              </w:rPr>
              <w:tab/>
              <w:t xml:space="preserve">topologici </w:t>
            </w:r>
            <w:r>
              <w:rPr>
                <w:rFonts w:ascii="Garamond" w:eastAsia="Garamond" w:hAnsi="Garamond" w:cs="Garamond"/>
                <w:sz w:val="24"/>
              </w:rPr>
              <w:tab/>
              <w:t>(Sotto-Sopra-Avanti-Dietro-Destra-Sinistra-AltoBasso-Dentro-Fuori)</w:t>
            </w:r>
            <w:r>
              <w:rPr>
                <w:rFonts w:ascii="Garamond" w:eastAsia="Garamond" w:hAnsi="Garamond" w:cs="Garamond"/>
                <w:i/>
                <w:sz w:val="20"/>
              </w:rPr>
              <w:t xml:space="preserve"> </w:t>
            </w:r>
          </w:p>
        </w:tc>
      </w:tr>
      <w:tr w:rsidR="00700631">
        <w:trPr>
          <w:trHeight w:val="890"/>
        </w:trPr>
        <w:tc>
          <w:tcPr>
            <w:tcW w:w="2891" w:type="dxa"/>
            <w:tcBorders>
              <w:top w:val="single" w:sz="4" w:space="0" w:color="000000"/>
              <w:left w:val="double" w:sz="4" w:space="0" w:color="000000"/>
              <w:bottom w:val="single" w:sz="4" w:space="0" w:color="000000"/>
              <w:right w:val="double" w:sz="4" w:space="0" w:color="000000"/>
            </w:tcBorders>
            <w:vAlign w:val="center"/>
          </w:tcPr>
          <w:p w:rsidR="00700631" w:rsidRDefault="008F452B">
            <w:pPr>
              <w:ind w:right="57"/>
              <w:jc w:val="center"/>
            </w:pPr>
            <w:r>
              <w:rPr>
                <w:rFonts w:ascii="Garamond" w:eastAsia="Garamond" w:hAnsi="Garamond" w:cs="Garamond"/>
                <w:b/>
                <w:sz w:val="24"/>
              </w:rPr>
              <w:t xml:space="preserve">Discipline coinvolte </w:t>
            </w:r>
          </w:p>
        </w:tc>
        <w:tc>
          <w:tcPr>
            <w:tcW w:w="7426" w:type="dxa"/>
            <w:tcBorders>
              <w:top w:val="single" w:sz="4" w:space="0" w:color="000000"/>
              <w:left w:val="double" w:sz="4" w:space="0" w:color="000000"/>
              <w:bottom w:val="single" w:sz="4" w:space="0" w:color="000000"/>
              <w:right w:val="double" w:sz="4" w:space="0" w:color="000000"/>
            </w:tcBorders>
          </w:tcPr>
          <w:p w:rsidR="00700631" w:rsidRDefault="008F452B">
            <w:pPr>
              <w:numPr>
                <w:ilvl w:val="0"/>
                <w:numId w:val="5"/>
              </w:numPr>
              <w:ind w:hanging="361"/>
            </w:pPr>
            <w:r>
              <w:rPr>
                <w:rFonts w:ascii="Times New Roman" w:eastAsia="Times New Roman" w:hAnsi="Times New Roman" w:cs="Times New Roman"/>
              </w:rPr>
              <w:t xml:space="preserve">Scienze biologiche  </w:t>
            </w:r>
          </w:p>
          <w:p w:rsidR="00700631" w:rsidRDefault="008F452B">
            <w:pPr>
              <w:numPr>
                <w:ilvl w:val="0"/>
                <w:numId w:val="5"/>
              </w:numPr>
              <w:ind w:hanging="361"/>
            </w:pPr>
            <w:r>
              <w:rPr>
                <w:rFonts w:ascii="Times New Roman" w:eastAsia="Times New Roman" w:hAnsi="Times New Roman" w:cs="Times New Roman"/>
              </w:rPr>
              <w:t xml:space="preserve">Chimica  </w:t>
            </w:r>
          </w:p>
          <w:p w:rsidR="00700631" w:rsidRDefault="008F452B">
            <w:pPr>
              <w:numPr>
                <w:ilvl w:val="0"/>
                <w:numId w:val="5"/>
              </w:numPr>
              <w:ind w:hanging="361"/>
            </w:pPr>
            <w:r>
              <w:rPr>
                <w:rFonts w:ascii="Times New Roman" w:eastAsia="Times New Roman" w:hAnsi="Times New Roman" w:cs="Times New Roman"/>
              </w:rPr>
              <w:t xml:space="preserve">Fisica </w:t>
            </w:r>
          </w:p>
        </w:tc>
      </w:tr>
      <w:tr w:rsidR="00700631">
        <w:trPr>
          <w:trHeight w:val="506"/>
        </w:trPr>
        <w:tc>
          <w:tcPr>
            <w:tcW w:w="10317" w:type="dxa"/>
            <w:gridSpan w:val="2"/>
            <w:tcBorders>
              <w:top w:val="single" w:sz="4" w:space="0" w:color="000000"/>
              <w:left w:val="double" w:sz="4" w:space="0" w:color="000000"/>
              <w:bottom w:val="single" w:sz="4" w:space="0" w:color="000000"/>
              <w:right w:val="double" w:sz="4" w:space="0" w:color="000000"/>
            </w:tcBorders>
            <w:shd w:val="clear" w:color="auto" w:fill="002060"/>
            <w:vAlign w:val="center"/>
          </w:tcPr>
          <w:p w:rsidR="00700631" w:rsidRDefault="008F452B">
            <w:pPr>
              <w:ind w:right="168"/>
              <w:jc w:val="center"/>
            </w:pPr>
            <w:r>
              <w:rPr>
                <w:rFonts w:ascii="Garamond" w:eastAsia="Garamond" w:hAnsi="Garamond" w:cs="Garamond"/>
                <w:b/>
                <w:color w:val="FFFFFF"/>
                <w:sz w:val="28"/>
              </w:rPr>
              <w:t>A</w:t>
            </w:r>
            <w:r>
              <w:rPr>
                <w:rFonts w:ascii="Garamond" w:eastAsia="Garamond" w:hAnsi="Garamond" w:cs="Garamond"/>
                <w:b/>
                <w:color w:val="FFFFFF"/>
              </w:rPr>
              <w:t>BILITÀ</w:t>
            </w:r>
            <w:r>
              <w:rPr>
                <w:rFonts w:ascii="Garamond" w:eastAsia="Garamond" w:hAnsi="Garamond" w:cs="Garamond"/>
                <w:color w:val="0070C0"/>
                <w:sz w:val="28"/>
              </w:rPr>
              <w:t xml:space="preserve"> </w:t>
            </w:r>
          </w:p>
        </w:tc>
      </w:tr>
      <w:tr w:rsidR="00700631">
        <w:trPr>
          <w:trHeight w:val="2219"/>
        </w:trPr>
        <w:tc>
          <w:tcPr>
            <w:tcW w:w="2891" w:type="dxa"/>
            <w:tcBorders>
              <w:top w:val="single" w:sz="4" w:space="0" w:color="000000"/>
              <w:left w:val="double" w:sz="4" w:space="0" w:color="000000"/>
              <w:bottom w:val="single" w:sz="4" w:space="0" w:color="000000"/>
              <w:right w:val="double" w:sz="4" w:space="0" w:color="000000"/>
            </w:tcBorders>
            <w:vAlign w:val="center"/>
          </w:tcPr>
          <w:p w:rsidR="00700631" w:rsidRDefault="008F452B">
            <w:pPr>
              <w:ind w:right="53"/>
              <w:jc w:val="center"/>
            </w:pPr>
            <w:r>
              <w:rPr>
                <w:rFonts w:ascii="Garamond" w:eastAsia="Garamond" w:hAnsi="Garamond" w:cs="Garamond"/>
                <w:b/>
                <w:sz w:val="24"/>
              </w:rPr>
              <w:t xml:space="preserve">Abilità LLGG  </w:t>
            </w:r>
          </w:p>
        </w:tc>
        <w:tc>
          <w:tcPr>
            <w:tcW w:w="7426" w:type="dxa"/>
            <w:tcBorders>
              <w:top w:val="single" w:sz="4" w:space="0" w:color="000000"/>
              <w:left w:val="double" w:sz="4" w:space="0" w:color="000000"/>
              <w:bottom w:val="single" w:sz="4" w:space="0" w:color="000000"/>
              <w:right w:val="double" w:sz="4" w:space="0" w:color="000000"/>
            </w:tcBorders>
          </w:tcPr>
          <w:p w:rsidR="00700631" w:rsidRDefault="008F452B">
            <w:pPr>
              <w:numPr>
                <w:ilvl w:val="0"/>
                <w:numId w:val="6"/>
              </w:numPr>
              <w:spacing w:line="265" w:lineRule="auto"/>
              <w:ind w:hanging="361"/>
            </w:pPr>
            <w:r>
              <w:rPr>
                <w:rFonts w:ascii="Times New Roman" w:eastAsia="Times New Roman" w:hAnsi="Times New Roman" w:cs="Times New Roman"/>
                <w:sz w:val="24"/>
              </w:rPr>
              <w:t>Essere in grado di percepire le sensazioni ed i segnali provenienti dall’organismo.</w:t>
            </w:r>
            <w:r>
              <w:rPr>
                <w:rFonts w:ascii="Times New Roman" w:eastAsia="Times New Roman" w:hAnsi="Times New Roman" w:cs="Times New Roman"/>
              </w:rPr>
              <w:t xml:space="preserve"> </w:t>
            </w:r>
          </w:p>
          <w:p w:rsidR="00700631" w:rsidRDefault="008F452B">
            <w:pPr>
              <w:numPr>
                <w:ilvl w:val="0"/>
                <w:numId w:val="6"/>
              </w:numPr>
              <w:spacing w:line="239" w:lineRule="auto"/>
              <w:ind w:hanging="361"/>
            </w:pPr>
            <w:r>
              <w:rPr>
                <w:rFonts w:ascii="Times New Roman" w:eastAsia="Times New Roman" w:hAnsi="Times New Roman" w:cs="Times New Roman"/>
                <w:sz w:val="24"/>
              </w:rPr>
              <w:t>Saper utilizzare in maniera proficua ed efficace i vari segmenti corporei.</w:t>
            </w:r>
            <w:r>
              <w:rPr>
                <w:rFonts w:ascii="Times New Roman" w:eastAsia="Times New Roman" w:hAnsi="Times New Roman" w:cs="Times New Roman"/>
              </w:rPr>
              <w:t xml:space="preserve"> </w:t>
            </w:r>
          </w:p>
          <w:p w:rsidR="00700631" w:rsidRDefault="008F452B">
            <w:pPr>
              <w:numPr>
                <w:ilvl w:val="0"/>
                <w:numId w:val="6"/>
              </w:numPr>
              <w:ind w:hanging="361"/>
            </w:pPr>
            <w:r>
              <w:rPr>
                <w:rFonts w:ascii="Times New Roman" w:eastAsia="Times New Roman" w:hAnsi="Times New Roman" w:cs="Times New Roman"/>
                <w:sz w:val="24"/>
              </w:rPr>
              <w:t>Saper associare i termini tecnici anatomo-funzionali ai distretti corporei corrispondenti.</w:t>
            </w:r>
            <w:r>
              <w:rPr>
                <w:rFonts w:ascii="Times New Roman" w:eastAsia="Times New Roman" w:hAnsi="Times New Roman" w:cs="Times New Roman"/>
              </w:rPr>
              <w:t xml:space="preserve"> </w:t>
            </w:r>
          </w:p>
          <w:p w:rsidR="00700631" w:rsidRDefault="008F452B">
            <w:pPr>
              <w:numPr>
                <w:ilvl w:val="0"/>
                <w:numId w:val="6"/>
              </w:numPr>
              <w:ind w:hanging="361"/>
            </w:pPr>
            <w:r>
              <w:rPr>
                <w:rFonts w:ascii="Times New Roman" w:eastAsia="Times New Roman" w:hAnsi="Times New Roman" w:cs="Times New Roman"/>
                <w:sz w:val="24"/>
              </w:rPr>
              <w:t>Sapersi orientare ed utilizzare le capacità fisiche in ambienti non codificati (Attività in ambiente naturale) .</w:t>
            </w:r>
            <w:r>
              <w:rPr>
                <w:rFonts w:ascii="Times New Roman" w:eastAsia="Times New Roman" w:hAnsi="Times New Roman" w:cs="Times New Roman"/>
              </w:rPr>
              <w:t xml:space="preserve"> </w:t>
            </w:r>
          </w:p>
        </w:tc>
      </w:tr>
      <w:tr w:rsidR="00700631">
        <w:trPr>
          <w:trHeight w:val="553"/>
        </w:trPr>
        <w:tc>
          <w:tcPr>
            <w:tcW w:w="2891" w:type="dxa"/>
            <w:tcBorders>
              <w:top w:val="single" w:sz="4" w:space="0" w:color="000000"/>
              <w:left w:val="double" w:sz="4" w:space="0" w:color="000000"/>
              <w:bottom w:val="single" w:sz="4" w:space="0" w:color="000000"/>
              <w:right w:val="double" w:sz="4" w:space="0" w:color="000000"/>
            </w:tcBorders>
          </w:tcPr>
          <w:p w:rsidR="00700631" w:rsidRDefault="008F452B">
            <w:pPr>
              <w:ind w:left="731" w:right="788"/>
              <w:jc w:val="center"/>
            </w:pPr>
            <w:r>
              <w:rPr>
                <w:rFonts w:ascii="Garamond" w:eastAsia="Garamond" w:hAnsi="Garamond" w:cs="Garamond"/>
                <w:b/>
                <w:sz w:val="24"/>
              </w:rPr>
              <w:t xml:space="preserve">Abilità da formulare </w:t>
            </w:r>
          </w:p>
        </w:tc>
        <w:tc>
          <w:tcPr>
            <w:tcW w:w="7426" w:type="dxa"/>
            <w:tcBorders>
              <w:top w:val="single" w:sz="4" w:space="0" w:color="000000"/>
              <w:left w:val="double" w:sz="4" w:space="0" w:color="000000"/>
              <w:bottom w:val="single" w:sz="4" w:space="0" w:color="000000"/>
              <w:right w:val="double" w:sz="4" w:space="0" w:color="000000"/>
            </w:tcBorders>
            <w:vAlign w:val="center"/>
          </w:tcPr>
          <w:p w:rsidR="00700631" w:rsidRDefault="008F452B">
            <w:pPr>
              <w:tabs>
                <w:tab w:val="center" w:pos="361"/>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rFonts w:ascii="Times New Roman" w:eastAsia="Times New Roman" w:hAnsi="Times New Roman" w:cs="Times New Roman"/>
              </w:rPr>
              <w:t xml:space="preserve"> </w:t>
            </w:r>
          </w:p>
        </w:tc>
      </w:tr>
      <w:tr w:rsidR="00700631">
        <w:trPr>
          <w:trHeight w:val="602"/>
        </w:trPr>
        <w:tc>
          <w:tcPr>
            <w:tcW w:w="10317" w:type="dxa"/>
            <w:gridSpan w:val="2"/>
            <w:tcBorders>
              <w:top w:val="single" w:sz="4" w:space="0" w:color="000000"/>
              <w:left w:val="double" w:sz="4" w:space="0" w:color="000000"/>
              <w:bottom w:val="double" w:sz="4" w:space="0" w:color="000000"/>
              <w:right w:val="double" w:sz="4" w:space="0" w:color="000000"/>
            </w:tcBorders>
            <w:shd w:val="clear" w:color="auto" w:fill="002060"/>
            <w:vAlign w:val="center"/>
          </w:tcPr>
          <w:p w:rsidR="00700631" w:rsidRDefault="008F452B">
            <w:pPr>
              <w:ind w:right="163"/>
              <w:jc w:val="center"/>
            </w:pPr>
            <w:r>
              <w:rPr>
                <w:rFonts w:ascii="Garamond" w:eastAsia="Garamond" w:hAnsi="Garamond" w:cs="Garamond"/>
                <w:b/>
                <w:color w:val="FFFFFF"/>
                <w:sz w:val="28"/>
              </w:rPr>
              <w:lastRenderedPageBreak/>
              <w:t>C</w:t>
            </w:r>
            <w:r>
              <w:rPr>
                <w:rFonts w:ascii="Garamond" w:eastAsia="Garamond" w:hAnsi="Garamond" w:cs="Garamond"/>
                <w:b/>
                <w:color w:val="FFFFFF"/>
              </w:rPr>
              <w:t>ONOSCENZE</w:t>
            </w:r>
            <w:r>
              <w:rPr>
                <w:rFonts w:ascii="Garamond" w:eastAsia="Garamond" w:hAnsi="Garamond" w:cs="Garamond"/>
                <w:b/>
                <w:color w:val="FFFFFF"/>
                <w:sz w:val="28"/>
              </w:rPr>
              <w:t xml:space="preserve"> </w:t>
            </w:r>
          </w:p>
        </w:tc>
      </w:tr>
    </w:tbl>
    <w:p w:rsidR="00700631" w:rsidRDefault="00700631">
      <w:pPr>
        <w:spacing w:after="0"/>
        <w:ind w:left="-852" w:right="56"/>
      </w:pPr>
    </w:p>
    <w:tbl>
      <w:tblPr>
        <w:tblStyle w:val="TableGrid"/>
        <w:tblW w:w="10316" w:type="dxa"/>
        <w:tblInd w:w="84" w:type="dxa"/>
        <w:tblCellMar>
          <w:top w:w="34" w:type="dxa"/>
          <w:left w:w="65" w:type="dxa"/>
          <w:right w:w="111" w:type="dxa"/>
        </w:tblCellMar>
        <w:tblLook w:val="04A0" w:firstRow="1" w:lastRow="0" w:firstColumn="1" w:lastColumn="0" w:noHBand="0" w:noVBand="1"/>
      </w:tblPr>
      <w:tblGrid>
        <w:gridCol w:w="2892"/>
        <w:gridCol w:w="1517"/>
        <w:gridCol w:w="425"/>
        <w:gridCol w:w="1543"/>
        <w:gridCol w:w="171"/>
        <w:gridCol w:w="1795"/>
        <w:gridCol w:w="1973"/>
      </w:tblGrid>
      <w:tr w:rsidR="00700631">
        <w:trPr>
          <w:trHeight w:val="1901"/>
        </w:trPr>
        <w:tc>
          <w:tcPr>
            <w:tcW w:w="2892" w:type="dxa"/>
            <w:tcBorders>
              <w:top w:val="double" w:sz="4" w:space="0" w:color="000000"/>
              <w:left w:val="double" w:sz="4" w:space="0" w:color="000000"/>
              <w:bottom w:val="single" w:sz="4" w:space="0" w:color="000000"/>
              <w:right w:val="double" w:sz="4" w:space="0" w:color="000000"/>
            </w:tcBorders>
            <w:vAlign w:val="center"/>
          </w:tcPr>
          <w:p w:rsidR="00700631" w:rsidRDefault="008F452B">
            <w:pPr>
              <w:ind w:left="44"/>
              <w:jc w:val="center"/>
            </w:pPr>
            <w:r>
              <w:rPr>
                <w:rFonts w:ascii="Garamond" w:eastAsia="Garamond" w:hAnsi="Garamond" w:cs="Garamond"/>
                <w:b/>
                <w:sz w:val="24"/>
              </w:rPr>
              <w:t xml:space="preserve">Conoscenze LLGG  </w:t>
            </w:r>
          </w:p>
        </w:tc>
        <w:tc>
          <w:tcPr>
            <w:tcW w:w="7424" w:type="dxa"/>
            <w:gridSpan w:val="6"/>
            <w:tcBorders>
              <w:top w:val="double" w:sz="4" w:space="0" w:color="000000"/>
              <w:left w:val="double" w:sz="4" w:space="0" w:color="000000"/>
              <w:bottom w:val="single" w:sz="4" w:space="0" w:color="000000"/>
              <w:right w:val="double" w:sz="7" w:space="0" w:color="000000"/>
            </w:tcBorders>
          </w:tcPr>
          <w:p w:rsidR="00700631" w:rsidRDefault="008F452B">
            <w:pPr>
              <w:numPr>
                <w:ilvl w:val="0"/>
                <w:numId w:val="7"/>
              </w:numPr>
              <w:ind w:hanging="361"/>
            </w:pPr>
            <w:r>
              <w:rPr>
                <w:rFonts w:ascii="Times New Roman" w:eastAsia="Times New Roman" w:hAnsi="Times New Roman" w:cs="Times New Roman"/>
              </w:rPr>
              <w:t xml:space="preserve">Terminologia  </w:t>
            </w:r>
          </w:p>
          <w:p w:rsidR="00700631" w:rsidRDefault="008F452B">
            <w:pPr>
              <w:numPr>
                <w:ilvl w:val="0"/>
                <w:numId w:val="7"/>
              </w:numPr>
              <w:ind w:hanging="361"/>
            </w:pPr>
            <w:r>
              <w:rPr>
                <w:rFonts w:ascii="Times New Roman" w:eastAsia="Times New Roman" w:hAnsi="Times New Roman" w:cs="Times New Roman"/>
              </w:rPr>
              <w:t xml:space="preserve">Assi e Piani del corpo </w:t>
            </w:r>
          </w:p>
          <w:p w:rsidR="00700631" w:rsidRDefault="008F452B">
            <w:pPr>
              <w:numPr>
                <w:ilvl w:val="0"/>
                <w:numId w:val="7"/>
              </w:numPr>
              <w:ind w:hanging="361"/>
            </w:pPr>
            <w:r>
              <w:rPr>
                <w:rFonts w:ascii="Times New Roman" w:eastAsia="Times New Roman" w:hAnsi="Times New Roman" w:cs="Times New Roman"/>
              </w:rPr>
              <w:t xml:space="preserve">Posizioni del corpo </w:t>
            </w:r>
          </w:p>
          <w:p w:rsidR="00700631" w:rsidRDefault="008F452B">
            <w:pPr>
              <w:numPr>
                <w:ilvl w:val="0"/>
                <w:numId w:val="7"/>
              </w:numPr>
              <w:ind w:hanging="361"/>
            </w:pPr>
            <w:r>
              <w:rPr>
                <w:rFonts w:ascii="Times New Roman" w:eastAsia="Times New Roman" w:hAnsi="Times New Roman" w:cs="Times New Roman"/>
              </w:rPr>
              <w:t xml:space="preserve">Movimenti fondamentali </w:t>
            </w:r>
          </w:p>
          <w:p w:rsidR="00700631" w:rsidRDefault="008F452B">
            <w:pPr>
              <w:numPr>
                <w:ilvl w:val="0"/>
                <w:numId w:val="7"/>
              </w:numPr>
              <w:ind w:hanging="361"/>
            </w:pPr>
            <w:r>
              <w:rPr>
                <w:rFonts w:ascii="Times New Roman" w:eastAsia="Times New Roman" w:hAnsi="Times New Roman" w:cs="Times New Roman"/>
              </w:rPr>
              <w:t xml:space="preserve">Schemi motori di base </w:t>
            </w:r>
          </w:p>
          <w:p w:rsidR="00700631" w:rsidRDefault="008F452B">
            <w:pPr>
              <w:numPr>
                <w:ilvl w:val="0"/>
                <w:numId w:val="7"/>
              </w:numPr>
              <w:ind w:hanging="361"/>
            </w:pPr>
            <w:r>
              <w:rPr>
                <w:rFonts w:ascii="Times New Roman" w:eastAsia="Times New Roman" w:hAnsi="Times New Roman" w:cs="Times New Roman"/>
              </w:rPr>
              <w:t xml:space="preserve">Schema corporeo </w:t>
            </w:r>
          </w:p>
          <w:p w:rsidR="00700631" w:rsidRDefault="008F452B">
            <w:pPr>
              <w:numPr>
                <w:ilvl w:val="0"/>
                <w:numId w:val="7"/>
              </w:numPr>
              <w:ind w:hanging="361"/>
            </w:pPr>
            <w:r>
              <w:rPr>
                <w:rFonts w:ascii="Times New Roman" w:eastAsia="Times New Roman" w:hAnsi="Times New Roman" w:cs="Times New Roman"/>
              </w:rPr>
              <w:t xml:space="preserve">Nozioni elementari anatomo-fisiologiche  </w:t>
            </w:r>
          </w:p>
        </w:tc>
      </w:tr>
      <w:tr w:rsidR="00700631">
        <w:trPr>
          <w:trHeight w:val="552"/>
        </w:trPr>
        <w:tc>
          <w:tcPr>
            <w:tcW w:w="2892" w:type="dxa"/>
            <w:tcBorders>
              <w:top w:val="single" w:sz="4" w:space="0" w:color="000000"/>
              <w:left w:val="double" w:sz="4" w:space="0" w:color="000000"/>
              <w:bottom w:val="single" w:sz="4" w:space="0" w:color="000000"/>
              <w:right w:val="double" w:sz="4" w:space="0" w:color="000000"/>
            </w:tcBorders>
          </w:tcPr>
          <w:p w:rsidR="00700631" w:rsidRDefault="008F452B">
            <w:pPr>
              <w:ind w:left="642" w:right="538"/>
              <w:jc w:val="center"/>
            </w:pPr>
            <w:r>
              <w:rPr>
                <w:rFonts w:ascii="Garamond" w:eastAsia="Garamond" w:hAnsi="Garamond" w:cs="Garamond"/>
                <w:b/>
                <w:sz w:val="24"/>
              </w:rPr>
              <w:t xml:space="preserve">Conoscenze da formulare </w:t>
            </w:r>
          </w:p>
        </w:tc>
        <w:tc>
          <w:tcPr>
            <w:tcW w:w="7424" w:type="dxa"/>
            <w:gridSpan w:val="6"/>
            <w:tcBorders>
              <w:top w:val="single" w:sz="4" w:space="0" w:color="000000"/>
              <w:left w:val="double" w:sz="4" w:space="0" w:color="000000"/>
              <w:bottom w:val="single" w:sz="4" w:space="0" w:color="000000"/>
              <w:right w:val="double" w:sz="7" w:space="0" w:color="000000"/>
            </w:tcBorders>
            <w:vAlign w:val="center"/>
          </w:tcPr>
          <w:p w:rsidR="00700631" w:rsidRDefault="008F452B">
            <w:pPr>
              <w:ind w:left="5"/>
            </w:pPr>
            <w:r>
              <w:rPr>
                <w:rFonts w:ascii="Garamond" w:eastAsia="Garamond" w:hAnsi="Garamond" w:cs="Garamond"/>
                <w:b/>
                <w:color w:val="0070C0"/>
                <w:sz w:val="20"/>
              </w:rPr>
              <w:t xml:space="preserve"> </w:t>
            </w:r>
          </w:p>
        </w:tc>
      </w:tr>
      <w:tr w:rsidR="00700631">
        <w:trPr>
          <w:trHeight w:val="4172"/>
        </w:trPr>
        <w:tc>
          <w:tcPr>
            <w:tcW w:w="2892" w:type="dxa"/>
            <w:tcBorders>
              <w:top w:val="single" w:sz="4" w:space="0" w:color="000000"/>
              <w:left w:val="double" w:sz="4" w:space="0" w:color="000000"/>
              <w:bottom w:val="double" w:sz="4" w:space="0" w:color="000000"/>
              <w:right w:val="double" w:sz="4" w:space="0" w:color="000000"/>
            </w:tcBorders>
            <w:vAlign w:val="center"/>
          </w:tcPr>
          <w:p w:rsidR="00700631" w:rsidRDefault="008F452B">
            <w:pPr>
              <w:jc w:val="center"/>
            </w:pPr>
            <w:r>
              <w:rPr>
                <w:rFonts w:ascii="Garamond" w:eastAsia="Garamond" w:hAnsi="Garamond" w:cs="Garamond"/>
                <w:b/>
                <w:sz w:val="24"/>
              </w:rPr>
              <w:t xml:space="preserve">Contenuti disciplinari minimi </w:t>
            </w:r>
          </w:p>
        </w:tc>
        <w:tc>
          <w:tcPr>
            <w:tcW w:w="7424" w:type="dxa"/>
            <w:gridSpan w:val="6"/>
            <w:tcBorders>
              <w:top w:val="single" w:sz="4" w:space="0" w:color="000000"/>
              <w:left w:val="double" w:sz="4" w:space="0" w:color="000000"/>
              <w:bottom w:val="double" w:sz="4" w:space="0" w:color="000000"/>
              <w:right w:val="double" w:sz="7" w:space="0" w:color="000000"/>
            </w:tcBorders>
          </w:tcPr>
          <w:p w:rsidR="00700631" w:rsidRDefault="008F452B">
            <w:pPr>
              <w:ind w:left="572"/>
            </w:pPr>
            <w:r>
              <w:rPr>
                <w:rFonts w:ascii="Times New Roman" w:eastAsia="Times New Roman" w:hAnsi="Times New Roman" w:cs="Times New Roman"/>
                <w:b/>
                <w:sz w:val="18"/>
              </w:rPr>
              <w:t xml:space="preserve">U.D.  1.1 ATTIVITA’ DI ACCOGLIENZA E VERIFICA DELLA SITUAZIONE  </w:t>
            </w:r>
          </w:p>
          <w:p w:rsidR="00700631" w:rsidRDefault="008F452B">
            <w:pPr>
              <w:spacing w:after="12"/>
              <w:ind w:left="572"/>
            </w:pPr>
            <w:r>
              <w:rPr>
                <w:rFonts w:ascii="Times New Roman" w:eastAsia="Times New Roman" w:hAnsi="Times New Roman" w:cs="Times New Roman"/>
                <w:b/>
                <w:sz w:val="18"/>
              </w:rPr>
              <w:t xml:space="preserve">INIZIALE </w:t>
            </w:r>
          </w:p>
          <w:p w:rsidR="00700631" w:rsidRDefault="008F452B">
            <w:pPr>
              <w:spacing w:after="2" w:line="238" w:lineRule="auto"/>
              <w:ind w:left="572" w:right="90"/>
            </w:pPr>
            <w:r>
              <w:rPr>
                <w:rFonts w:ascii="Times New Roman" w:eastAsia="Times New Roman" w:hAnsi="Times New Roman" w:cs="Times New Roman"/>
                <w:sz w:val="18"/>
              </w:rPr>
              <w:t xml:space="preserve">A)  Conoscenza degli alunni attraverso colloqui individuali e di gruppo con l’insegnante B) Visita agli impianti sportivi a disposizione </w:t>
            </w:r>
          </w:p>
          <w:p w:rsidR="00700631" w:rsidRDefault="008F452B">
            <w:pPr>
              <w:ind w:left="572"/>
            </w:pPr>
            <w:r>
              <w:rPr>
                <w:rFonts w:ascii="Times New Roman" w:eastAsia="Times New Roman" w:hAnsi="Times New Roman" w:cs="Times New Roman"/>
                <w:sz w:val="18"/>
              </w:rPr>
              <w:t xml:space="preserve">C)  Giochi propedeutici e </w:t>
            </w:r>
            <w:proofErr w:type="spellStart"/>
            <w:r>
              <w:rPr>
                <w:rFonts w:ascii="Times New Roman" w:eastAsia="Times New Roman" w:hAnsi="Times New Roman" w:cs="Times New Roman"/>
                <w:sz w:val="18"/>
              </w:rPr>
              <w:t>presportivi</w:t>
            </w:r>
            <w:proofErr w:type="spellEnd"/>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1.2 TESTS DI VALUTAZIONE </w:t>
            </w:r>
          </w:p>
          <w:p w:rsidR="00700631" w:rsidRDefault="008F452B">
            <w:pPr>
              <w:numPr>
                <w:ilvl w:val="0"/>
                <w:numId w:val="8"/>
              </w:numPr>
            </w:pPr>
            <w:r>
              <w:rPr>
                <w:rFonts w:ascii="Times New Roman" w:eastAsia="Times New Roman" w:hAnsi="Times New Roman" w:cs="Times New Roman"/>
                <w:sz w:val="18"/>
              </w:rPr>
              <w:t xml:space="preserve">Velocità-Resistenza alla velocità-Coordinazione-Destrezza-Equilibri: Circuito a stazioni </w:t>
            </w:r>
          </w:p>
          <w:p w:rsidR="00700631" w:rsidRDefault="008F452B">
            <w:pPr>
              <w:numPr>
                <w:ilvl w:val="0"/>
                <w:numId w:val="8"/>
              </w:numPr>
            </w:pPr>
            <w:r>
              <w:rPr>
                <w:rFonts w:ascii="Times New Roman" w:eastAsia="Times New Roman" w:hAnsi="Times New Roman" w:cs="Times New Roman"/>
                <w:sz w:val="18"/>
              </w:rPr>
              <w:t xml:space="preserve">Resistenza generale: Corsa sui 1200 metri </w:t>
            </w:r>
          </w:p>
          <w:p w:rsidR="00700631" w:rsidRDefault="008F452B">
            <w:pPr>
              <w:numPr>
                <w:ilvl w:val="0"/>
                <w:numId w:val="8"/>
              </w:numPr>
              <w:spacing w:after="2" w:line="238" w:lineRule="auto"/>
            </w:pPr>
            <w:r>
              <w:rPr>
                <w:rFonts w:ascii="Times New Roman" w:eastAsia="Times New Roman" w:hAnsi="Times New Roman" w:cs="Times New Roman"/>
                <w:sz w:val="18"/>
              </w:rPr>
              <w:t xml:space="preserve">Velocità-Resistenza alla velocità-Coordinazione-Destrezza-Equilibrio: Corsa a navetta con un pallone da Pallacanestro </w:t>
            </w:r>
          </w:p>
          <w:p w:rsidR="00700631" w:rsidRDefault="008F452B">
            <w:pPr>
              <w:numPr>
                <w:ilvl w:val="0"/>
                <w:numId w:val="8"/>
              </w:numPr>
              <w:spacing w:line="238" w:lineRule="auto"/>
            </w:pPr>
            <w:r>
              <w:rPr>
                <w:rFonts w:ascii="Times New Roman" w:eastAsia="Times New Roman" w:hAnsi="Times New Roman" w:cs="Times New Roman"/>
                <w:sz w:val="18"/>
              </w:rPr>
              <w:t xml:space="preserve">Velocità-Resistenza alla velocità-Coordinazione-Destrezza-Equilibrio: Corsa a slalom tra clavette o coni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1.3 TEORIA </w:t>
            </w:r>
          </w:p>
          <w:p w:rsidR="00700631" w:rsidRDefault="008F452B">
            <w:pPr>
              <w:spacing w:line="238" w:lineRule="auto"/>
              <w:ind w:left="572"/>
            </w:pPr>
            <w:r>
              <w:rPr>
                <w:rFonts w:ascii="Times New Roman" w:eastAsia="Times New Roman" w:hAnsi="Times New Roman" w:cs="Times New Roman"/>
                <w:sz w:val="18"/>
              </w:rPr>
              <w:t xml:space="preserve">A)  Approfondimenti inerenti la tutela della salute, il primo soccorso, elementi di base di anatomia e fisiologia, norme regolamentari degli sport individuali e di squadra </w:t>
            </w:r>
          </w:p>
          <w:p w:rsidR="00700631" w:rsidRDefault="008F452B">
            <w:pPr>
              <w:spacing w:after="3"/>
              <w:ind w:left="572"/>
            </w:pPr>
            <w:r>
              <w:rPr>
                <w:rFonts w:ascii="Times New Roman" w:eastAsia="Times New Roman" w:hAnsi="Times New Roman" w:cs="Times New Roman"/>
                <w:sz w:val="18"/>
              </w:rPr>
              <w:t xml:space="preserve"> </w:t>
            </w:r>
          </w:p>
          <w:p w:rsidR="00700631" w:rsidRDefault="008F452B">
            <w:pPr>
              <w:ind w:left="572"/>
            </w:pPr>
            <w:r>
              <w:rPr>
                <w:rFonts w:ascii="Courier New" w:eastAsia="Courier New" w:hAnsi="Courier New" w:cs="Courier New"/>
              </w:rPr>
              <w:t xml:space="preserve"> </w:t>
            </w:r>
          </w:p>
        </w:tc>
      </w:tr>
      <w:tr w:rsidR="00700631">
        <w:trPr>
          <w:trHeight w:val="562"/>
        </w:trPr>
        <w:tc>
          <w:tcPr>
            <w:tcW w:w="2892" w:type="dxa"/>
            <w:vMerge w:val="restart"/>
            <w:tcBorders>
              <w:top w:val="double" w:sz="4" w:space="0" w:color="000000"/>
              <w:left w:val="double" w:sz="4" w:space="0" w:color="000000"/>
              <w:bottom w:val="single" w:sz="4" w:space="0" w:color="000000"/>
              <w:right w:val="double" w:sz="4" w:space="0" w:color="000000"/>
            </w:tcBorders>
            <w:vAlign w:val="center"/>
          </w:tcPr>
          <w:p w:rsidR="00700631" w:rsidRDefault="008F452B">
            <w:pPr>
              <w:tabs>
                <w:tab w:val="center" w:pos="199"/>
                <w:tab w:val="center" w:pos="1733"/>
              </w:tabs>
            </w:pPr>
            <w:r>
              <w:tab/>
            </w:r>
            <w:r>
              <w:rPr>
                <w:rFonts w:ascii="Garamond" w:eastAsia="Garamond" w:hAnsi="Garamond" w:cs="Garamond"/>
                <w:sz w:val="24"/>
              </w:rPr>
              <w:t xml:space="preserve"> </w:t>
            </w:r>
            <w:r>
              <w:rPr>
                <w:rFonts w:ascii="Garamond" w:eastAsia="Garamond" w:hAnsi="Garamond" w:cs="Garamond"/>
                <w:sz w:val="24"/>
              </w:rPr>
              <w:tab/>
            </w:r>
            <w:r>
              <w:rPr>
                <w:rFonts w:ascii="Garamond" w:eastAsia="Garamond" w:hAnsi="Garamond" w:cs="Garamond"/>
                <w:b/>
                <w:sz w:val="24"/>
              </w:rPr>
              <w:t xml:space="preserve">Impegno Orario </w:t>
            </w:r>
          </w:p>
        </w:tc>
        <w:tc>
          <w:tcPr>
            <w:tcW w:w="1942" w:type="dxa"/>
            <w:gridSpan w:val="2"/>
            <w:tcBorders>
              <w:top w:val="double" w:sz="4" w:space="0" w:color="000000"/>
              <w:left w:val="double" w:sz="4" w:space="0" w:color="000000"/>
              <w:bottom w:val="single" w:sz="4" w:space="0" w:color="000000"/>
              <w:right w:val="single" w:sz="4" w:space="0" w:color="000000"/>
            </w:tcBorders>
            <w:vAlign w:val="center"/>
          </w:tcPr>
          <w:p w:rsidR="00700631" w:rsidRDefault="008F452B">
            <w:pPr>
              <w:ind w:left="176"/>
            </w:pPr>
            <w:r>
              <w:rPr>
                <w:rFonts w:ascii="Garamond" w:eastAsia="Garamond" w:hAnsi="Garamond" w:cs="Garamond"/>
                <w:sz w:val="24"/>
              </w:rPr>
              <w:t xml:space="preserve">Durata in ore  </w:t>
            </w:r>
          </w:p>
        </w:tc>
        <w:tc>
          <w:tcPr>
            <w:tcW w:w="5481" w:type="dxa"/>
            <w:gridSpan w:val="4"/>
            <w:tcBorders>
              <w:top w:val="double" w:sz="4" w:space="0" w:color="000000"/>
              <w:left w:val="single" w:sz="4" w:space="0" w:color="000000"/>
              <w:bottom w:val="single" w:sz="4" w:space="0" w:color="000000"/>
              <w:right w:val="double" w:sz="7" w:space="0" w:color="000000"/>
            </w:tcBorders>
          </w:tcPr>
          <w:p w:rsidR="00700631" w:rsidRDefault="008F452B">
            <w:pPr>
              <w:ind w:left="175"/>
            </w:pPr>
            <w:r>
              <w:rPr>
                <w:rFonts w:ascii="Garamond" w:eastAsia="Garamond" w:hAnsi="Garamond" w:cs="Garamond"/>
                <w:sz w:val="24"/>
              </w:rPr>
              <w:t xml:space="preserve">28 (Alcune ore potranno essere dedicate alle attività di alternanza scuola-lavoro) </w:t>
            </w:r>
          </w:p>
        </w:tc>
      </w:tr>
      <w:tr w:rsidR="00700631">
        <w:trPr>
          <w:trHeight w:val="1130"/>
        </w:trPr>
        <w:tc>
          <w:tcPr>
            <w:tcW w:w="0" w:type="auto"/>
            <w:vMerge/>
            <w:tcBorders>
              <w:top w:val="nil"/>
              <w:left w:val="double" w:sz="4" w:space="0" w:color="000000"/>
              <w:bottom w:val="single" w:sz="4" w:space="0" w:color="000000"/>
              <w:right w:val="double" w:sz="4" w:space="0" w:color="000000"/>
            </w:tcBorders>
          </w:tcPr>
          <w:p w:rsidR="00700631" w:rsidRDefault="00700631"/>
        </w:tc>
        <w:tc>
          <w:tcPr>
            <w:tcW w:w="1517" w:type="dxa"/>
            <w:tcBorders>
              <w:top w:val="single" w:sz="4" w:space="0" w:color="000000"/>
              <w:left w:val="double" w:sz="4" w:space="0" w:color="000000"/>
              <w:bottom w:val="single" w:sz="4" w:space="0" w:color="000000"/>
              <w:right w:val="single" w:sz="4" w:space="0" w:color="000000"/>
            </w:tcBorders>
            <w:vAlign w:val="center"/>
          </w:tcPr>
          <w:p w:rsidR="00700631" w:rsidRDefault="008F452B">
            <w:pPr>
              <w:ind w:left="411"/>
            </w:pPr>
            <w:r>
              <w:rPr>
                <w:rFonts w:ascii="Garamond" w:eastAsia="Garamond" w:hAnsi="Garamond" w:cs="Garamond"/>
                <w:sz w:val="24"/>
              </w:rPr>
              <w:t xml:space="preserve">Periodo </w:t>
            </w:r>
          </w:p>
          <w:p w:rsidR="00700631" w:rsidRDefault="008F452B">
            <w:pPr>
              <w:ind w:left="162"/>
              <w:jc w:val="center"/>
            </w:pPr>
            <w:r>
              <w:rPr>
                <w:rFonts w:ascii="Garamond" w:eastAsia="Garamond" w:hAnsi="Garamond" w:cs="Garamond"/>
                <w:i/>
                <w:sz w:val="16"/>
              </w:rPr>
              <w:t>(E’ possibile selezionare più voci)</w:t>
            </w:r>
            <w:r>
              <w:rPr>
                <w:rFonts w:ascii="Garamond" w:eastAsia="Garamond" w:hAnsi="Garamond" w:cs="Garamond"/>
                <w:sz w:val="16"/>
              </w:rPr>
              <w:t xml:space="preserve"> </w:t>
            </w:r>
          </w:p>
        </w:tc>
        <w:tc>
          <w:tcPr>
            <w:tcW w:w="1968" w:type="dxa"/>
            <w:gridSpan w:val="2"/>
            <w:tcBorders>
              <w:top w:val="single" w:sz="4" w:space="0" w:color="000000"/>
              <w:left w:val="single" w:sz="4" w:space="0" w:color="000000"/>
              <w:bottom w:val="single" w:sz="4" w:space="0" w:color="000000"/>
              <w:right w:val="single" w:sz="4" w:space="0" w:color="000000"/>
            </w:tcBorders>
          </w:tcPr>
          <w:p w:rsidR="00700631" w:rsidRDefault="008F452B">
            <w:pPr>
              <w:numPr>
                <w:ilvl w:val="0"/>
                <w:numId w:val="9"/>
              </w:numPr>
              <w:spacing w:after="9"/>
              <w:ind w:hanging="314"/>
            </w:pPr>
            <w:r>
              <w:rPr>
                <w:rFonts w:ascii="Garamond" w:eastAsia="Garamond" w:hAnsi="Garamond" w:cs="Garamond"/>
                <w:sz w:val="24"/>
              </w:rPr>
              <w:t xml:space="preserve">Settembre </w:t>
            </w:r>
          </w:p>
          <w:p w:rsidR="00700631" w:rsidRDefault="008F452B">
            <w:pPr>
              <w:numPr>
                <w:ilvl w:val="0"/>
                <w:numId w:val="9"/>
              </w:numPr>
              <w:spacing w:after="10"/>
              <w:ind w:hanging="314"/>
            </w:pPr>
            <w:r>
              <w:rPr>
                <w:rFonts w:ascii="Garamond" w:eastAsia="Garamond" w:hAnsi="Garamond" w:cs="Garamond"/>
                <w:sz w:val="24"/>
              </w:rPr>
              <w:t xml:space="preserve">Ottobre </w:t>
            </w:r>
          </w:p>
          <w:p w:rsidR="00700631" w:rsidRDefault="008F452B">
            <w:pPr>
              <w:numPr>
                <w:ilvl w:val="0"/>
                <w:numId w:val="9"/>
              </w:numPr>
              <w:spacing w:after="9"/>
              <w:ind w:hanging="314"/>
            </w:pPr>
            <w:r>
              <w:rPr>
                <w:rFonts w:ascii="Garamond" w:eastAsia="Garamond" w:hAnsi="Garamond" w:cs="Garamond"/>
                <w:sz w:val="24"/>
              </w:rPr>
              <w:t xml:space="preserve">Novembre </w:t>
            </w:r>
          </w:p>
          <w:p w:rsidR="00700631" w:rsidRDefault="008F452B">
            <w:pPr>
              <w:numPr>
                <w:ilvl w:val="0"/>
                <w:numId w:val="9"/>
              </w:numPr>
              <w:ind w:hanging="314"/>
            </w:pPr>
            <w:r>
              <w:rPr>
                <w:rFonts w:ascii="Garamond" w:eastAsia="Garamond" w:hAnsi="Garamond" w:cs="Garamond"/>
                <w:sz w:val="24"/>
              </w:rPr>
              <w:t xml:space="preserve">Dicembre </w:t>
            </w:r>
          </w:p>
        </w:tc>
        <w:tc>
          <w:tcPr>
            <w:tcW w:w="1966" w:type="dxa"/>
            <w:gridSpan w:val="2"/>
            <w:tcBorders>
              <w:top w:val="single" w:sz="4" w:space="0" w:color="000000"/>
              <w:left w:val="single" w:sz="4" w:space="0" w:color="000000"/>
              <w:bottom w:val="single" w:sz="4" w:space="0" w:color="000000"/>
              <w:right w:val="single" w:sz="4" w:space="0" w:color="000000"/>
            </w:tcBorders>
            <w:vAlign w:val="center"/>
          </w:tcPr>
          <w:p w:rsidR="00700631" w:rsidRDefault="008F452B">
            <w:pPr>
              <w:ind w:left="2"/>
            </w:pPr>
            <w:r>
              <w:rPr>
                <w:rFonts w:ascii="Garamond" w:eastAsia="Garamond" w:hAnsi="Garamond" w:cs="Garamond"/>
                <w:sz w:val="24"/>
              </w:rPr>
              <w:t xml:space="preserve">□ Gennaio </w:t>
            </w:r>
          </w:p>
          <w:p w:rsidR="00700631" w:rsidRDefault="008F452B">
            <w:pPr>
              <w:ind w:left="2"/>
            </w:pPr>
            <w:r>
              <w:rPr>
                <w:rFonts w:ascii="Garamond" w:eastAsia="Garamond" w:hAnsi="Garamond" w:cs="Garamond"/>
                <w:sz w:val="24"/>
              </w:rPr>
              <w:t>□ Febbr</w:t>
            </w:r>
            <w:r w:rsidR="003C0A25">
              <w:rPr>
                <w:rFonts w:ascii="Garamond" w:eastAsia="Garamond" w:hAnsi="Garamond" w:cs="Garamond"/>
                <w:sz w:val="24"/>
              </w:rPr>
              <w:t>a</w:t>
            </w:r>
            <w:r>
              <w:rPr>
                <w:rFonts w:ascii="Garamond" w:eastAsia="Garamond" w:hAnsi="Garamond" w:cs="Garamond"/>
                <w:sz w:val="24"/>
              </w:rPr>
              <w:t xml:space="preserve">io </w:t>
            </w:r>
          </w:p>
          <w:p w:rsidR="00700631" w:rsidRDefault="008F452B">
            <w:pPr>
              <w:ind w:left="2"/>
            </w:pPr>
            <w:r>
              <w:rPr>
                <w:rFonts w:ascii="Garamond" w:eastAsia="Garamond" w:hAnsi="Garamond" w:cs="Garamond"/>
                <w:sz w:val="24"/>
              </w:rPr>
              <w:t xml:space="preserve">□ Marzo </w:t>
            </w:r>
          </w:p>
        </w:tc>
        <w:tc>
          <w:tcPr>
            <w:tcW w:w="1972" w:type="dxa"/>
            <w:tcBorders>
              <w:top w:val="single" w:sz="4" w:space="0" w:color="000000"/>
              <w:left w:val="single" w:sz="4" w:space="0" w:color="000000"/>
              <w:bottom w:val="single" w:sz="4" w:space="0" w:color="000000"/>
              <w:right w:val="double" w:sz="7" w:space="0" w:color="000000"/>
            </w:tcBorders>
            <w:vAlign w:val="center"/>
          </w:tcPr>
          <w:p w:rsidR="00700631" w:rsidRDefault="008F452B">
            <w:pPr>
              <w:ind w:left="5"/>
            </w:pPr>
            <w:r>
              <w:rPr>
                <w:rFonts w:ascii="Garamond" w:eastAsia="Garamond" w:hAnsi="Garamond" w:cs="Garamond"/>
                <w:sz w:val="24"/>
              </w:rPr>
              <w:t xml:space="preserve">□ Aprile </w:t>
            </w:r>
          </w:p>
          <w:p w:rsidR="00700631" w:rsidRDefault="008F452B">
            <w:pPr>
              <w:ind w:left="5"/>
            </w:pPr>
            <w:r>
              <w:rPr>
                <w:rFonts w:ascii="Garamond" w:eastAsia="Garamond" w:hAnsi="Garamond" w:cs="Garamond"/>
                <w:sz w:val="24"/>
              </w:rPr>
              <w:t xml:space="preserve">□ Maggio </w:t>
            </w:r>
          </w:p>
          <w:p w:rsidR="00700631" w:rsidRDefault="008F452B">
            <w:pPr>
              <w:ind w:left="5"/>
            </w:pPr>
            <w:r>
              <w:rPr>
                <w:rFonts w:ascii="Garamond" w:eastAsia="Garamond" w:hAnsi="Garamond" w:cs="Garamond"/>
                <w:sz w:val="24"/>
              </w:rPr>
              <w:t xml:space="preserve">□ Giugno </w:t>
            </w:r>
          </w:p>
        </w:tc>
      </w:tr>
      <w:tr w:rsidR="00700631">
        <w:trPr>
          <w:trHeight w:val="1908"/>
        </w:trPr>
        <w:tc>
          <w:tcPr>
            <w:tcW w:w="2892" w:type="dxa"/>
            <w:tcBorders>
              <w:top w:val="single" w:sz="4" w:space="0" w:color="000000"/>
              <w:left w:val="double" w:sz="4" w:space="0" w:color="000000"/>
              <w:bottom w:val="single" w:sz="4" w:space="0" w:color="000000"/>
              <w:right w:val="double" w:sz="4" w:space="0" w:color="000000"/>
            </w:tcBorders>
            <w:vAlign w:val="center"/>
          </w:tcPr>
          <w:p w:rsidR="00700631" w:rsidRDefault="008F452B">
            <w:pPr>
              <w:ind w:left="42"/>
              <w:jc w:val="center"/>
            </w:pPr>
            <w:r>
              <w:rPr>
                <w:rFonts w:ascii="Garamond" w:eastAsia="Garamond" w:hAnsi="Garamond" w:cs="Garamond"/>
                <w:b/>
                <w:sz w:val="24"/>
              </w:rPr>
              <w:lastRenderedPageBreak/>
              <w:t xml:space="preserve">Metodi Formativi </w:t>
            </w:r>
          </w:p>
          <w:p w:rsidR="00700631" w:rsidRDefault="008F452B">
            <w:pPr>
              <w:ind w:left="43"/>
              <w:jc w:val="center"/>
            </w:pPr>
            <w:r>
              <w:rPr>
                <w:rFonts w:ascii="Garamond" w:eastAsia="Garamond" w:hAnsi="Garamond" w:cs="Garamond"/>
                <w:i/>
                <w:sz w:val="18"/>
              </w:rPr>
              <w:t>E’ possibile selezionare più voci</w:t>
            </w:r>
            <w:r>
              <w:rPr>
                <w:rFonts w:ascii="Garamond" w:eastAsia="Garamond" w:hAnsi="Garamond" w:cs="Garamond"/>
                <w:color w:val="FF0000"/>
                <w:sz w:val="24"/>
              </w:rPr>
              <w:t xml:space="preserve"> </w:t>
            </w:r>
          </w:p>
        </w:tc>
        <w:tc>
          <w:tcPr>
            <w:tcW w:w="3656" w:type="dxa"/>
            <w:gridSpan w:val="4"/>
            <w:tcBorders>
              <w:top w:val="single" w:sz="4" w:space="0" w:color="000000"/>
              <w:left w:val="double" w:sz="4" w:space="0" w:color="000000"/>
              <w:bottom w:val="single" w:sz="4" w:space="0" w:color="000000"/>
              <w:right w:val="single" w:sz="4" w:space="0" w:color="000000"/>
            </w:tcBorders>
          </w:tcPr>
          <w:p w:rsidR="00700631" w:rsidRDefault="008F452B">
            <w:pPr>
              <w:ind w:left="5"/>
            </w:pPr>
            <w:r>
              <w:rPr>
                <w:rFonts w:ascii="Wingdings" w:eastAsia="Wingdings" w:hAnsi="Wingdings" w:cs="Wingdings"/>
                <w:sz w:val="24"/>
              </w:rPr>
              <w:t></w:t>
            </w:r>
            <w:r>
              <w:rPr>
                <w:rFonts w:ascii="Garamond" w:eastAsia="Garamond" w:hAnsi="Garamond" w:cs="Garamond"/>
                <w:sz w:val="24"/>
              </w:rPr>
              <w:t xml:space="preserve"> laboratorio </w:t>
            </w:r>
          </w:p>
          <w:p w:rsidR="00700631" w:rsidRDefault="008F452B">
            <w:pPr>
              <w:ind w:left="5"/>
            </w:pPr>
            <w:r>
              <w:rPr>
                <w:rFonts w:ascii="Garamond" w:eastAsia="Garamond" w:hAnsi="Garamond" w:cs="Garamond"/>
                <w:sz w:val="24"/>
              </w:rPr>
              <w:t xml:space="preserve"> x </w:t>
            </w:r>
            <w:r>
              <w:rPr>
                <w:rFonts w:ascii="Times New Roman" w:eastAsia="Times New Roman" w:hAnsi="Times New Roman" w:cs="Times New Roman"/>
              </w:rPr>
              <w:t>lezione frontale</w:t>
            </w:r>
            <w:r>
              <w:rPr>
                <w:rFonts w:ascii="Garamond" w:eastAsia="Garamond" w:hAnsi="Garamond" w:cs="Garamond"/>
                <w:sz w:val="24"/>
              </w:rPr>
              <w:t xml:space="preserve"> </w:t>
            </w:r>
          </w:p>
          <w:p w:rsidR="00337816" w:rsidRDefault="008F452B">
            <w:pPr>
              <w:spacing w:after="36" w:line="238" w:lineRule="auto"/>
              <w:ind w:left="5" w:right="1583"/>
              <w:rPr>
                <w:rFonts w:ascii="Garamond" w:eastAsia="Garamond" w:hAnsi="Garamond" w:cs="Garamond"/>
                <w:sz w:val="24"/>
              </w:rPr>
            </w:pPr>
            <w:r>
              <w:rPr>
                <w:rFonts w:ascii="Garamond" w:eastAsia="Garamond" w:hAnsi="Garamond" w:cs="Garamond"/>
                <w:sz w:val="24"/>
              </w:rPr>
              <w:t xml:space="preserve">□ </w:t>
            </w:r>
            <w:proofErr w:type="spellStart"/>
            <w:r>
              <w:rPr>
                <w:rFonts w:ascii="Garamond" w:eastAsia="Garamond" w:hAnsi="Garamond" w:cs="Garamond"/>
                <w:sz w:val="24"/>
              </w:rPr>
              <w:t>debriefing</w:t>
            </w:r>
            <w:proofErr w:type="spellEnd"/>
            <w:r>
              <w:rPr>
                <w:rFonts w:ascii="Garamond" w:eastAsia="Garamond" w:hAnsi="Garamond" w:cs="Garamond"/>
                <w:sz w:val="24"/>
              </w:rPr>
              <w:t xml:space="preserve"> </w:t>
            </w:r>
          </w:p>
          <w:p w:rsidR="00337816" w:rsidRDefault="008F452B">
            <w:pPr>
              <w:spacing w:after="36" w:line="238" w:lineRule="auto"/>
              <w:ind w:left="5" w:right="1583"/>
              <w:rPr>
                <w:rFonts w:ascii="Garamond" w:eastAsia="Garamond" w:hAnsi="Garamond" w:cs="Garamond"/>
                <w:sz w:val="24"/>
              </w:rPr>
            </w:pPr>
            <w:r>
              <w:rPr>
                <w:rFonts w:ascii="Garamond" w:eastAsia="Garamond" w:hAnsi="Garamond" w:cs="Garamond"/>
                <w:sz w:val="24"/>
              </w:rPr>
              <w:t xml:space="preserve">□ esercitazioni </w:t>
            </w:r>
          </w:p>
          <w:p w:rsidR="00700631" w:rsidRDefault="008F452B">
            <w:pPr>
              <w:spacing w:after="36" w:line="238" w:lineRule="auto"/>
              <w:ind w:left="5" w:right="1583"/>
            </w:pPr>
            <w:r>
              <w:rPr>
                <w:rFonts w:ascii="Garamond" w:eastAsia="Garamond" w:hAnsi="Garamond" w:cs="Garamond"/>
                <w:sz w:val="24"/>
              </w:rPr>
              <w:t xml:space="preserve">x dialogo formativo </w:t>
            </w:r>
          </w:p>
          <w:p w:rsidR="00700631" w:rsidRDefault="008F452B">
            <w:pPr>
              <w:ind w:left="5"/>
            </w:pPr>
            <w:r>
              <w:rPr>
                <w:rFonts w:ascii="Garamond" w:eastAsia="Garamond" w:hAnsi="Garamond" w:cs="Garamond"/>
                <w:sz w:val="24"/>
              </w:rPr>
              <w:t>□</w:t>
            </w:r>
            <w:r>
              <w:rPr>
                <w:rFonts w:ascii="Times New Roman" w:eastAsia="Times New Roman" w:hAnsi="Times New Roman" w:cs="Times New Roman"/>
              </w:rPr>
              <w:t xml:space="preserve"> </w:t>
            </w:r>
            <w:proofErr w:type="spellStart"/>
            <w:r>
              <w:rPr>
                <w:rFonts w:ascii="Garamond" w:eastAsia="Garamond" w:hAnsi="Garamond" w:cs="Garamond"/>
                <w:sz w:val="24"/>
              </w:rPr>
              <w:t>problem</w:t>
            </w:r>
            <w:proofErr w:type="spellEnd"/>
            <w:r>
              <w:rPr>
                <w:rFonts w:ascii="Garamond" w:eastAsia="Garamond" w:hAnsi="Garamond" w:cs="Garamond"/>
                <w:sz w:val="24"/>
              </w:rPr>
              <w:t xml:space="preserve"> </w:t>
            </w:r>
            <w:proofErr w:type="spellStart"/>
            <w:r>
              <w:rPr>
                <w:rFonts w:ascii="Garamond" w:eastAsia="Garamond" w:hAnsi="Garamond" w:cs="Garamond"/>
                <w:sz w:val="24"/>
              </w:rPr>
              <w:t>solving</w:t>
            </w:r>
            <w:proofErr w:type="spellEnd"/>
            <w:r>
              <w:rPr>
                <w:rFonts w:ascii="Garamond" w:eastAsia="Garamond" w:hAnsi="Garamond" w:cs="Garamond"/>
                <w:sz w:val="24"/>
              </w:rPr>
              <w:t xml:space="preserve"> </w:t>
            </w:r>
          </w:p>
          <w:p w:rsidR="00700631" w:rsidRDefault="008F452B">
            <w:pPr>
              <w:ind w:left="5"/>
            </w:pPr>
            <w:r>
              <w:rPr>
                <w:rFonts w:ascii="Garamond" w:eastAsia="Garamond" w:hAnsi="Garamond" w:cs="Garamond"/>
                <w:sz w:val="24"/>
              </w:rPr>
              <w:t xml:space="preserve">□ </w:t>
            </w:r>
            <w:proofErr w:type="spellStart"/>
            <w:r>
              <w:rPr>
                <w:rFonts w:ascii="Garamond" w:eastAsia="Garamond" w:hAnsi="Garamond" w:cs="Garamond"/>
                <w:sz w:val="24"/>
              </w:rPr>
              <w:t>problem</w:t>
            </w:r>
            <w:proofErr w:type="spellEnd"/>
            <w:r>
              <w:rPr>
                <w:rFonts w:ascii="Garamond" w:eastAsia="Garamond" w:hAnsi="Garamond" w:cs="Garamond"/>
                <w:sz w:val="24"/>
              </w:rPr>
              <w:t xml:space="preserve">  </w:t>
            </w:r>
          </w:p>
        </w:tc>
        <w:tc>
          <w:tcPr>
            <w:tcW w:w="3767" w:type="dxa"/>
            <w:gridSpan w:val="2"/>
            <w:tcBorders>
              <w:top w:val="single" w:sz="4" w:space="0" w:color="000000"/>
              <w:left w:val="single" w:sz="4" w:space="0" w:color="000000"/>
              <w:bottom w:val="single" w:sz="4" w:space="0" w:color="000000"/>
              <w:right w:val="double" w:sz="7" w:space="0" w:color="000000"/>
            </w:tcBorders>
          </w:tcPr>
          <w:p w:rsidR="00700631" w:rsidRDefault="008F452B">
            <w:pPr>
              <w:ind w:left="2"/>
            </w:pPr>
            <w:r>
              <w:rPr>
                <w:rFonts w:ascii="Garamond" w:eastAsia="Garamond" w:hAnsi="Garamond" w:cs="Garamond"/>
                <w:sz w:val="24"/>
              </w:rPr>
              <w:t xml:space="preserve">□ alternanza </w:t>
            </w:r>
          </w:p>
          <w:p w:rsidR="00700631" w:rsidRDefault="008F452B">
            <w:pPr>
              <w:ind w:left="2"/>
            </w:pPr>
            <w:r>
              <w:rPr>
                <w:rFonts w:ascii="Garamond" w:eastAsia="Garamond" w:hAnsi="Garamond" w:cs="Garamond"/>
                <w:sz w:val="24"/>
              </w:rPr>
              <w:t xml:space="preserve">□ </w:t>
            </w:r>
            <w:proofErr w:type="spellStart"/>
            <w:r>
              <w:rPr>
                <w:rFonts w:ascii="Garamond" w:eastAsia="Garamond" w:hAnsi="Garamond" w:cs="Garamond"/>
                <w:sz w:val="24"/>
              </w:rPr>
              <w:t>project</w:t>
            </w:r>
            <w:proofErr w:type="spellEnd"/>
            <w:r>
              <w:rPr>
                <w:rFonts w:ascii="Garamond" w:eastAsia="Garamond" w:hAnsi="Garamond" w:cs="Garamond"/>
                <w:sz w:val="24"/>
              </w:rPr>
              <w:t xml:space="preserve"> work </w:t>
            </w:r>
          </w:p>
          <w:p w:rsidR="00700631" w:rsidRDefault="008F452B">
            <w:pPr>
              <w:ind w:left="2"/>
            </w:pPr>
            <w:r>
              <w:rPr>
                <w:rFonts w:ascii="Garamond" w:eastAsia="Garamond" w:hAnsi="Garamond" w:cs="Garamond"/>
                <w:sz w:val="24"/>
              </w:rPr>
              <w:t xml:space="preserve">□ simulazione – </w:t>
            </w:r>
            <w:proofErr w:type="spellStart"/>
            <w:r>
              <w:rPr>
                <w:rFonts w:ascii="Garamond" w:eastAsia="Garamond" w:hAnsi="Garamond" w:cs="Garamond"/>
                <w:sz w:val="24"/>
              </w:rPr>
              <w:t>virtual</w:t>
            </w:r>
            <w:proofErr w:type="spellEnd"/>
            <w:r>
              <w:rPr>
                <w:rFonts w:ascii="Garamond" w:eastAsia="Garamond" w:hAnsi="Garamond" w:cs="Garamond"/>
                <w:sz w:val="24"/>
              </w:rPr>
              <w:t xml:space="preserve"> Lab </w:t>
            </w:r>
          </w:p>
          <w:p w:rsidR="00700631" w:rsidRDefault="008F452B">
            <w:pPr>
              <w:ind w:left="2"/>
            </w:pPr>
            <w:r>
              <w:rPr>
                <w:rFonts w:ascii="Garamond" w:eastAsia="Garamond" w:hAnsi="Garamond" w:cs="Garamond"/>
                <w:sz w:val="24"/>
              </w:rPr>
              <w:t xml:space="preserve">□ e-learning  </w:t>
            </w:r>
          </w:p>
          <w:p w:rsidR="00700631" w:rsidRDefault="008F452B">
            <w:pPr>
              <w:ind w:left="2"/>
            </w:pPr>
            <w:r>
              <w:rPr>
                <w:rFonts w:ascii="Garamond" w:eastAsia="Garamond" w:hAnsi="Garamond" w:cs="Garamond"/>
                <w:sz w:val="24"/>
              </w:rPr>
              <w:t xml:space="preserve">□ brain – </w:t>
            </w:r>
            <w:proofErr w:type="spellStart"/>
            <w:r>
              <w:rPr>
                <w:rFonts w:ascii="Garamond" w:eastAsia="Garamond" w:hAnsi="Garamond" w:cs="Garamond"/>
                <w:sz w:val="24"/>
              </w:rPr>
              <w:t>storming</w:t>
            </w:r>
            <w:proofErr w:type="spellEnd"/>
            <w:r>
              <w:rPr>
                <w:rFonts w:ascii="Garamond" w:eastAsia="Garamond" w:hAnsi="Garamond" w:cs="Garamond"/>
                <w:sz w:val="24"/>
              </w:rPr>
              <w:t xml:space="preserve"> </w:t>
            </w:r>
          </w:p>
          <w:p w:rsidR="00700631" w:rsidRDefault="008F452B">
            <w:pPr>
              <w:ind w:left="2"/>
            </w:pPr>
            <w:r>
              <w:rPr>
                <w:rFonts w:ascii="Garamond" w:eastAsia="Garamond" w:hAnsi="Garamond" w:cs="Garamond"/>
                <w:sz w:val="24"/>
              </w:rPr>
              <w:t xml:space="preserve">□ percorso autoapprendimento </w:t>
            </w:r>
          </w:p>
          <w:p w:rsidR="00700631" w:rsidRDefault="008F452B">
            <w:pPr>
              <w:ind w:left="2"/>
            </w:pPr>
            <w:r>
              <w:rPr>
                <w:rFonts w:ascii="Garamond" w:eastAsia="Garamond" w:hAnsi="Garamond" w:cs="Garamond"/>
                <w:sz w:val="24"/>
              </w:rPr>
              <w:t>□ Altro (specificare): Attività di gioco</w:t>
            </w:r>
            <w:r>
              <w:rPr>
                <w:rFonts w:ascii="Garamond" w:eastAsia="Garamond" w:hAnsi="Garamond" w:cs="Garamond"/>
                <w:i/>
                <w:sz w:val="24"/>
              </w:rPr>
              <w:t xml:space="preserve"> </w:t>
            </w:r>
          </w:p>
        </w:tc>
      </w:tr>
      <w:tr w:rsidR="00700631">
        <w:trPr>
          <w:trHeight w:val="4611"/>
        </w:trPr>
        <w:tc>
          <w:tcPr>
            <w:tcW w:w="2892" w:type="dxa"/>
            <w:tcBorders>
              <w:top w:val="single" w:sz="4" w:space="0" w:color="000000"/>
              <w:left w:val="double" w:sz="4" w:space="0" w:color="000000"/>
              <w:bottom w:val="double" w:sz="4" w:space="0" w:color="000000"/>
              <w:right w:val="double" w:sz="4" w:space="0" w:color="000000"/>
            </w:tcBorders>
            <w:vAlign w:val="center"/>
          </w:tcPr>
          <w:p w:rsidR="00700631" w:rsidRDefault="008F452B">
            <w:pPr>
              <w:spacing w:line="237" w:lineRule="auto"/>
              <w:ind w:left="460" w:right="356"/>
              <w:jc w:val="center"/>
            </w:pPr>
            <w:r>
              <w:rPr>
                <w:rFonts w:ascii="Garamond" w:eastAsia="Garamond" w:hAnsi="Garamond" w:cs="Garamond"/>
                <w:b/>
                <w:sz w:val="24"/>
              </w:rPr>
              <w:t xml:space="preserve">Mezzi, strumenti e sussidi  </w:t>
            </w:r>
          </w:p>
          <w:p w:rsidR="00700631" w:rsidRDefault="008F452B">
            <w:pPr>
              <w:ind w:left="43"/>
              <w:jc w:val="center"/>
            </w:pPr>
            <w:r>
              <w:rPr>
                <w:rFonts w:ascii="Garamond" w:eastAsia="Garamond" w:hAnsi="Garamond" w:cs="Garamond"/>
                <w:i/>
                <w:sz w:val="18"/>
              </w:rPr>
              <w:t>E’ possibile selezionare più voci</w:t>
            </w:r>
            <w:r>
              <w:rPr>
                <w:rFonts w:ascii="Garamond" w:eastAsia="Garamond" w:hAnsi="Garamond" w:cs="Garamond"/>
                <w:sz w:val="24"/>
              </w:rPr>
              <w:t xml:space="preserve"> </w:t>
            </w:r>
          </w:p>
        </w:tc>
        <w:tc>
          <w:tcPr>
            <w:tcW w:w="3656" w:type="dxa"/>
            <w:gridSpan w:val="4"/>
            <w:tcBorders>
              <w:top w:val="single" w:sz="4" w:space="0" w:color="000000"/>
              <w:left w:val="double" w:sz="4" w:space="0" w:color="000000"/>
              <w:bottom w:val="single" w:sz="4" w:space="0" w:color="000000"/>
              <w:right w:val="single" w:sz="4" w:space="0" w:color="000000"/>
            </w:tcBorders>
          </w:tcPr>
          <w:p w:rsidR="00700631" w:rsidRDefault="008F452B">
            <w:pPr>
              <w:ind w:left="5"/>
            </w:pPr>
            <w:r>
              <w:rPr>
                <w:rFonts w:ascii="Garamond" w:eastAsia="Garamond" w:hAnsi="Garamond" w:cs="Garamond"/>
                <w:sz w:val="24"/>
              </w:rPr>
              <w:t xml:space="preserve">□ attrezzature di laboratorio      </w:t>
            </w:r>
          </w:p>
          <w:p w:rsidR="00700631" w:rsidRDefault="008F452B">
            <w:pPr>
              <w:ind w:left="5"/>
            </w:pPr>
            <w:r>
              <w:rPr>
                <w:rFonts w:ascii="Garamond" w:eastAsia="Garamond" w:hAnsi="Garamond" w:cs="Garamond"/>
                <w:sz w:val="24"/>
              </w:rPr>
              <w:t xml:space="preserve">     ○ Pista di atletica leggera </w:t>
            </w:r>
          </w:p>
          <w:p w:rsidR="00700631" w:rsidRDefault="008F452B">
            <w:pPr>
              <w:ind w:left="5"/>
            </w:pPr>
            <w:r>
              <w:rPr>
                <w:rFonts w:ascii="Garamond" w:eastAsia="Garamond" w:hAnsi="Garamond" w:cs="Garamond"/>
                <w:sz w:val="24"/>
              </w:rPr>
              <w:t xml:space="preserve">     ○ Campo di calcio </w:t>
            </w:r>
          </w:p>
          <w:p w:rsidR="00700631" w:rsidRDefault="008F452B">
            <w:pPr>
              <w:ind w:left="5"/>
            </w:pPr>
            <w:r>
              <w:rPr>
                <w:rFonts w:ascii="Garamond" w:eastAsia="Garamond" w:hAnsi="Garamond" w:cs="Garamond"/>
                <w:sz w:val="24"/>
              </w:rPr>
              <w:t xml:space="preserve">     ○ Porte di calcio </w:t>
            </w:r>
          </w:p>
          <w:p w:rsidR="00700631" w:rsidRDefault="008F452B">
            <w:pPr>
              <w:spacing w:after="1" w:line="238" w:lineRule="auto"/>
              <w:ind w:left="5" w:right="279"/>
            </w:pPr>
            <w:r>
              <w:rPr>
                <w:rFonts w:ascii="Garamond" w:eastAsia="Garamond" w:hAnsi="Garamond" w:cs="Garamond"/>
                <w:sz w:val="24"/>
              </w:rPr>
              <w:t xml:space="preserve">     ○ Palloni      ○ Tappeti      o Spalliere       o Coni      o Clavette      o Impianto per la Pallavolo      o Impianto per la Pallacanestro </w:t>
            </w:r>
          </w:p>
          <w:p w:rsidR="00700631" w:rsidRDefault="008F452B">
            <w:pPr>
              <w:numPr>
                <w:ilvl w:val="0"/>
                <w:numId w:val="10"/>
              </w:numPr>
              <w:ind w:hanging="182"/>
            </w:pPr>
            <w:r>
              <w:rPr>
                <w:rFonts w:ascii="Garamond" w:eastAsia="Garamond" w:hAnsi="Garamond" w:cs="Garamond"/>
                <w:sz w:val="24"/>
              </w:rPr>
              <w:t xml:space="preserve">Funicelle </w:t>
            </w:r>
          </w:p>
          <w:p w:rsidR="00700631" w:rsidRDefault="008F452B">
            <w:pPr>
              <w:numPr>
                <w:ilvl w:val="0"/>
                <w:numId w:val="10"/>
              </w:numPr>
              <w:ind w:hanging="182"/>
            </w:pPr>
            <w:r>
              <w:rPr>
                <w:rFonts w:ascii="Garamond" w:eastAsia="Garamond" w:hAnsi="Garamond" w:cs="Garamond"/>
                <w:sz w:val="24"/>
              </w:rPr>
              <w:t xml:space="preserve">Cronometro </w:t>
            </w:r>
          </w:p>
          <w:p w:rsidR="00700631" w:rsidRDefault="008F452B">
            <w:pPr>
              <w:spacing w:after="2" w:line="237" w:lineRule="auto"/>
              <w:ind w:left="5" w:right="3115"/>
            </w:pPr>
            <w:r>
              <w:rPr>
                <w:rFonts w:ascii="Garamond" w:eastAsia="Garamond" w:hAnsi="Garamond" w:cs="Garamond"/>
                <w:sz w:val="24"/>
              </w:rPr>
              <w:t xml:space="preserve">       </w:t>
            </w:r>
          </w:p>
          <w:p w:rsidR="00700631" w:rsidRDefault="008F452B">
            <w:pPr>
              <w:ind w:left="5"/>
            </w:pPr>
            <w:r>
              <w:rPr>
                <w:rFonts w:ascii="Garamond" w:eastAsia="Garamond" w:hAnsi="Garamond" w:cs="Garamond"/>
                <w:sz w:val="24"/>
              </w:rPr>
              <w:t xml:space="preserve">      </w:t>
            </w:r>
          </w:p>
          <w:p w:rsidR="00700631" w:rsidRDefault="008F452B">
            <w:pPr>
              <w:ind w:left="5"/>
            </w:pPr>
            <w:r>
              <w:rPr>
                <w:rFonts w:ascii="Garamond" w:eastAsia="Garamond" w:hAnsi="Garamond" w:cs="Garamond"/>
                <w:sz w:val="24"/>
              </w:rPr>
              <w:t xml:space="preserve"> </w:t>
            </w:r>
          </w:p>
        </w:tc>
        <w:tc>
          <w:tcPr>
            <w:tcW w:w="3767" w:type="dxa"/>
            <w:gridSpan w:val="2"/>
            <w:tcBorders>
              <w:top w:val="single" w:sz="4" w:space="0" w:color="000000"/>
              <w:left w:val="single" w:sz="4" w:space="0" w:color="000000"/>
              <w:bottom w:val="single" w:sz="4" w:space="0" w:color="000000"/>
              <w:right w:val="double" w:sz="7" w:space="0" w:color="000000"/>
            </w:tcBorders>
            <w:vAlign w:val="center"/>
          </w:tcPr>
          <w:p w:rsidR="00700631" w:rsidRDefault="00337816">
            <w:pPr>
              <w:ind w:left="2"/>
            </w:pPr>
            <w:r>
              <w:rPr>
                <w:rFonts w:ascii="Garamond" w:eastAsia="Garamond" w:hAnsi="Garamond" w:cs="Garamond"/>
                <w:sz w:val="24"/>
              </w:rPr>
              <w:t>X</w:t>
            </w:r>
            <w:r w:rsidR="008F452B">
              <w:rPr>
                <w:rFonts w:ascii="Garamond" w:eastAsia="Garamond" w:hAnsi="Garamond" w:cs="Garamond"/>
                <w:sz w:val="24"/>
              </w:rPr>
              <w:t xml:space="preserve">  dispense </w:t>
            </w:r>
          </w:p>
          <w:p w:rsidR="00700631" w:rsidRDefault="008F452B">
            <w:pPr>
              <w:ind w:left="2"/>
            </w:pPr>
            <w:r>
              <w:rPr>
                <w:rFonts w:ascii="Garamond" w:eastAsia="Garamond" w:hAnsi="Garamond" w:cs="Garamond"/>
                <w:sz w:val="24"/>
              </w:rPr>
              <w:t xml:space="preserve">X  libro di testo </w:t>
            </w:r>
          </w:p>
          <w:p w:rsidR="00700631" w:rsidRDefault="008F452B">
            <w:pPr>
              <w:ind w:left="2"/>
            </w:pPr>
            <w:r>
              <w:rPr>
                <w:rFonts w:ascii="Garamond" w:eastAsia="Garamond" w:hAnsi="Garamond" w:cs="Garamond"/>
                <w:sz w:val="24"/>
              </w:rPr>
              <w:t xml:space="preserve">□ pubblicazioni ed e-book </w:t>
            </w:r>
          </w:p>
          <w:p w:rsidR="00700631" w:rsidRDefault="008F452B">
            <w:pPr>
              <w:ind w:left="2"/>
            </w:pPr>
            <w:r>
              <w:rPr>
                <w:rFonts w:ascii="Garamond" w:eastAsia="Garamond" w:hAnsi="Garamond" w:cs="Garamond"/>
                <w:sz w:val="24"/>
              </w:rPr>
              <w:t>X apparati multimediali</w:t>
            </w:r>
            <w:r>
              <w:rPr>
                <w:rFonts w:ascii="Garamond" w:eastAsia="Garamond" w:hAnsi="Garamond" w:cs="Garamond"/>
                <w:sz w:val="18"/>
              </w:rPr>
              <w:t xml:space="preserve"> </w:t>
            </w:r>
          </w:p>
          <w:p w:rsidR="00700631" w:rsidRDefault="008F452B">
            <w:pPr>
              <w:ind w:left="2"/>
            </w:pPr>
            <w:r>
              <w:rPr>
                <w:rFonts w:ascii="Garamond" w:eastAsia="Garamond" w:hAnsi="Garamond" w:cs="Garamond"/>
                <w:sz w:val="24"/>
              </w:rPr>
              <w:t>□ strumenti per calcolo elettronico</w:t>
            </w:r>
            <w:r>
              <w:rPr>
                <w:rFonts w:ascii="Garamond" w:eastAsia="Garamond" w:hAnsi="Garamond" w:cs="Garamond"/>
                <w:sz w:val="18"/>
              </w:rPr>
              <w:t xml:space="preserve"> </w:t>
            </w:r>
          </w:p>
          <w:p w:rsidR="00700631" w:rsidRDefault="008F452B">
            <w:pPr>
              <w:ind w:left="2"/>
            </w:pPr>
            <w:r>
              <w:rPr>
                <w:rFonts w:ascii="Garamond" w:eastAsia="Garamond" w:hAnsi="Garamond" w:cs="Garamond"/>
                <w:sz w:val="24"/>
              </w:rPr>
              <w:t xml:space="preserve">□ Strumenti di misura </w:t>
            </w:r>
          </w:p>
          <w:p w:rsidR="000457F0" w:rsidRDefault="008F452B">
            <w:pPr>
              <w:ind w:left="2" w:right="9"/>
              <w:jc w:val="both"/>
              <w:rPr>
                <w:rFonts w:ascii="Garamond" w:eastAsia="Garamond" w:hAnsi="Garamond" w:cs="Garamond"/>
                <w:sz w:val="24"/>
              </w:rPr>
            </w:pPr>
            <w:r>
              <w:rPr>
                <w:rFonts w:ascii="Garamond" w:eastAsia="Garamond" w:hAnsi="Garamond" w:cs="Garamond"/>
                <w:sz w:val="24"/>
              </w:rPr>
              <w:t xml:space="preserve">□ Cartografia </w:t>
            </w:r>
            <w:proofErr w:type="spellStart"/>
            <w:r>
              <w:rPr>
                <w:rFonts w:ascii="Garamond" w:eastAsia="Garamond" w:hAnsi="Garamond" w:cs="Garamond"/>
                <w:sz w:val="24"/>
              </w:rPr>
              <w:t>tradiz</w:t>
            </w:r>
            <w:proofErr w:type="spellEnd"/>
            <w:r>
              <w:rPr>
                <w:rFonts w:ascii="Garamond" w:eastAsia="Garamond" w:hAnsi="Garamond" w:cs="Garamond"/>
                <w:sz w:val="24"/>
              </w:rPr>
              <w:t xml:space="preserve">. e/o elettronica </w:t>
            </w:r>
          </w:p>
          <w:p w:rsidR="00700631" w:rsidRDefault="008F452B">
            <w:pPr>
              <w:ind w:left="2" w:right="9"/>
              <w:jc w:val="both"/>
            </w:pPr>
            <w:r>
              <w:rPr>
                <w:rFonts w:ascii="Garamond" w:eastAsia="Garamond" w:hAnsi="Garamond" w:cs="Garamond"/>
                <w:sz w:val="24"/>
              </w:rPr>
              <w:t>□ Altro (</w:t>
            </w:r>
            <w:r>
              <w:rPr>
                <w:rFonts w:ascii="Garamond" w:eastAsia="Garamond" w:hAnsi="Garamond" w:cs="Garamond"/>
                <w:i/>
                <w:sz w:val="24"/>
              </w:rPr>
              <w:t>specificare)……………….</w:t>
            </w:r>
            <w:r>
              <w:rPr>
                <w:rFonts w:ascii="Garamond" w:eastAsia="Garamond" w:hAnsi="Garamond" w:cs="Garamond"/>
                <w:sz w:val="18"/>
              </w:rPr>
              <w:t xml:space="preserve"> </w:t>
            </w:r>
          </w:p>
        </w:tc>
      </w:tr>
      <w:tr w:rsidR="00700631">
        <w:trPr>
          <w:trHeight w:val="840"/>
        </w:trPr>
        <w:tc>
          <w:tcPr>
            <w:tcW w:w="2892" w:type="dxa"/>
            <w:tcBorders>
              <w:top w:val="double" w:sz="4" w:space="0" w:color="000000"/>
              <w:left w:val="double" w:sz="4" w:space="0" w:color="000000"/>
              <w:bottom w:val="double" w:sz="4" w:space="0" w:color="000000"/>
              <w:right w:val="double" w:sz="4" w:space="0" w:color="000000"/>
            </w:tcBorders>
          </w:tcPr>
          <w:p w:rsidR="00700631" w:rsidRDefault="00700631"/>
        </w:tc>
        <w:tc>
          <w:tcPr>
            <w:tcW w:w="3656" w:type="dxa"/>
            <w:gridSpan w:val="4"/>
            <w:tcBorders>
              <w:top w:val="single" w:sz="4" w:space="0" w:color="000000"/>
              <w:left w:val="double" w:sz="4" w:space="0" w:color="000000"/>
              <w:bottom w:val="single" w:sz="4" w:space="0" w:color="000000"/>
              <w:right w:val="single" w:sz="4" w:space="0" w:color="000000"/>
            </w:tcBorders>
          </w:tcPr>
          <w:p w:rsidR="00700631" w:rsidRDefault="008F452B">
            <w:r>
              <w:rPr>
                <w:rFonts w:ascii="Garamond" w:eastAsia="Garamond" w:hAnsi="Garamond" w:cs="Garamond"/>
                <w:sz w:val="24"/>
              </w:rPr>
              <w:t xml:space="preserve">□ simulatore </w:t>
            </w:r>
          </w:p>
          <w:p w:rsidR="00700631" w:rsidRDefault="008F452B">
            <w:r>
              <w:rPr>
                <w:rFonts w:ascii="Garamond" w:eastAsia="Garamond" w:hAnsi="Garamond" w:cs="Garamond"/>
                <w:sz w:val="24"/>
              </w:rPr>
              <w:t xml:space="preserve">□ monografie di apparati </w:t>
            </w:r>
          </w:p>
          <w:p w:rsidR="00700631" w:rsidRDefault="008F452B">
            <w:r>
              <w:rPr>
                <w:rFonts w:ascii="Garamond" w:eastAsia="Garamond" w:hAnsi="Garamond" w:cs="Garamond"/>
                <w:sz w:val="24"/>
              </w:rPr>
              <w:t xml:space="preserve">□ </w:t>
            </w:r>
            <w:proofErr w:type="spellStart"/>
            <w:r>
              <w:rPr>
                <w:rFonts w:ascii="Garamond" w:eastAsia="Garamond" w:hAnsi="Garamond" w:cs="Garamond"/>
                <w:sz w:val="24"/>
              </w:rPr>
              <w:t>virtual</w:t>
            </w:r>
            <w:proofErr w:type="spellEnd"/>
            <w:r>
              <w:rPr>
                <w:rFonts w:ascii="Garamond" w:eastAsia="Garamond" w:hAnsi="Garamond" w:cs="Garamond"/>
                <w:sz w:val="24"/>
              </w:rPr>
              <w:t xml:space="preserve"> - lab </w:t>
            </w:r>
          </w:p>
        </w:tc>
        <w:tc>
          <w:tcPr>
            <w:tcW w:w="3767" w:type="dxa"/>
            <w:gridSpan w:val="2"/>
            <w:tcBorders>
              <w:top w:val="single" w:sz="4" w:space="0" w:color="000000"/>
              <w:left w:val="single" w:sz="4" w:space="0" w:color="000000"/>
              <w:bottom w:val="single" w:sz="4" w:space="0" w:color="000000"/>
              <w:right w:val="double" w:sz="4" w:space="0" w:color="000000"/>
            </w:tcBorders>
          </w:tcPr>
          <w:p w:rsidR="00700631" w:rsidRDefault="00700631"/>
        </w:tc>
      </w:tr>
    </w:tbl>
    <w:p w:rsidR="00700631" w:rsidRDefault="008F452B">
      <w:pPr>
        <w:spacing w:after="0"/>
      </w:pPr>
      <w:r>
        <w:rPr>
          <w:rFonts w:ascii="Garamond" w:eastAsia="Garamond" w:hAnsi="Garamond" w:cs="Garamond"/>
          <w:b/>
          <w:sz w:val="24"/>
        </w:rPr>
        <w:t xml:space="preserve"> </w:t>
      </w:r>
      <w:r>
        <w:rPr>
          <w:rFonts w:ascii="Garamond" w:eastAsia="Garamond" w:hAnsi="Garamond" w:cs="Garamond"/>
          <w:b/>
          <w:sz w:val="24"/>
        </w:rPr>
        <w:tab/>
      </w:r>
      <w:r>
        <w:rPr>
          <w:rFonts w:ascii="Garamond" w:eastAsia="Garamond" w:hAnsi="Garamond" w:cs="Garamond"/>
          <w:sz w:val="24"/>
        </w:rPr>
        <w:t xml:space="preserve"> </w:t>
      </w:r>
      <w:r>
        <w:rPr>
          <w:rFonts w:ascii="Garamond" w:eastAsia="Garamond" w:hAnsi="Garamond" w:cs="Garamond"/>
          <w:sz w:val="24"/>
        </w:rPr>
        <w:tab/>
        <w:t xml:space="preserve"> </w:t>
      </w:r>
    </w:p>
    <w:tbl>
      <w:tblPr>
        <w:tblStyle w:val="TableGrid"/>
        <w:tblW w:w="10532" w:type="dxa"/>
        <w:tblInd w:w="85" w:type="dxa"/>
        <w:tblCellMar>
          <w:top w:w="22" w:type="dxa"/>
        </w:tblCellMar>
        <w:tblLook w:val="04A0" w:firstRow="1" w:lastRow="0" w:firstColumn="1" w:lastColumn="0" w:noHBand="0" w:noVBand="1"/>
      </w:tblPr>
      <w:tblGrid>
        <w:gridCol w:w="2859"/>
        <w:gridCol w:w="3673"/>
        <w:gridCol w:w="83"/>
        <w:gridCol w:w="3021"/>
        <w:gridCol w:w="896"/>
      </w:tblGrid>
      <w:tr w:rsidR="00700631" w:rsidTr="001B10DB">
        <w:trPr>
          <w:trHeight w:val="677"/>
        </w:trPr>
        <w:tc>
          <w:tcPr>
            <w:tcW w:w="2859" w:type="dxa"/>
            <w:tcBorders>
              <w:top w:val="double" w:sz="4" w:space="0" w:color="000000"/>
              <w:left w:val="double" w:sz="4" w:space="0" w:color="000000"/>
              <w:bottom w:val="single" w:sz="4" w:space="0" w:color="000000"/>
              <w:right w:val="nil"/>
            </w:tcBorders>
            <w:shd w:val="clear" w:color="auto" w:fill="002060"/>
          </w:tcPr>
          <w:p w:rsidR="00700631" w:rsidRDefault="00700631"/>
        </w:tc>
        <w:tc>
          <w:tcPr>
            <w:tcW w:w="7673" w:type="dxa"/>
            <w:gridSpan w:val="4"/>
            <w:tcBorders>
              <w:top w:val="double" w:sz="4" w:space="0" w:color="000000"/>
              <w:left w:val="nil"/>
              <w:bottom w:val="double" w:sz="5" w:space="0" w:color="000000"/>
              <w:right w:val="double" w:sz="4" w:space="0" w:color="000000"/>
            </w:tcBorders>
            <w:shd w:val="clear" w:color="auto" w:fill="002060"/>
            <w:vAlign w:val="center"/>
          </w:tcPr>
          <w:p w:rsidR="00700631" w:rsidRDefault="008F452B">
            <w:pPr>
              <w:ind w:left="-48"/>
            </w:pPr>
            <w:r>
              <w:rPr>
                <w:rFonts w:ascii="Garamond" w:eastAsia="Garamond" w:hAnsi="Garamond" w:cs="Garamond"/>
                <w:b/>
                <w:color w:val="FFFFFF"/>
                <w:sz w:val="28"/>
              </w:rPr>
              <w:t>V</w:t>
            </w:r>
            <w:r>
              <w:rPr>
                <w:rFonts w:ascii="Garamond" w:eastAsia="Garamond" w:hAnsi="Garamond" w:cs="Garamond"/>
                <w:b/>
                <w:color w:val="FFFFFF"/>
              </w:rPr>
              <w:t xml:space="preserve">ERIFICHE </w:t>
            </w:r>
            <w:r>
              <w:rPr>
                <w:rFonts w:ascii="Garamond" w:eastAsia="Garamond" w:hAnsi="Garamond" w:cs="Garamond"/>
                <w:b/>
                <w:color w:val="FFFFFF"/>
                <w:sz w:val="28"/>
              </w:rPr>
              <w:t>E</w:t>
            </w:r>
            <w:r>
              <w:rPr>
                <w:rFonts w:ascii="Garamond" w:eastAsia="Garamond" w:hAnsi="Garamond" w:cs="Garamond"/>
                <w:b/>
                <w:color w:val="FFFFFF"/>
              </w:rPr>
              <w:t xml:space="preserve"> </w:t>
            </w:r>
            <w:r>
              <w:rPr>
                <w:rFonts w:ascii="Garamond" w:eastAsia="Garamond" w:hAnsi="Garamond" w:cs="Garamond"/>
                <w:b/>
                <w:color w:val="FFFFFF"/>
                <w:sz w:val="28"/>
              </w:rPr>
              <w:t>C</w:t>
            </w:r>
            <w:r>
              <w:rPr>
                <w:rFonts w:ascii="Garamond" w:eastAsia="Garamond" w:hAnsi="Garamond" w:cs="Garamond"/>
                <w:b/>
                <w:color w:val="FFFFFF"/>
              </w:rPr>
              <w:t xml:space="preserve">RITERI </w:t>
            </w:r>
            <w:r>
              <w:rPr>
                <w:rFonts w:ascii="Garamond" w:eastAsia="Garamond" w:hAnsi="Garamond" w:cs="Garamond"/>
                <w:b/>
                <w:color w:val="FFFFFF"/>
                <w:sz w:val="28"/>
              </w:rPr>
              <w:t>D</w:t>
            </w:r>
            <w:r>
              <w:rPr>
                <w:rFonts w:ascii="Garamond" w:eastAsia="Garamond" w:hAnsi="Garamond" w:cs="Garamond"/>
                <w:b/>
                <w:color w:val="FFFFFF"/>
              </w:rPr>
              <w:t xml:space="preserve">I </w:t>
            </w:r>
            <w:r>
              <w:rPr>
                <w:rFonts w:ascii="Garamond" w:eastAsia="Garamond" w:hAnsi="Garamond" w:cs="Garamond"/>
                <w:b/>
                <w:color w:val="FFFFFF"/>
                <w:sz w:val="28"/>
              </w:rPr>
              <w:t>V</w:t>
            </w:r>
            <w:r>
              <w:rPr>
                <w:rFonts w:ascii="Garamond" w:eastAsia="Garamond" w:hAnsi="Garamond" w:cs="Garamond"/>
                <w:b/>
                <w:color w:val="FFFFFF"/>
              </w:rPr>
              <w:t>ALUTAZIONE</w:t>
            </w:r>
            <w:r>
              <w:rPr>
                <w:rFonts w:ascii="Garamond" w:eastAsia="Garamond" w:hAnsi="Garamond" w:cs="Garamond"/>
                <w:b/>
                <w:color w:val="FFFFFF"/>
                <w:sz w:val="28"/>
              </w:rPr>
              <w:t xml:space="preserve"> </w:t>
            </w:r>
          </w:p>
        </w:tc>
      </w:tr>
      <w:tr w:rsidR="00700631" w:rsidTr="001B10DB">
        <w:trPr>
          <w:trHeight w:val="535"/>
        </w:trPr>
        <w:tc>
          <w:tcPr>
            <w:tcW w:w="2859" w:type="dxa"/>
            <w:vMerge w:val="restart"/>
            <w:tcBorders>
              <w:top w:val="single" w:sz="4" w:space="0" w:color="000000"/>
              <w:left w:val="double" w:sz="4" w:space="0" w:color="000000"/>
              <w:bottom w:val="single" w:sz="4" w:space="0" w:color="000000"/>
              <w:right w:val="double" w:sz="4" w:space="0" w:color="000000"/>
            </w:tcBorders>
            <w:vAlign w:val="center"/>
          </w:tcPr>
          <w:p w:rsidR="00700631" w:rsidRDefault="008F452B">
            <w:pPr>
              <w:ind w:right="6"/>
              <w:jc w:val="center"/>
            </w:pPr>
            <w:r>
              <w:rPr>
                <w:rFonts w:ascii="Garamond" w:eastAsia="Garamond" w:hAnsi="Garamond" w:cs="Garamond"/>
                <w:b/>
                <w:sz w:val="24"/>
              </w:rPr>
              <w:t xml:space="preserve">In itinere </w:t>
            </w:r>
          </w:p>
        </w:tc>
        <w:tc>
          <w:tcPr>
            <w:tcW w:w="3673" w:type="dxa"/>
            <w:vMerge w:val="restart"/>
            <w:tcBorders>
              <w:top w:val="single" w:sz="4" w:space="0" w:color="000000"/>
              <w:left w:val="double" w:sz="4" w:space="0" w:color="000000"/>
              <w:bottom w:val="single" w:sz="4" w:space="0" w:color="000000"/>
              <w:right w:val="single" w:sz="4" w:space="0" w:color="000000"/>
            </w:tcBorders>
          </w:tcPr>
          <w:p w:rsidR="00700631" w:rsidRDefault="008F452B">
            <w:pPr>
              <w:ind w:left="70"/>
            </w:pPr>
            <w:r>
              <w:rPr>
                <w:rFonts w:ascii="Garamond" w:eastAsia="Garamond" w:hAnsi="Garamond" w:cs="Garamond"/>
                <w:sz w:val="24"/>
              </w:rPr>
              <w:t xml:space="preserve">□ prova strutturata </w:t>
            </w:r>
          </w:p>
          <w:p w:rsidR="00700631" w:rsidRDefault="008F452B">
            <w:pPr>
              <w:spacing w:after="12"/>
              <w:ind w:left="70"/>
            </w:pPr>
            <w:r>
              <w:rPr>
                <w:rFonts w:ascii="Garamond" w:eastAsia="Garamond" w:hAnsi="Garamond" w:cs="Garamond"/>
                <w:sz w:val="24"/>
              </w:rPr>
              <w:lastRenderedPageBreak/>
              <w:t xml:space="preserve">□ prova </w:t>
            </w:r>
            <w:proofErr w:type="spellStart"/>
            <w:r>
              <w:rPr>
                <w:rFonts w:ascii="Garamond" w:eastAsia="Garamond" w:hAnsi="Garamond" w:cs="Garamond"/>
                <w:sz w:val="24"/>
              </w:rPr>
              <w:t>semistrutturata</w:t>
            </w:r>
            <w:proofErr w:type="spellEnd"/>
            <w:r>
              <w:rPr>
                <w:rFonts w:ascii="Garamond" w:eastAsia="Garamond" w:hAnsi="Garamond" w:cs="Garamond"/>
                <w:sz w:val="24"/>
              </w:rPr>
              <w:t xml:space="preserve"> </w:t>
            </w:r>
          </w:p>
          <w:p w:rsidR="00700631" w:rsidRDefault="008F452B">
            <w:pPr>
              <w:ind w:left="70"/>
            </w:pPr>
            <w:r>
              <w:rPr>
                <w:rFonts w:ascii="Wingdings" w:eastAsia="Wingdings" w:hAnsi="Wingdings" w:cs="Wingdings"/>
                <w:sz w:val="24"/>
              </w:rPr>
              <w:t></w:t>
            </w:r>
            <w:r>
              <w:rPr>
                <w:rFonts w:ascii="Garamond" w:eastAsia="Garamond" w:hAnsi="Garamond" w:cs="Garamond"/>
                <w:sz w:val="24"/>
              </w:rPr>
              <w:t xml:space="preserve"> prova in laboratorio </w:t>
            </w:r>
          </w:p>
          <w:p w:rsidR="00700631" w:rsidRDefault="008F452B">
            <w:pPr>
              <w:ind w:left="70"/>
            </w:pPr>
            <w:r>
              <w:rPr>
                <w:rFonts w:ascii="Garamond" w:eastAsia="Garamond" w:hAnsi="Garamond" w:cs="Garamond"/>
                <w:sz w:val="24"/>
              </w:rPr>
              <w:t xml:space="preserve">(palestra/campi esterni) </w:t>
            </w:r>
          </w:p>
          <w:p w:rsidR="00700631" w:rsidRDefault="008F452B">
            <w:pPr>
              <w:ind w:left="70"/>
            </w:pPr>
            <w:r>
              <w:rPr>
                <w:rFonts w:ascii="Garamond" w:eastAsia="Garamond" w:hAnsi="Garamond" w:cs="Garamond"/>
                <w:sz w:val="24"/>
              </w:rPr>
              <w:t xml:space="preserve">□ relazione </w:t>
            </w:r>
          </w:p>
          <w:p w:rsidR="00700631" w:rsidRDefault="008F452B">
            <w:pPr>
              <w:ind w:left="70"/>
            </w:pPr>
            <w:r>
              <w:rPr>
                <w:rFonts w:ascii="Garamond" w:eastAsia="Garamond" w:hAnsi="Garamond" w:cs="Garamond"/>
                <w:sz w:val="24"/>
              </w:rPr>
              <w:t>□</w:t>
            </w:r>
            <w:r>
              <w:rPr>
                <w:rFonts w:ascii="Garamond" w:eastAsia="Garamond" w:hAnsi="Garamond" w:cs="Garamond"/>
                <w:i/>
                <w:sz w:val="24"/>
              </w:rPr>
              <w:t xml:space="preserve"> </w:t>
            </w:r>
            <w:r>
              <w:rPr>
                <w:rFonts w:ascii="Garamond" w:eastAsia="Garamond" w:hAnsi="Garamond" w:cs="Garamond"/>
                <w:sz w:val="24"/>
              </w:rPr>
              <w:t xml:space="preserve">griglie di osservazione </w:t>
            </w:r>
          </w:p>
          <w:p w:rsidR="00700631" w:rsidRDefault="008F452B">
            <w:pPr>
              <w:ind w:left="70"/>
            </w:pPr>
            <w:r>
              <w:rPr>
                <w:rFonts w:ascii="Garamond" w:eastAsia="Garamond" w:hAnsi="Garamond" w:cs="Garamond"/>
                <w:sz w:val="24"/>
              </w:rPr>
              <w:t xml:space="preserve">□ comprensione del testo </w:t>
            </w:r>
          </w:p>
          <w:p w:rsidR="00700631" w:rsidRDefault="008F452B">
            <w:pPr>
              <w:ind w:left="70"/>
            </w:pPr>
            <w:r>
              <w:rPr>
                <w:rFonts w:ascii="Garamond" w:eastAsia="Garamond" w:hAnsi="Garamond" w:cs="Garamond"/>
                <w:sz w:val="24"/>
              </w:rPr>
              <w:t xml:space="preserve">□ saggio breve </w:t>
            </w:r>
          </w:p>
          <w:p w:rsidR="00700631" w:rsidRDefault="008F452B">
            <w:pPr>
              <w:ind w:left="70"/>
            </w:pPr>
            <w:r>
              <w:rPr>
                <w:rFonts w:ascii="Garamond" w:eastAsia="Garamond" w:hAnsi="Garamond" w:cs="Garamond"/>
                <w:sz w:val="24"/>
              </w:rPr>
              <w:t xml:space="preserve">□ prova di simulazione </w:t>
            </w:r>
          </w:p>
          <w:p w:rsidR="00700631" w:rsidRDefault="008F452B">
            <w:pPr>
              <w:ind w:left="70"/>
            </w:pPr>
            <w:r>
              <w:rPr>
                <w:rFonts w:ascii="Garamond" w:eastAsia="Garamond" w:hAnsi="Garamond" w:cs="Garamond"/>
                <w:sz w:val="24"/>
              </w:rPr>
              <w:t xml:space="preserve">□ soluzione di problemi </w:t>
            </w:r>
          </w:p>
          <w:p w:rsidR="00700631" w:rsidRDefault="008F452B">
            <w:pPr>
              <w:ind w:left="70"/>
            </w:pPr>
            <w:r>
              <w:rPr>
                <w:rFonts w:ascii="Garamond" w:eastAsia="Garamond" w:hAnsi="Garamond" w:cs="Garamond"/>
                <w:sz w:val="24"/>
              </w:rPr>
              <w:t xml:space="preserve">□ elaborazioni grafiche </w:t>
            </w:r>
          </w:p>
        </w:tc>
        <w:tc>
          <w:tcPr>
            <w:tcW w:w="83" w:type="dxa"/>
            <w:vMerge w:val="restart"/>
            <w:tcBorders>
              <w:top w:val="single" w:sz="4" w:space="0" w:color="000000"/>
              <w:left w:val="single" w:sz="4" w:space="0" w:color="000000"/>
              <w:bottom w:val="single" w:sz="4" w:space="0" w:color="000000"/>
              <w:right w:val="nil"/>
            </w:tcBorders>
          </w:tcPr>
          <w:p w:rsidR="00700631" w:rsidRDefault="00700631" w:rsidP="008F452B"/>
          <w:p w:rsidR="00700631" w:rsidRDefault="00700631" w:rsidP="008F452B">
            <w:pPr>
              <w:ind w:left="70"/>
            </w:pPr>
          </w:p>
          <w:p w:rsidR="00700631" w:rsidRDefault="008F452B">
            <w:pPr>
              <w:ind w:left="70"/>
            </w:pPr>
            <w:r>
              <w:rPr>
                <w:rFonts w:ascii="Garamond" w:eastAsia="Garamond" w:hAnsi="Garamond" w:cs="Garamond"/>
              </w:rPr>
              <w:t xml:space="preserve"> </w:t>
            </w:r>
          </w:p>
        </w:tc>
        <w:tc>
          <w:tcPr>
            <w:tcW w:w="3021" w:type="dxa"/>
            <w:tcBorders>
              <w:top w:val="double" w:sz="5" w:space="0" w:color="000000"/>
              <w:left w:val="single" w:sz="6" w:space="0" w:color="000000"/>
              <w:bottom w:val="single" w:sz="6" w:space="0" w:color="000000"/>
              <w:right w:val="single" w:sz="6" w:space="0" w:color="000000"/>
            </w:tcBorders>
            <w:vAlign w:val="center"/>
          </w:tcPr>
          <w:p w:rsidR="00700631" w:rsidRDefault="008F452B">
            <w:pPr>
              <w:ind w:left="152"/>
            </w:pPr>
            <w:r>
              <w:rPr>
                <w:rFonts w:ascii="Garamond" w:eastAsia="Garamond" w:hAnsi="Garamond" w:cs="Garamond"/>
                <w:sz w:val="24"/>
              </w:rPr>
              <w:lastRenderedPageBreak/>
              <w:t xml:space="preserve">Criteri di Valutazione </w:t>
            </w:r>
          </w:p>
        </w:tc>
        <w:tc>
          <w:tcPr>
            <w:tcW w:w="896" w:type="dxa"/>
            <w:vMerge w:val="restart"/>
            <w:tcBorders>
              <w:top w:val="single" w:sz="4" w:space="0" w:color="000000"/>
              <w:left w:val="nil"/>
              <w:bottom w:val="single" w:sz="4" w:space="0" w:color="000000"/>
              <w:right w:val="double" w:sz="4" w:space="0" w:color="000000"/>
            </w:tcBorders>
          </w:tcPr>
          <w:p w:rsidR="00700631" w:rsidRDefault="008F452B" w:rsidP="008F452B">
            <w:pPr>
              <w:spacing w:after="965"/>
            </w:pPr>
            <w:r>
              <w:rPr>
                <w:rFonts w:ascii="Garamond" w:eastAsia="Garamond" w:hAnsi="Garamond" w:cs="Garamond"/>
              </w:rPr>
              <w:t xml:space="preserve"> </w:t>
            </w:r>
          </w:p>
        </w:tc>
      </w:tr>
      <w:tr w:rsidR="008F452B" w:rsidTr="001B10DB">
        <w:trPr>
          <w:trHeight w:val="2420"/>
        </w:trPr>
        <w:tc>
          <w:tcPr>
            <w:tcW w:w="0" w:type="auto"/>
            <w:vMerge/>
            <w:tcBorders>
              <w:top w:val="nil"/>
              <w:left w:val="double" w:sz="4" w:space="0" w:color="000000"/>
              <w:bottom w:val="single" w:sz="4" w:space="0" w:color="000000"/>
              <w:right w:val="double" w:sz="4" w:space="0" w:color="000000"/>
            </w:tcBorders>
          </w:tcPr>
          <w:p w:rsidR="008F452B" w:rsidRDefault="008F452B" w:rsidP="008F452B"/>
        </w:tc>
        <w:tc>
          <w:tcPr>
            <w:tcW w:w="0" w:type="auto"/>
            <w:vMerge/>
            <w:tcBorders>
              <w:top w:val="nil"/>
              <w:left w:val="double" w:sz="4" w:space="0" w:color="000000"/>
              <w:bottom w:val="single" w:sz="4" w:space="0" w:color="000000"/>
              <w:right w:val="single" w:sz="4" w:space="0" w:color="000000"/>
            </w:tcBorders>
          </w:tcPr>
          <w:p w:rsidR="008F452B" w:rsidRDefault="008F452B" w:rsidP="008F452B"/>
        </w:tc>
        <w:tc>
          <w:tcPr>
            <w:tcW w:w="83" w:type="dxa"/>
            <w:vMerge/>
            <w:tcBorders>
              <w:top w:val="nil"/>
              <w:left w:val="single" w:sz="4" w:space="0" w:color="000000"/>
              <w:bottom w:val="nil"/>
              <w:right w:val="nil"/>
            </w:tcBorders>
          </w:tcPr>
          <w:p w:rsidR="008F452B" w:rsidRDefault="008F452B" w:rsidP="008F452B"/>
        </w:tc>
        <w:tc>
          <w:tcPr>
            <w:tcW w:w="3021" w:type="dxa"/>
            <w:vMerge w:val="restart"/>
            <w:tcBorders>
              <w:top w:val="single" w:sz="6" w:space="0" w:color="000000"/>
              <w:left w:val="nil"/>
              <w:bottom w:val="single" w:sz="4" w:space="0" w:color="000000"/>
              <w:right w:val="nil"/>
            </w:tcBorders>
          </w:tcPr>
          <w:p w:rsidR="008F452B" w:rsidRPr="00945CB3" w:rsidRDefault="008F452B" w:rsidP="008F452B">
            <w:pPr>
              <w:rPr>
                <w:rFonts w:ascii="Garamond" w:hAnsi="Garamond"/>
              </w:rPr>
            </w:pPr>
            <w:r w:rsidRPr="00945CB3">
              <w:rPr>
                <w:rFonts w:ascii="Garamond" w:hAnsi="Garamond"/>
              </w:rPr>
              <w:t>Nella valutazione dei risultati conseguiti dagli alunni si terrà conto dei progressi fatti rispetto alla situazione di partenza e del raggiungimento o meno degli obiettivi minimi.</w:t>
            </w:r>
          </w:p>
          <w:p w:rsidR="008F452B" w:rsidRDefault="008F452B" w:rsidP="008F452B">
            <w:pPr>
              <w:rPr>
                <w:rFonts w:ascii="Garamond" w:hAnsi="Garamond"/>
              </w:rPr>
            </w:pPr>
            <w:r w:rsidRPr="00945CB3">
              <w:rPr>
                <w:rFonts w:ascii="Garamond" w:hAnsi="Garamond"/>
              </w:rPr>
              <w:t xml:space="preserve">La rubrica valutativa terrà conto dei seguenti livelli: </w:t>
            </w:r>
          </w:p>
          <w:p w:rsidR="008F452B" w:rsidRPr="00945CB3" w:rsidRDefault="008F452B" w:rsidP="008F452B">
            <w:pPr>
              <w:rPr>
                <w:rFonts w:ascii="Garamond" w:hAnsi="Garamond"/>
              </w:rPr>
            </w:pPr>
            <w:r>
              <w:rPr>
                <w:rFonts w:ascii="Garamond" w:hAnsi="Garamond"/>
              </w:rPr>
              <w:t>1)insufficiente da 1</w:t>
            </w:r>
            <w:r w:rsidRPr="00945CB3">
              <w:rPr>
                <w:rFonts w:ascii="Garamond" w:hAnsi="Garamond"/>
              </w:rPr>
              <w:t xml:space="preserve"> a 4: conoscenze e competenze minime non acquisite.</w:t>
            </w:r>
          </w:p>
          <w:p w:rsidR="008F452B" w:rsidRPr="00945CB3" w:rsidRDefault="008F452B" w:rsidP="008F452B">
            <w:pPr>
              <w:rPr>
                <w:rFonts w:ascii="Garamond" w:hAnsi="Garamond"/>
              </w:rPr>
            </w:pPr>
            <w:r w:rsidRPr="00945CB3">
              <w:rPr>
                <w:rFonts w:ascii="Garamond" w:hAnsi="Garamond"/>
              </w:rPr>
              <w:t>2) base da 5 a 6: lo studente svolge compiti semplici in situazioni note, mostrando di possedere conoscenze ed abilità essenziali e di saper applicare regole e procedure fondamentali.</w:t>
            </w:r>
          </w:p>
          <w:p w:rsidR="008F452B" w:rsidRDefault="008F452B" w:rsidP="008F452B">
            <w:pPr>
              <w:rPr>
                <w:rFonts w:ascii="Garamond" w:hAnsi="Garamond"/>
              </w:rPr>
            </w:pPr>
            <w:r w:rsidRPr="00945CB3">
              <w:rPr>
                <w:rFonts w:ascii="Garamond" w:hAnsi="Garamond"/>
              </w:rPr>
              <w:t>3)intermedio da 7 a 8: lo studente svolge compiti e risolve problemi complessi in situazioni note, compie scelte consapevoli, mostrando di saper utilizzare le conoscenze e le abilità acquisite.</w:t>
            </w:r>
          </w:p>
          <w:p w:rsidR="008F452B" w:rsidRPr="00315B2F" w:rsidRDefault="008F452B" w:rsidP="008F452B">
            <w:pPr>
              <w:rPr>
                <w:rFonts w:ascii="Garamond" w:hAnsi="Garamond"/>
              </w:rPr>
            </w:pPr>
            <w:r w:rsidRPr="00945CB3">
              <w:rPr>
                <w:rFonts w:ascii="Garamond" w:hAnsi="Garamond"/>
              </w:rPr>
              <w:t>4)   avanzato da 9 a 10: lo studente svolge compiti e problemi complessi in situazioni anche non note, mostrando padronanza nell’uso delle conoscenze e delle abilità. Sa proporre e sostenere le proprie opinioni e assumere autonomamente decisioni consapevoli.</w:t>
            </w:r>
          </w:p>
          <w:p w:rsidR="008F452B" w:rsidRDefault="008F452B" w:rsidP="008F452B">
            <w:pPr>
              <w:spacing w:after="247" w:line="237" w:lineRule="auto"/>
              <w:ind w:left="-539" w:right="-132"/>
            </w:pPr>
          </w:p>
        </w:tc>
        <w:tc>
          <w:tcPr>
            <w:tcW w:w="896" w:type="dxa"/>
            <w:vMerge/>
            <w:tcBorders>
              <w:top w:val="nil"/>
              <w:left w:val="nil"/>
              <w:bottom w:val="nil"/>
              <w:right w:val="double" w:sz="4" w:space="0" w:color="000000"/>
            </w:tcBorders>
          </w:tcPr>
          <w:p w:rsidR="008F452B" w:rsidRDefault="008F452B" w:rsidP="008F452B"/>
        </w:tc>
      </w:tr>
      <w:tr w:rsidR="008F452B" w:rsidTr="001B10DB">
        <w:trPr>
          <w:trHeight w:val="2720"/>
        </w:trPr>
        <w:tc>
          <w:tcPr>
            <w:tcW w:w="2859" w:type="dxa"/>
            <w:tcBorders>
              <w:top w:val="single" w:sz="4" w:space="0" w:color="000000"/>
              <w:left w:val="double" w:sz="4" w:space="0" w:color="000000"/>
              <w:bottom w:val="single" w:sz="4" w:space="0" w:color="000000"/>
              <w:right w:val="double" w:sz="4" w:space="0" w:color="000000"/>
            </w:tcBorders>
            <w:vAlign w:val="center"/>
          </w:tcPr>
          <w:p w:rsidR="008F452B" w:rsidRDefault="008F452B" w:rsidP="008F452B">
            <w:pPr>
              <w:ind w:right="7"/>
              <w:jc w:val="center"/>
            </w:pPr>
            <w:r>
              <w:rPr>
                <w:rFonts w:ascii="Garamond" w:eastAsia="Garamond" w:hAnsi="Garamond" w:cs="Garamond"/>
                <w:b/>
                <w:sz w:val="24"/>
              </w:rPr>
              <w:lastRenderedPageBreak/>
              <w:t xml:space="preserve">Fine modulo </w:t>
            </w:r>
          </w:p>
        </w:tc>
        <w:tc>
          <w:tcPr>
            <w:tcW w:w="3673" w:type="dxa"/>
            <w:tcBorders>
              <w:top w:val="single" w:sz="4" w:space="0" w:color="000000"/>
              <w:left w:val="double" w:sz="4" w:space="0" w:color="000000"/>
              <w:bottom w:val="single" w:sz="4" w:space="0" w:color="000000"/>
              <w:right w:val="single" w:sz="4" w:space="0" w:color="000000"/>
            </w:tcBorders>
          </w:tcPr>
          <w:p w:rsidR="008F452B" w:rsidRDefault="008F452B" w:rsidP="008F452B">
            <w:pPr>
              <w:ind w:left="70"/>
            </w:pPr>
            <w:r>
              <w:rPr>
                <w:rFonts w:ascii="Garamond" w:eastAsia="Garamond" w:hAnsi="Garamond" w:cs="Garamond"/>
                <w:sz w:val="24"/>
              </w:rPr>
              <w:t xml:space="preserve">□ prova strutturata </w:t>
            </w:r>
          </w:p>
          <w:p w:rsidR="008F452B" w:rsidRDefault="008F452B" w:rsidP="008F452B">
            <w:pPr>
              <w:spacing w:after="9"/>
              <w:ind w:left="70"/>
            </w:pPr>
            <w:r>
              <w:rPr>
                <w:rFonts w:ascii="Garamond" w:eastAsia="Garamond" w:hAnsi="Garamond" w:cs="Garamond"/>
                <w:sz w:val="24"/>
              </w:rPr>
              <w:t xml:space="preserve">□ prova </w:t>
            </w:r>
            <w:proofErr w:type="spellStart"/>
            <w:r>
              <w:rPr>
                <w:rFonts w:ascii="Garamond" w:eastAsia="Garamond" w:hAnsi="Garamond" w:cs="Garamond"/>
                <w:sz w:val="24"/>
              </w:rPr>
              <w:t>semistrutturata</w:t>
            </w:r>
            <w:proofErr w:type="spellEnd"/>
            <w:r>
              <w:rPr>
                <w:rFonts w:ascii="Garamond" w:eastAsia="Garamond" w:hAnsi="Garamond" w:cs="Garamond"/>
                <w:sz w:val="24"/>
              </w:rPr>
              <w:t xml:space="preserve"> </w:t>
            </w:r>
          </w:p>
          <w:p w:rsidR="008F452B" w:rsidRDefault="008F452B" w:rsidP="008F452B">
            <w:pPr>
              <w:ind w:left="70"/>
            </w:pPr>
            <w:r>
              <w:rPr>
                <w:rFonts w:ascii="Wingdings" w:eastAsia="Wingdings" w:hAnsi="Wingdings" w:cs="Wingdings"/>
                <w:sz w:val="24"/>
              </w:rPr>
              <w:t></w:t>
            </w:r>
            <w:r>
              <w:rPr>
                <w:rFonts w:ascii="Garamond" w:eastAsia="Garamond" w:hAnsi="Garamond" w:cs="Garamond"/>
                <w:sz w:val="24"/>
              </w:rPr>
              <w:t xml:space="preserve">  prova in laboratorio </w:t>
            </w:r>
          </w:p>
          <w:p w:rsidR="008F452B" w:rsidRDefault="008F452B" w:rsidP="008F452B">
            <w:pPr>
              <w:ind w:left="70"/>
            </w:pPr>
            <w:r>
              <w:rPr>
                <w:rFonts w:ascii="Garamond" w:eastAsia="Garamond" w:hAnsi="Garamond" w:cs="Garamond"/>
                <w:sz w:val="24"/>
              </w:rPr>
              <w:t xml:space="preserve">(palestra/campi esterni) </w:t>
            </w:r>
          </w:p>
          <w:p w:rsidR="008F452B" w:rsidRDefault="008F452B" w:rsidP="008F452B">
            <w:pPr>
              <w:ind w:left="70"/>
            </w:pPr>
            <w:r>
              <w:rPr>
                <w:rFonts w:ascii="Garamond" w:eastAsia="Garamond" w:hAnsi="Garamond" w:cs="Garamond"/>
                <w:sz w:val="24"/>
              </w:rPr>
              <w:t xml:space="preserve">□ relazione </w:t>
            </w:r>
          </w:p>
          <w:p w:rsidR="008F452B" w:rsidRDefault="008F452B" w:rsidP="008F452B">
            <w:pPr>
              <w:ind w:left="70"/>
            </w:pPr>
            <w:r>
              <w:rPr>
                <w:rFonts w:ascii="Garamond" w:eastAsia="Garamond" w:hAnsi="Garamond" w:cs="Garamond"/>
                <w:i/>
                <w:sz w:val="24"/>
              </w:rPr>
              <w:t xml:space="preserve">□ </w:t>
            </w:r>
            <w:r>
              <w:rPr>
                <w:rFonts w:ascii="Garamond" w:eastAsia="Garamond" w:hAnsi="Garamond" w:cs="Garamond"/>
                <w:sz w:val="24"/>
              </w:rPr>
              <w:t xml:space="preserve">griglie di osservazione </w:t>
            </w:r>
          </w:p>
          <w:p w:rsidR="008F452B" w:rsidRDefault="008F452B" w:rsidP="008F452B">
            <w:pPr>
              <w:ind w:left="70"/>
            </w:pPr>
            <w:r>
              <w:rPr>
                <w:rFonts w:ascii="Garamond" w:eastAsia="Garamond" w:hAnsi="Garamond" w:cs="Garamond"/>
                <w:sz w:val="24"/>
              </w:rPr>
              <w:t xml:space="preserve">□ comprensione del testo </w:t>
            </w:r>
          </w:p>
          <w:p w:rsidR="008F452B" w:rsidRDefault="008F452B" w:rsidP="008F452B">
            <w:pPr>
              <w:ind w:left="70"/>
            </w:pPr>
            <w:r>
              <w:rPr>
                <w:rFonts w:ascii="Garamond" w:eastAsia="Garamond" w:hAnsi="Garamond" w:cs="Garamond"/>
                <w:sz w:val="24"/>
              </w:rPr>
              <w:t xml:space="preserve">□ prova di simulazione </w:t>
            </w:r>
          </w:p>
          <w:p w:rsidR="008F452B" w:rsidRDefault="008F452B" w:rsidP="008F452B">
            <w:pPr>
              <w:ind w:left="70"/>
            </w:pPr>
            <w:r>
              <w:rPr>
                <w:rFonts w:ascii="Garamond" w:eastAsia="Garamond" w:hAnsi="Garamond" w:cs="Garamond"/>
                <w:sz w:val="24"/>
              </w:rPr>
              <w:t xml:space="preserve">□ soluzione di problemi </w:t>
            </w:r>
          </w:p>
          <w:p w:rsidR="008F452B" w:rsidRDefault="008F452B" w:rsidP="008F452B">
            <w:pPr>
              <w:ind w:left="70"/>
            </w:pPr>
            <w:r>
              <w:rPr>
                <w:rFonts w:ascii="Garamond" w:eastAsia="Garamond" w:hAnsi="Garamond" w:cs="Garamond"/>
                <w:sz w:val="24"/>
              </w:rPr>
              <w:t xml:space="preserve">□ elaborazioni grafiche </w:t>
            </w:r>
          </w:p>
        </w:tc>
        <w:tc>
          <w:tcPr>
            <w:tcW w:w="83" w:type="dxa"/>
            <w:vMerge/>
            <w:tcBorders>
              <w:top w:val="nil"/>
              <w:left w:val="single" w:sz="4" w:space="0" w:color="000000"/>
              <w:bottom w:val="single" w:sz="4" w:space="0" w:color="000000"/>
              <w:right w:val="nil"/>
            </w:tcBorders>
          </w:tcPr>
          <w:p w:rsidR="008F452B" w:rsidRDefault="008F452B" w:rsidP="008F452B"/>
        </w:tc>
        <w:tc>
          <w:tcPr>
            <w:tcW w:w="3021" w:type="dxa"/>
            <w:vMerge/>
            <w:tcBorders>
              <w:top w:val="nil"/>
              <w:left w:val="nil"/>
              <w:bottom w:val="single" w:sz="4" w:space="0" w:color="000000"/>
              <w:right w:val="nil"/>
            </w:tcBorders>
          </w:tcPr>
          <w:p w:rsidR="008F452B" w:rsidRDefault="008F452B" w:rsidP="008F452B"/>
        </w:tc>
        <w:tc>
          <w:tcPr>
            <w:tcW w:w="896" w:type="dxa"/>
            <w:vMerge/>
            <w:tcBorders>
              <w:top w:val="nil"/>
              <w:left w:val="nil"/>
              <w:bottom w:val="single" w:sz="4" w:space="0" w:color="000000"/>
              <w:right w:val="double" w:sz="4" w:space="0" w:color="000000"/>
            </w:tcBorders>
          </w:tcPr>
          <w:p w:rsidR="008F452B" w:rsidRDefault="008F452B" w:rsidP="008F452B"/>
        </w:tc>
      </w:tr>
      <w:tr w:rsidR="008F452B" w:rsidTr="001B10DB">
        <w:trPr>
          <w:trHeight w:val="1959"/>
        </w:trPr>
        <w:tc>
          <w:tcPr>
            <w:tcW w:w="2859" w:type="dxa"/>
            <w:tcBorders>
              <w:top w:val="single" w:sz="4" w:space="0" w:color="000000"/>
              <w:left w:val="double" w:sz="4" w:space="0" w:color="000000"/>
              <w:bottom w:val="single" w:sz="4" w:space="0" w:color="000000"/>
              <w:right w:val="double" w:sz="4" w:space="0" w:color="000000"/>
            </w:tcBorders>
            <w:vAlign w:val="center"/>
          </w:tcPr>
          <w:p w:rsidR="008F452B" w:rsidRDefault="008F452B" w:rsidP="008F452B">
            <w:pPr>
              <w:ind w:left="68"/>
            </w:pPr>
            <w:r>
              <w:rPr>
                <w:rFonts w:ascii="Garamond" w:eastAsia="Garamond" w:hAnsi="Garamond" w:cs="Garamond"/>
                <w:b/>
                <w:sz w:val="24"/>
              </w:rPr>
              <w:t xml:space="preserve">Livelli minimi per le verifiche </w:t>
            </w:r>
          </w:p>
        </w:tc>
        <w:tc>
          <w:tcPr>
            <w:tcW w:w="7673" w:type="dxa"/>
            <w:gridSpan w:val="4"/>
            <w:tcBorders>
              <w:top w:val="single" w:sz="4" w:space="0" w:color="000000"/>
              <w:left w:val="double" w:sz="4" w:space="0" w:color="000000"/>
              <w:bottom w:val="single" w:sz="4" w:space="0" w:color="000000"/>
              <w:right w:val="double" w:sz="4" w:space="0" w:color="000000"/>
            </w:tcBorders>
          </w:tcPr>
          <w:p w:rsidR="001B10DB" w:rsidRDefault="001B10DB" w:rsidP="001B10DB">
            <w:pPr>
              <w:jc w:val="both"/>
            </w:pPr>
            <w:r>
              <w:t>Conosce gli aspetti fondamentali degli argomenti oggetto delle unità didattiche</w:t>
            </w:r>
          </w:p>
          <w:p w:rsidR="001B10DB" w:rsidRPr="001B10DB" w:rsidRDefault="001B10DB" w:rsidP="001B10DB">
            <w:pPr>
              <w:jc w:val="both"/>
              <w:rPr>
                <w:rFonts w:ascii="Times New Roman" w:eastAsia="Times New Roman" w:hAnsi="Times New Roman" w:cs="Times New Roman"/>
                <w:color w:val="auto"/>
              </w:rPr>
            </w:pPr>
            <w:r>
              <w:t>Sa applicare elementi motori per consolidare e rielaborare gli schemi motori di base, partecipa alle attività.</w:t>
            </w:r>
          </w:p>
          <w:p w:rsidR="008F452B" w:rsidRPr="001B10DB" w:rsidRDefault="008F452B" w:rsidP="001B10DB">
            <w:pPr>
              <w:jc w:val="both"/>
              <w:rPr>
                <w:rFonts w:ascii="Times New Roman" w:eastAsia="Times New Roman" w:hAnsi="Times New Roman" w:cs="Times New Roman"/>
                <w:color w:val="auto"/>
              </w:rPr>
            </w:pPr>
          </w:p>
        </w:tc>
      </w:tr>
      <w:tr w:rsidR="008F452B" w:rsidTr="001B10DB">
        <w:trPr>
          <w:trHeight w:val="581"/>
        </w:trPr>
        <w:tc>
          <w:tcPr>
            <w:tcW w:w="2859" w:type="dxa"/>
            <w:tcBorders>
              <w:top w:val="single" w:sz="4" w:space="0" w:color="000000"/>
              <w:left w:val="double" w:sz="4" w:space="0" w:color="000000"/>
              <w:bottom w:val="double" w:sz="4" w:space="0" w:color="000000"/>
              <w:right w:val="double" w:sz="4" w:space="0" w:color="000000"/>
            </w:tcBorders>
          </w:tcPr>
          <w:p w:rsidR="008F452B" w:rsidRDefault="008F452B" w:rsidP="008F452B">
            <w:pPr>
              <w:jc w:val="center"/>
            </w:pPr>
            <w:r>
              <w:rPr>
                <w:rFonts w:ascii="Garamond" w:eastAsia="Garamond" w:hAnsi="Garamond" w:cs="Garamond"/>
                <w:b/>
                <w:sz w:val="24"/>
              </w:rPr>
              <w:lastRenderedPageBreak/>
              <w:t xml:space="preserve">Azioni di recupero ed approfondimento </w:t>
            </w:r>
          </w:p>
        </w:tc>
        <w:tc>
          <w:tcPr>
            <w:tcW w:w="7673" w:type="dxa"/>
            <w:gridSpan w:val="4"/>
            <w:tcBorders>
              <w:top w:val="single" w:sz="4" w:space="0" w:color="000000"/>
              <w:left w:val="double" w:sz="4" w:space="0" w:color="000000"/>
              <w:bottom w:val="double" w:sz="4" w:space="0" w:color="000000"/>
              <w:right w:val="double" w:sz="4" w:space="0" w:color="000000"/>
            </w:tcBorders>
            <w:vAlign w:val="center"/>
          </w:tcPr>
          <w:p w:rsidR="008F452B" w:rsidRDefault="008F452B" w:rsidP="008F452B">
            <w:pPr>
              <w:tabs>
                <w:tab w:val="center" w:pos="286"/>
                <w:tab w:val="center" w:pos="2349"/>
              </w:tabs>
            </w:pPr>
            <w:r>
              <w:tab/>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Esercitazioni in forma semplificata.</w:t>
            </w:r>
            <w:r>
              <w:rPr>
                <w:rFonts w:ascii="Garamond" w:eastAsia="Garamond" w:hAnsi="Garamond" w:cs="Garamond"/>
                <w:i/>
                <w:sz w:val="31"/>
                <w:vertAlign w:val="subscript"/>
              </w:rPr>
              <w:t xml:space="preserve"> </w:t>
            </w:r>
          </w:p>
        </w:tc>
      </w:tr>
    </w:tbl>
    <w:p w:rsidR="00700631" w:rsidRDefault="00700631">
      <w:pPr>
        <w:spacing w:after="0"/>
      </w:pPr>
    </w:p>
    <w:p w:rsidR="00D81CA4" w:rsidRDefault="00D81CA4">
      <w:pPr>
        <w:spacing w:after="0"/>
      </w:pPr>
    </w:p>
    <w:p w:rsidR="00D81CA4" w:rsidRDefault="00D81CA4">
      <w:pPr>
        <w:spacing w:after="0"/>
      </w:pPr>
    </w:p>
    <w:p w:rsidR="00D81CA4" w:rsidRDefault="00D81CA4">
      <w:pPr>
        <w:spacing w:after="0"/>
      </w:pPr>
    </w:p>
    <w:p w:rsidR="00D81CA4" w:rsidRDefault="00D81CA4">
      <w:pPr>
        <w:spacing w:after="0"/>
      </w:pPr>
    </w:p>
    <w:p w:rsidR="00D81CA4" w:rsidRDefault="00D81CA4">
      <w:pPr>
        <w:spacing w:after="0"/>
      </w:pPr>
    </w:p>
    <w:p w:rsidR="00D81CA4" w:rsidRDefault="00D81CA4">
      <w:pPr>
        <w:spacing w:after="0"/>
      </w:pPr>
    </w:p>
    <w:p w:rsidR="00D81CA4" w:rsidRDefault="00D81CA4">
      <w:pPr>
        <w:spacing w:after="0"/>
      </w:pPr>
    </w:p>
    <w:p w:rsidR="00D81CA4" w:rsidRDefault="00D81CA4">
      <w:pPr>
        <w:spacing w:after="0"/>
      </w:pPr>
    </w:p>
    <w:p w:rsidR="00700631" w:rsidRDefault="008F452B">
      <w:pPr>
        <w:spacing w:after="0"/>
      </w:pPr>
      <w:r>
        <w:rPr>
          <w:rFonts w:ascii="Garamond" w:eastAsia="Garamond" w:hAnsi="Garamond" w:cs="Garamond"/>
          <w:b/>
          <w:sz w:val="24"/>
        </w:rPr>
        <w:t xml:space="preserve"> </w:t>
      </w:r>
    </w:p>
    <w:p w:rsidR="00700631" w:rsidRDefault="008F452B">
      <w:pPr>
        <w:pStyle w:val="Titolo2"/>
        <w:ind w:left="-5"/>
      </w:pPr>
      <w:r>
        <w:t xml:space="preserve">MODULO N. 2 Funzione: Non applicabile </w:t>
      </w:r>
    </w:p>
    <w:p w:rsidR="00700631" w:rsidRDefault="008F452B">
      <w:pPr>
        <w:spacing w:after="0"/>
      </w:pPr>
      <w:r>
        <w:rPr>
          <w:rFonts w:ascii="Garamond" w:eastAsia="Garamond" w:hAnsi="Garamond" w:cs="Garamond"/>
          <w:b/>
          <w:sz w:val="16"/>
        </w:rPr>
        <w:t xml:space="preserve"> </w:t>
      </w:r>
    </w:p>
    <w:tbl>
      <w:tblPr>
        <w:tblStyle w:val="TableGrid"/>
        <w:tblW w:w="10317" w:type="dxa"/>
        <w:tblInd w:w="85" w:type="dxa"/>
        <w:tblCellMar>
          <w:top w:w="9" w:type="dxa"/>
          <w:left w:w="65" w:type="dxa"/>
          <w:right w:w="12" w:type="dxa"/>
        </w:tblCellMar>
        <w:tblLook w:val="04A0" w:firstRow="1" w:lastRow="0" w:firstColumn="1" w:lastColumn="0" w:noHBand="0" w:noVBand="1"/>
      </w:tblPr>
      <w:tblGrid>
        <w:gridCol w:w="2891"/>
        <w:gridCol w:w="7426"/>
      </w:tblGrid>
      <w:tr w:rsidR="00700631">
        <w:trPr>
          <w:trHeight w:val="520"/>
        </w:trPr>
        <w:tc>
          <w:tcPr>
            <w:tcW w:w="10317" w:type="dxa"/>
            <w:gridSpan w:val="2"/>
            <w:tcBorders>
              <w:top w:val="double" w:sz="4" w:space="0" w:color="000000"/>
              <w:left w:val="double" w:sz="4" w:space="0" w:color="000000"/>
              <w:bottom w:val="nil"/>
              <w:right w:val="double" w:sz="4" w:space="0" w:color="000000"/>
            </w:tcBorders>
            <w:shd w:val="clear" w:color="auto" w:fill="C0C0C0"/>
            <w:vAlign w:val="center"/>
          </w:tcPr>
          <w:p w:rsidR="00700631" w:rsidRDefault="008F452B">
            <w:pPr>
              <w:ind w:left="5"/>
              <w:jc w:val="center"/>
            </w:pPr>
            <w:r>
              <w:rPr>
                <w:rFonts w:ascii="Garamond" w:eastAsia="Garamond" w:hAnsi="Garamond" w:cs="Garamond"/>
                <w:sz w:val="24"/>
              </w:rPr>
              <w:t xml:space="preserve"> </w:t>
            </w:r>
          </w:p>
        </w:tc>
      </w:tr>
      <w:tr w:rsidR="00700631">
        <w:trPr>
          <w:trHeight w:val="298"/>
        </w:trPr>
        <w:tc>
          <w:tcPr>
            <w:tcW w:w="10317" w:type="dxa"/>
            <w:gridSpan w:val="2"/>
            <w:tcBorders>
              <w:top w:val="nil"/>
              <w:left w:val="double" w:sz="4" w:space="0" w:color="000000"/>
              <w:bottom w:val="double" w:sz="4" w:space="0" w:color="000000"/>
              <w:right w:val="double" w:sz="4" w:space="0" w:color="000000"/>
            </w:tcBorders>
            <w:shd w:val="clear" w:color="auto" w:fill="BFBFBF"/>
          </w:tcPr>
          <w:p w:rsidR="00700631" w:rsidRDefault="008F452B">
            <w:pPr>
              <w:ind w:left="4"/>
            </w:pPr>
            <w:r>
              <w:rPr>
                <w:rFonts w:ascii="Garamond" w:eastAsia="Garamond" w:hAnsi="Garamond" w:cs="Garamond"/>
                <w:sz w:val="24"/>
              </w:rPr>
              <w:t xml:space="preserve"> </w:t>
            </w:r>
          </w:p>
        </w:tc>
      </w:tr>
      <w:tr w:rsidR="00700631">
        <w:trPr>
          <w:trHeight w:val="784"/>
        </w:trPr>
        <w:tc>
          <w:tcPr>
            <w:tcW w:w="10317" w:type="dxa"/>
            <w:gridSpan w:val="2"/>
            <w:tcBorders>
              <w:top w:val="double" w:sz="4" w:space="0" w:color="000000"/>
              <w:left w:val="double" w:sz="4" w:space="0" w:color="000000"/>
              <w:bottom w:val="double" w:sz="4" w:space="0" w:color="000000"/>
              <w:right w:val="double" w:sz="4" w:space="0" w:color="000000"/>
            </w:tcBorders>
            <w:shd w:val="clear" w:color="auto" w:fill="BFBFBF"/>
          </w:tcPr>
          <w:p w:rsidR="00700631" w:rsidRDefault="008F452B">
            <w:pPr>
              <w:spacing w:after="48"/>
              <w:ind w:left="4"/>
            </w:pPr>
            <w:r>
              <w:rPr>
                <w:rFonts w:ascii="Garamond" w:eastAsia="Garamond" w:hAnsi="Garamond" w:cs="Garamond"/>
                <w:sz w:val="18"/>
              </w:rPr>
              <w:t xml:space="preserve"> </w:t>
            </w:r>
          </w:p>
          <w:p w:rsidR="00700631" w:rsidRDefault="008F452B">
            <w:pPr>
              <w:ind w:right="60"/>
              <w:jc w:val="center"/>
            </w:pPr>
            <w:r>
              <w:rPr>
                <w:rFonts w:ascii="Times New Roman" w:eastAsia="Times New Roman" w:hAnsi="Times New Roman" w:cs="Times New Roman"/>
                <w:b/>
                <w:sz w:val="24"/>
              </w:rPr>
              <w:t xml:space="preserve">Competenza LLGG </w:t>
            </w:r>
          </w:p>
          <w:p w:rsidR="00700631" w:rsidRDefault="008F452B">
            <w:pPr>
              <w:tabs>
                <w:tab w:val="center" w:pos="405"/>
                <w:tab w:val="center" w:pos="4164"/>
              </w:tabs>
            </w:pPr>
            <w:r>
              <w:tab/>
            </w:r>
            <w:r>
              <w:rPr>
                <w:rFonts w:ascii="Segoe UI Symbol" w:eastAsia="Segoe UI Symbol" w:hAnsi="Segoe UI Symbol" w:cs="Segoe UI Symbol"/>
                <w:sz w:val="18"/>
              </w:rPr>
              <w:t></w:t>
            </w:r>
            <w:r>
              <w:rPr>
                <w:rFonts w:ascii="Arial" w:eastAsia="Arial" w:hAnsi="Arial" w:cs="Arial"/>
                <w:sz w:val="18"/>
              </w:rPr>
              <w:t xml:space="preserve"> </w:t>
            </w:r>
            <w:r>
              <w:rPr>
                <w:rFonts w:ascii="Arial" w:eastAsia="Arial" w:hAnsi="Arial" w:cs="Arial"/>
                <w:sz w:val="18"/>
              </w:rPr>
              <w:tab/>
            </w:r>
            <w:r>
              <w:rPr>
                <w:rFonts w:ascii="Times New Roman" w:eastAsia="Times New Roman" w:hAnsi="Times New Roman" w:cs="Times New Roman"/>
                <w:sz w:val="24"/>
              </w:rPr>
              <w:t>Conoscenza  e potenziamento delle capacità condizionali e coordinative</w:t>
            </w:r>
            <w:r>
              <w:rPr>
                <w:rFonts w:ascii="Garamond" w:eastAsia="Garamond" w:hAnsi="Garamond" w:cs="Garamond"/>
                <w:sz w:val="24"/>
                <w:vertAlign w:val="subscript"/>
              </w:rPr>
              <w:t xml:space="preserve"> </w:t>
            </w:r>
          </w:p>
        </w:tc>
      </w:tr>
      <w:tr w:rsidR="00700631">
        <w:trPr>
          <w:trHeight w:val="2663"/>
        </w:trPr>
        <w:tc>
          <w:tcPr>
            <w:tcW w:w="2891" w:type="dxa"/>
            <w:tcBorders>
              <w:top w:val="double" w:sz="4" w:space="0" w:color="000000"/>
              <w:left w:val="double" w:sz="4" w:space="0" w:color="000000"/>
              <w:bottom w:val="single" w:sz="4" w:space="0" w:color="000000"/>
              <w:right w:val="double" w:sz="4" w:space="0" w:color="000000"/>
            </w:tcBorders>
            <w:vAlign w:val="center"/>
          </w:tcPr>
          <w:p w:rsidR="00700631" w:rsidRDefault="008F452B">
            <w:pPr>
              <w:ind w:right="53"/>
              <w:jc w:val="center"/>
            </w:pPr>
            <w:r>
              <w:rPr>
                <w:rFonts w:ascii="Garamond" w:eastAsia="Garamond" w:hAnsi="Garamond" w:cs="Garamond"/>
                <w:b/>
                <w:sz w:val="24"/>
              </w:rPr>
              <w:t xml:space="preserve">Prerequisiti  </w:t>
            </w:r>
          </w:p>
        </w:tc>
        <w:tc>
          <w:tcPr>
            <w:tcW w:w="7426" w:type="dxa"/>
            <w:tcBorders>
              <w:top w:val="double" w:sz="4" w:space="0" w:color="000000"/>
              <w:left w:val="double" w:sz="4" w:space="0" w:color="000000"/>
              <w:bottom w:val="single" w:sz="4" w:space="0" w:color="000000"/>
              <w:right w:val="double" w:sz="4" w:space="0" w:color="000000"/>
            </w:tcBorders>
          </w:tcPr>
          <w:p w:rsidR="00700631" w:rsidRDefault="008F452B">
            <w:pPr>
              <w:numPr>
                <w:ilvl w:val="0"/>
                <w:numId w:val="12"/>
              </w:numPr>
              <w:ind w:hanging="361"/>
            </w:pPr>
            <w:r>
              <w:rPr>
                <w:rFonts w:ascii="Times New Roman" w:eastAsia="Times New Roman" w:hAnsi="Times New Roman" w:cs="Times New Roman"/>
              </w:rPr>
              <w:t xml:space="preserve">Capacità di ascolto </w:t>
            </w:r>
          </w:p>
          <w:p w:rsidR="00700631" w:rsidRDefault="008F452B">
            <w:pPr>
              <w:numPr>
                <w:ilvl w:val="0"/>
                <w:numId w:val="12"/>
              </w:numPr>
              <w:ind w:hanging="361"/>
            </w:pPr>
            <w:r>
              <w:rPr>
                <w:rFonts w:ascii="Times New Roman" w:eastAsia="Times New Roman" w:hAnsi="Times New Roman" w:cs="Times New Roman"/>
              </w:rPr>
              <w:t xml:space="preserve">Presa di coscienza del proprio corpo </w:t>
            </w:r>
          </w:p>
          <w:p w:rsidR="00700631" w:rsidRDefault="008F452B">
            <w:pPr>
              <w:numPr>
                <w:ilvl w:val="0"/>
                <w:numId w:val="12"/>
              </w:numPr>
              <w:ind w:hanging="361"/>
            </w:pPr>
            <w:r>
              <w:rPr>
                <w:rFonts w:ascii="Times New Roman" w:eastAsia="Times New Roman" w:hAnsi="Times New Roman" w:cs="Times New Roman"/>
              </w:rPr>
              <w:t xml:space="preserve">Percezione spazio-temporale del proprio corpo </w:t>
            </w:r>
          </w:p>
          <w:p w:rsidR="00700631" w:rsidRDefault="008F452B">
            <w:pPr>
              <w:numPr>
                <w:ilvl w:val="0"/>
                <w:numId w:val="12"/>
              </w:numPr>
              <w:spacing w:line="284" w:lineRule="auto"/>
              <w:ind w:hanging="361"/>
            </w:pPr>
            <w:r>
              <w:rPr>
                <w:rFonts w:ascii="Times New Roman" w:eastAsia="Times New Roman" w:hAnsi="Times New Roman" w:cs="Times New Roman"/>
              </w:rPr>
              <w:t xml:space="preserve">Saper riconoscere e valutare le sensazioni ed i segnali provenienti dall’organismo </w:t>
            </w:r>
          </w:p>
          <w:p w:rsidR="00700631" w:rsidRDefault="008F452B">
            <w:pPr>
              <w:numPr>
                <w:ilvl w:val="0"/>
                <w:numId w:val="12"/>
              </w:numPr>
              <w:spacing w:after="14"/>
              <w:ind w:hanging="361"/>
            </w:pPr>
            <w:r>
              <w:rPr>
                <w:rFonts w:ascii="Times New Roman" w:eastAsia="Times New Roman" w:hAnsi="Times New Roman" w:cs="Times New Roman"/>
              </w:rPr>
              <w:t xml:space="preserve">Conoscenza generale e controllo delle proprie qualità fisiche di partenza (capacità condizionali e capacità coordinative) </w:t>
            </w:r>
          </w:p>
          <w:p w:rsidR="00700631" w:rsidRDefault="008F452B">
            <w:pPr>
              <w:numPr>
                <w:ilvl w:val="0"/>
                <w:numId w:val="12"/>
              </w:numPr>
              <w:spacing w:after="12" w:line="244" w:lineRule="auto"/>
              <w:ind w:hanging="361"/>
            </w:pPr>
            <w:r>
              <w:rPr>
                <w:rFonts w:ascii="Times New Roman" w:eastAsia="Times New Roman" w:hAnsi="Times New Roman" w:cs="Times New Roman"/>
              </w:rPr>
              <w:t xml:space="preserve">Concetti topologici (Sotto-Sopra-Avanti-Dietro-Destra-Sinistra-Alto-BassoDentro-Fuori) </w:t>
            </w:r>
          </w:p>
          <w:p w:rsidR="00700631" w:rsidRDefault="008F452B">
            <w:pPr>
              <w:numPr>
                <w:ilvl w:val="0"/>
                <w:numId w:val="12"/>
              </w:numPr>
              <w:ind w:hanging="361"/>
            </w:pPr>
            <w:r>
              <w:rPr>
                <w:rFonts w:ascii="Times New Roman" w:eastAsia="Times New Roman" w:hAnsi="Times New Roman" w:cs="Times New Roman"/>
              </w:rPr>
              <w:t xml:space="preserve">Nozioni elementari di anatomia, fisiologia e traumatologia </w:t>
            </w:r>
          </w:p>
        </w:tc>
      </w:tr>
      <w:tr w:rsidR="00700631">
        <w:trPr>
          <w:trHeight w:val="889"/>
        </w:trPr>
        <w:tc>
          <w:tcPr>
            <w:tcW w:w="2891" w:type="dxa"/>
            <w:tcBorders>
              <w:top w:val="single" w:sz="4" w:space="0" w:color="000000"/>
              <w:left w:val="double" w:sz="4" w:space="0" w:color="000000"/>
              <w:bottom w:val="single" w:sz="4" w:space="0" w:color="000000"/>
              <w:right w:val="double" w:sz="4" w:space="0" w:color="000000"/>
            </w:tcBorders>
            <w:vAlign w:val="center"/>
          </w:tcPr>
          <w:p w:rsidR="00700631" w:rsidRDefault="008F452B">
            <w:pPr>
              <w:ind w:right="59"/>
              <w:jc w:val="center"/>
            </w:pPr>
            <w:r>
              <w:rPr>
                <w:rFonts w:ascii="Garamond" w:eastAsia="Garamond" w:hAnsi="Garamond" w:cs="Garamond"/>
                <w:b/>
                <w:sz w:val="24"/>
              </w:rPr>
              <w:t xml:space="preserve">Discipline coinvolte </w:t>
            </w:r>
          </w:p>
        </w:tc>
        <w:tc>
          <w:tcPr>
            <w:tcW w:w="7426" w:type="dxa"/>
            <w:tcBorders>
              <w:top w:val="single" w:sz="4" w:space="0" w:color="000000"/>
              <w:left w:val="double" w:sz="4" w:space="0" w:color="000000"/>
              <w:bottom w:val="single" w:sz="4" w:space="0" w:color="000000"/>
              <w:right w:val="double" w:sz="4" w:space="0" w:color="000000"/>
            </w:tcBorders>
          </w:tcPr>
          <w:p w:rsidR="00700631" w:rsidRDefault="008F452B">
            <w:pPr>
              <w:numPr>
                <w:ilvl w:val="0"/>
                <w:numId w:val="13"/>
              </w:numPr>
              <w:ind w:hanging="361"/>
            </w:pPr>
            <w:r>
              <w:rPr>
                <w:rFonts w:ascii="Times New Roman" w:eastAsia="Times New Roman" w:hAnsi="Times New Roman" w:cs="Times New Roman"/>
              </w:rPr>
              <w:t xml:space="preserve">Scienze biologiche  </w:t>
            </w:r>
          </w:p>
          <w:p w:rsidR="00700631" w:rsidRDefault="008F452B">
            <w:pPr>
              <w:numPr>
                <w:ilvl w:val="0"/>
                <w:numId w:val="13"/>
              </w:numPr>
              <w:ind w:hanging="361"/>
            </w:pPr>
            <w:r>
              <w:rPr>
                <w:rFonts w:ascii="Times New Roman" w:eastAsia="Times New Roman" w:hAnsi="Times New Roman" w:cs="Times New Roman"/>
              </w:rPr>
              <w:t xml:space="preserve">Chimica  </w:t>
            </w:r>
          </w:p>
          <w:p w:rsidR="00700631" w:rsidRDefault="008F452B">
            <w:pPr>
              <w:numPr>
                <w:ilvl w:val="0"/>
                <w:numId w:val="13"/>
              </w:numPr>
              <w:ind w:hanging="361"/>
            </w:pPr>
            <w:r>
              <w:rPr>
                <w:rFonts w:ascii="Times New Roman" w:eastAsia="Times New Roman" w:hAnsi="Times New Roman" w:cs="Times New Roman"/>
              </w:rPr>
              <w:t xml:space="preserve">Fisica </w:t>
            </w:r>
          </w:p>
        </w:tc>
      </w:tr>
      <w:tr w:rsidR="00700631">
        <w:trPr>
          <w:trHeight w:val="506"/>
        </w:trPr>
        <w:tc>
          <w:tcPr>
            <w:tcW w:w="10317" w:type="dxa"/>
            <w:gridSpan w:val="2"/>
            <w:tcBorders>
              <w:top w:val="single" w:sz="4" w:space="0" w:color="000000"/>
              <w:left w:val="double" w:sz="4" w:space="0" w:color="000000"/>
              <w:bottom w:val="single" w:sz="4" w:space="0" w:color="000000"/>
              <w:right w:val="double" w:sz="4" w:space="0" w:color="000000"/>
            </w:tcBorders>
            <w:shd w:val="clear" w:color="auto" w:fill="002060"/>
            <w:vAlign w:val="center"/>
          </w:tcPr>
          <w:p w:rsidR="00700631" w:rsidRDefault="008F452B">
            <w:pPr>
              <w:ind w:right="170"/>
              <w:jc w:val="center"/>
            </w:pPr>
            <w:r>
              <w:rPr>
                <w:rFonts w:ascii="Garamond" w:eastAsia="Garamond" w:hAnsi="Garamond" w:cs="Garamond"/>
                <w:b/>
                <w:color w:val="FFFFFF"/>
                <w:sz w:val="28"/>
              </w:rPr>
              <w:t>A</w:t>
            </w:r>
            <w:r>
              <w:rPr>
                <w:rFonts w:ascii="Garamond" w:eastAsia="Garamond" w:hAnsi="Garamond" w:cs="Garamond"/>
                <w:b/>
                <w:color w:val="FFFFFF"/>
              </w:rPr>
              <w:t>BILITÀ</w:t>
            </w:r>
            <w:r>
              <w:rPr>
                <w:rFonts w:ascii="Garamond" w:eastAsia="Garamond" w:hAnsi="Garamond" w:cs="Garamond"/>
                <w:color w:val="0070C0"/>
                <w:sz w:val="28"/>
              </w:rPr>
              <w:t xml:space="preserve"> </w:t>
            </w:r>
          </w:p>
        </w:tc>
      </w:tr>
      <w:tr w:rsidR="00700631">
        <w:trPr>
          <w:trHeight w:val="1667"/>
        </w:trPr>
        <w:tc>
          <w:tcPr>
            <w:tcW w:w="2891" w:type="dxa"/>
            <w:tcBorders>
              <w:top w:val="single" w:sz="4" w:space="0" w:color="000000"/>
              <w:left w:val="double" w:sz="4" w:space="0" w:color="000000"/>
              <w:bottom w:val="single" w:sz="4" w:space="0" w:color="000000"/>
              <w:right w:val="double" w:sz="4" w:space="0" w:color="000000"/>
            </w:tcBorders>
            <w:vAlign w:val="center"/>
          </w:tcPr>
          <w:p w:rsidR="00700631" w:rsidRDefault="008F452B">
            <w:pPr>
              <w:ind w:right="55"/>
              <w:jc w:val="center"/>
            </w:pPr>
            <w:r>
              <w:rPr>
                <w:rFonts w:ascii="Garamond" w:eastAsia="Garamond" w:hAnsi="Garamond" w:cs="Garamond"/>
                <w:b/>
                <w:sz w:val="24"/>
              </w:rPr>
              <w:lastRenderedPageBreak/>
              <w:t xml:space="preserve">Abilità LLGG  </w:t>
            </w:r>
          </w:p>
        </w:tc>
        <w:tc>
          <w:tcPr>
            <w:tcW w:w="7426" w:type="dxa"/>
            <w:tcBorders>
              <w:top w:val="single" w:sz="4" w:space="0" w:color="000000"/>
              <w:left w:val="double" w:sz="4" w:space="0" w:color="000000"/>
              <w:bottom w:val="single" w:sz="4" w:space="0" w:color="000000"/>
              <w:right w:val="double" w:sz="4" w:space="0" w:color="000000"/>
            </w:tcBorders>
          </w:tcPr>
          <w:p w:rsidR="00700631" w:rsidRDefault="008F452B">
            <w:pPr>
              <w:numPr>
                <w:ilvl w:val="0"/>
                <w:numId w:val="14"/>
              </w:numPr>
              <w:spacing w:line="241" w:lineRule="auto"/>
              <w:ind w:hanging="361"/>
              <w:jc w:val="both"/>
            </w:pPr>
            <w:r>
              <w:rPr>
                <w:rFonts w:ascii="Times New Roman" w:eastAsia="Times New Roman" w:hAnsi="Times New Roman" w:cs="Times New Roman"/>
                <w:sz w:val="24"/>
              </w:rPr>
              <w:t>Conoscere e potenziare alcune capacità condizionali: (Resistenza generale – Velocità – Mobilità articolare)</w:t>
            </w:r>
            <w:r>
              <w:rPr>
                <w:rFonts w:ascii="Times New Roman" w:eastAsia="Times New Roman" w:hAnsi="Times New Roman" w:cs="Times New Roman"/>
              </w:rPr>
              <w:t xml:space="preserve"> </w:t>
            </w:r>
          </w:p>
          <w:p w:rsidR="00700631" w:rsidRDefault="008F452B">
            <w:pPr>
              <w:numPr>
                <w:ilvl w:val="0"/>
                <w:numId w:val="14"/>
              </w:numPr>
              <w:ind w:hanging="361"/>
              <w:jc w:val="both"/>
            </w:pPr>
            <w:r>
              <w:rPr>
                <w:rFonts w:ascii="Times New Roman" w:eastAsia="Times New Roman" w:hAnsi="Times New Roman" w:cs="Times New Roman"/>
                <w:sz w:val="24"/>
              </w:rPr>
              <w:t>Essere in grado di realizzare autonomamente azioni motorie complesse adeguate alle diverse situazioni spazio-temporali</w:t>
            </w:r>
            <w:r>
              <w:rPr>
                <w:rFonts w:ascii="Times New Roman" w:eastAsia="Times New Roman" w:hAnsi="Times New Roman" w:cs="Times New Roman"/>
              </w:rPr>
              <w:t xml:space="preserve"> </w:t>
            </w:r>
          </w:p>
          <w:p w:rsidR="00700631" w:rsidRDefault="008F452B">
            <w:pPr>
              <w:numPr>
                <w:ilvl w:val="0"/>
                <w:numId w:val="14"/>
              </w:numPr>
              <w:ind w:hanging="361"/>
              <w:jc w:val="both"/>
            </w:pPr>
            <w:r>
              <w:rPr>
                <w:rFonts w:ascii="Times New Roman" w:eastAsia="Times New Roman" w:hAnsi="Times New Roman" w:cs="Times New Roman"/>
                <w:sz w:val="24"/>
              </w:rPr>
              <w:t>Sapersi orientare ed utilizzare le capacità fisiche in ambienti non codificati (Attività in ambiente naturale) .</w:t>
            </w:r>
            <w:r>
              <w:rPr>
                <w:rFonts w:ascii="Times New Roman" w:eastAsia="Times New Roman" w:hAnsi="Times New Roman" w:cs="Times New Roman"/>
              </w:rPr>
              <w:t xml:space="preserve"> </w:t>
            </w:r>
          </w:p>
        </w:tc>
      </w:tr>
      <w:tr w:rsidR="00700631">
        <w:trPr>
          <w:trHeight w:val="551"/>
        </w:trPr>
        <w:tc>
          <w:tcPr>
            <w:tcW w:w="2891" w:type="dxa"/>
            <w:tcBorders>
              <w:top w:val="single" w:sz="4" w:space="0" w:color="000000"/>
              <w:left w:val="double" w:sz="4" w:space="0" w:color="000000"/>
              <w:bottom w:val="single" w:sz="4" w:space="0" w:color="000000"/>
              <w:right w:val="double" w:sz="4" w:space="0" w:color="000000"/>
            </w:tcBorders>
          </w:tcPr>
          <w:p w:rsidR="00700631" w:rsidRDefault="008F452B">
            <w:pPr>
              <w:ind w:left="731" w:right="790"/>
              <w:jc w:val="center"/>
            </w:pPr>
            <w:r>
              <w:rPr>
                <w:rFonts w:ascii="Garamond" w:eastAsia="Garamond" w:hAnsi="Garamond" w:cs="Garamond"/>
                <w:b/>
                <w:sz w:val="24"/>
              </w:rPr>
              <w:t xml:space="preserve">Abilità da formulare </w:t>
            </w:r>
          </w:p>
        </w:tc>
        <w:tc>
          <w:tcPr>
            <w:tcW w:w="7426" w:type="dxa"/>
            <w:tcBorders>
              <w:top w:val="single" w:sz="4" w:space="0" w:color="000000"/>
              <w:left w:val="double" w:sz="4" w:space="0" w:color="000000"/>
              <w:bottom w:val="single" w:sz="4" w:space="0" w:color="000000"/>
              <w:right w:val="double" w:sz="4" w:space="0" w:color="000000"/>
            </w:tcBorders>
            <w:vAlign w:val="center"/>
          </w:tcPr>
          <w:p w:rsidR="00700631" w:rsidRDefault="008F452B">
            <w:pPr>
              <w:tabs>
                <w:tab w:val="center" w:pos="361"/>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rFonts w:ascii="Times New Roman" w:eastAsia="Times New Roman" w:hAnsi="Times New Roman" w:cs="Times New Roman"/>
              </w:rPr>
              <w:t xml:space="preserve"> </w:t>
            </w:r>
          </w:p>
        </w:tc>
      </w:tr>
      <w:tr w:rsidR="00700631">
        <w:trPr>
          <w:trHeight w:val="604"/>
        </w:trPr>
        <w:tc>
          <w:tcPr>
            <w:tcW w:w="10317" w:type="dxa"/>
            <w:gridSpan w:val="2"/>
            <w:tcBorders>
              <w:top w:val="single" w:sz="4" w:space="0" w:color="000000"/>
              <w:left w:val="double" w:sz="4" w:space="0" w:color="000000"/>
              <w:bottom w:val="double" w:sz="4" w:space="0" w:color="000000"/>
              <w:right w:val="double" w:sz="4" w:space="0" w:color="000000"/>
            </w:tcBorders>
            <w:shd w:val="clear" w:color="auto" w:fill="002060"/>
            <w:vAlign w:val="center"/>
          </w:tcPr>
          <w:p w:rsidR="00700631" w:rsidRDefault="008F452B">
            <w:pPr>
              <w:ind w:right="165"/>
              <w:jc w:val="center"/>
            </w:pPr>
            <w:r>
              <w:rPr>
                <w:rFonts w:ascii="Garamond" w:eastAsia="Garamond" w:hAnsi="Garamond" w:cs="Garamond"/>
                <w:b/>
                <w:color w:val="FFFFFF"/>
                <w:sz w:val="28"/>
              </w:rPr>
              <w:t>C</w:t>
            </w:r>
            <w:r>
              <w:rPr>
                <w:rFonts w:ascii="Garamond" w:eastAsia="Garamond" w:hAnsi="Garamond" w:cs="Garamond"/>
                <w:b/>
                <w:color w:val="FFFFFF"/>
              </w:rPr>
              <w:t>ONOSCENZE</w:t>
            </w:r>
            <w:r>
              <w:rPr>
                <w:rFonts w:ascii="Garamond" w:eastAsia="Garamond" w:hAnsi="Garamond" w:cs="Garamond"/>
                <w:b/>
                <w:color w:val="FFFFFF"/>
                <w:sz w:val="28"/>
              </w:rPr>
              <w:t xml:space="preserve"> </w:t>
            </w:r>
          </w:p>
        </w:tc>
      </w:tr>
    </w:tbl>
    <w:p w:rsidR="00700631" w:rsidRDefault="00700631">
      <w:pPr>
        <w:spacing w:after="0"/>
        <w:ind w:left="-852" w:right="56"/>
      </w:pPr>
    </w:p>
    <w:tbl>
      <w:tblPr>
        <w:tblStyle w:val="TableGrid"/>
        <w:tblW w:w="10316" w:type="dxa"/>
        <w:tblInd w:w="84" w:type="dxa"/>
        <w:tblCellMar>
          <w:top w:w="12" w:type="dxa"/>
          <w:right w:w="11" w:type="dxa"/>
        </w:tblCellMar>
        <w:tblLook w:val="04A0" w:firstRow="1" w:lastRow="0" w:firstColumn="1" w:lastColumn="0" w:noHBand="0" w:noVBand="1"/>
      </w:tblPr>
      <w:tblGrid>
        <w:gridCol w:w="2892"/>
        <w:gridCol w:w="1517"/>
        <w:gridCol w:w="425"/>
        <w:gridCol w:w="1543"/>
        <w:gridCol w:w="171"/>
        <w:gridCol w:w="1795"/>
        <w:gridCol w:w="1973"/>
      </w:tblGrid>
      <w:tr w:rsidR="00700631">
        <w:trPr>
          <w:trHeight w:val="1901"/>
        </w:trPr>
        <w:tc>
          <w:tcPr>
            <w:tcW w:w="2892" w:type="dxa"/>
            <w:tcBorders>
              <w:top w:val="double" w:sz="4" w:space="0" w:color="000000"/>
              <w:left w:val="double" w:sz="4" w:space="0" w:color="000000"/>
              <w:bottom w:val="single" w:sz="4" w:space="0" w:color="000000"/>
              <w:right w:val="double" w:sz="4" w:space="0" w:color="000000"/>
            </w:tcBorders>
            <w:vAlign w:val="center"/>
          </w:tcPr>
          <w:p w:rsidR="00700631" w:rsidRDefault="008F452B">
            <w:pPr>
              <w:ind w:left="4"/>
              <w:jc w:val="center"/>
            </w:pPr>
            <w:r>
              <w:rPr>
                <w:rFonts w:ascii="Garamond" w:eastAsia="Garamond" w:hAnsi="Garamond" w:cs="Garamond"/>
                <w:b/>
                <w:sz w:val="24"/>
              </w:rPr>
              <w:t xml:space="preserve">Conoscenze LLGG  </w:t>
            </w:r>
          </w:p>
        </w:tc>
        <w:tc>
          <w:tcPr>
            <w:tcW w:w="7424" w:type="dxa"/>
            <w:gridSpan w:val="6"/>
            <w:tcBorders>
              <w:top w:val="double" w:sz="4" w:space="0" w:color="000000"/>
              <w:left w:val="double" w:sz="4" w:space="0" w:color="000000"/>
              <w:bottom w:val="single" w:sz="4" w:space="0" w:color="000000"/>
              <w:right w:val="double" w:sz="7" w:space="0" w:color="000000"/>
            </w:tcBorders>
          </w:tcPr>
          <w:p w:rsidR="00700631" w:rsidRDefault="008F452B">
            <w:pPr>
              <w:numPr>
                <w:ilvl w:val="0"/>
                <w:numId w:val="15"/>
              </w:numPr>
              <w:ind w:hanging="361"/>
            </w:pPr>
            <w:r>
              <w:rPr>
                <w:rFonts w:ascii="Times New Roman" w:eastAsia="Times New Roman" w:hAnsi="Times New Roman" w:cs="Times New Roman"/>
              </w:rPr>
              <w:t xml:space="preserve">Terminologia  </w:t>
            </w:r>
          </w:p>
          <w:p w:rsidR="00700631" w:rsidRDefault="008F452B">
            <w:pPr>
              <w:numPr>
                <w:ilvl w:val="0"/>
                <w:numId w:val="15"/>
              </w:numPr>
              <w:ind w:hanging="361"/>
            </w:pPr>
            <w:r>
              <w:rPr>
                <w:rFonts w:ascii="Times New Roman" w:eastAsia="Times New Roman" w:hAnsi="Times New Roman" w:cs="Times New Roman"/>
              </w:rPr>
              <w:t xml:space="preserve">Assi e Piani del corpo </w:t>
            </w:r>
          </w:p>
          <w:p w:rsidR="00700631" w:rsidRDefault="008F452B">
            <w:pPr>
              <w:numPr>
                <w:ilvl w:val="0"/>
                <w:numId w:val="15"/>
              </w:numPr>
              <w:ind w:hanging="361"/>
            </w:pPr>
            <w:r>
              <w:rPr>
                <w:rFonts w:ascii="Times New Roman" w:eastAsia="Times New Roman" w:hAnsi="Times New Roman" w:cs="Times New Roman"/>
              </w:rPr>
              <w:t xml:space="preserve">Posizioni del corpo </w:t>
            </w:r>
          </w:p>
          <w:p w:rsidR="00700631" w:rsidRDefault="008F452B">
            <w:pPr>
              <w:numPr>
                <w:ilvl w:val="0"/>
                <w:numId w:val="15"/>
              </w:numPr>
              <w:ind w:hanging="361"/>
            </w:pPr>
            <w:r>
              <w:rPr>
                <w:rFonts w:ascii="Times New Roman" w:eastAsia="Times New Roman" w:hAnsi="Times New Roman" w:cs="Times New Roman"/>
              </w:rPr>
              <w:t xml:space="preserve">Movimenti fondamentali </w:t>
            </w:r>
          </w:p>
          <w:p w:rsidR="00700631" w:rsidRDefault="008F452B">
            <w:pPr>
              <w:numPr>
                <w:ilvl w:val="0"/>
                <w:numId w:val="15"/>
              </w:numPr>
              <w:ind w:hanging="361"/>
            </w:pPr>
            <w:r>
              <w:rPr>
                <w:rFonts w:ascii="Times New Roman" w:eastAsia="Times New Roman" w:hAnsi="Times New Roman" w:cs="Times New Roman"/>
              </w:rPr>
              <w:t xml:space="preserve">Schemi motori di base </w:t>
            </w:r>
          </w:p>
          <w:p w:rsidR="00700631" w:rsidRDefault="008F452B">
            <w:pPr>
              <w:numPr>
                <w:ilvl w:val="0"/>
                <w:numId w:val="15"/>
              </w:numPr>
              <w:ind w:hanging="361"/>
            </w:pPr>
            <w:r>
              <w:rPr>
                <w:rFonts w:ascii="Times New Roman" w:eastAsia="Times New Roman" w:hAnsi="Times New Roman" w:cs="Times New Roman"/>
              </w:rPr>
              <w:t xml:space="preserve">Schema corporeo </w:t>
            </w:r>
          </w:p>
          <w:p w:rsidR="00700631" w:rsidRDefault="008F452B">
            <w:pPr>
              <w:numPr>
                <w:ilvl w:val="0"/>
                <w:numId w:val="15"/>
              </w:numPr>
              <w:ind w:hanging="361"/>
            </w:pPr>
            <w:r>
              <w:rPr>
                <w:rFonts w:ascii="Times New Roman" w:eastAsia="Times New Roman" w:hAnsi="Times New Roman" w:cs="Times New Roman"/>
              </w:rPr>
              <w:t xml:space="preserve">Nozioni elementari anatomo-fisiologiche  </w:t>
            </w:r>
          </w:p>
        </w:tc>
      </w:tr>
      <w:tr w:rsidR="00700631">
        <w:trPr>
          <w:trHeight w:val="552"/>
        </w:trPr>
        <w:tc>
          <w:tcPr>
            <w:tcW w:w="2892" w:type="dxa"/>
            <w:tcBorders>
              <w:top w:val="single" w:sz="4" w:space="0" w:color="000000"/>
              <w:left w:val="double" w:sz="4" w:space="0" w:color="000000"/>
              <w:bottom w:val="single" w:sz="4" w:space="0" w:color="000000"/>
              <w:right w:val="double" w:sz="4" w:space="0" w:color="000000"/>
            </w:tcBorders>
          </w:tcPr>
          <w:p w:rsidR="00700631" w:rsidRDefault="008F452B">
            <w:pPr>
              <w:ind w:left="642" w:right="578"/>
              <w:jc w:val="center"/>
            </w:pPr>
            <w:r>
              <w:rPr>
                <w:rFonts w:ascii="Garamond" w:eastAsia="Garamond" w:hAnsi="Garamond" w:cs="Garamond"/>
                <w:b/>
                <w:sz w:val="24"/>
              </w:rPr>
              <w:t xml:space="preserve">Conoscenze da formulare </w:t>
            </w:r>
          </w:p>
        </w:tc>
        <w:tc>
          <w:tcPr>
            <w:tcW w:w="7424" w:type="dxa"/>
            <w:gridSpan w:val="6"/>
            <w:tcBorders>
              <w:top w:val="single" w:sz="4" w:space="0" w:color="000000"/>
              <w:left w:val="double" w:sz="4" w:space="0" w:color="000000"/>
              <w:bottom w:val="single" w:sz="4" w:space="0" w:color="000000"/>
              <w:right w:val="double" w:sz="7" w:space="0" w:color="000000"/>
            </w:tcBorders>
            <w:vAlign w:val="center"/>
          </w:tcPr>
          <w:p w:rsidR="00700631" w:rsidRDefault="008F452B">
            <w:pPr>
              <w:ind w:left="5"/>
            </w:pPr>
            <w:r>
              <w:rPr>
                <w:rFonts w:ascii="Garamond" w:eastAsia="Garamond" w:hAnsi="Garamond" w:cs="Garamond"/>
                <w:b/>
                <w:color w:val="0070C0"/>
                <w:sz w:val="20"/>
              </w:rPr>
              <w:t xml:space="preserve"> </w:t>
            </w:r>
          </w:p>
        </w:tc>
      </w:tr>
      <w:tr w:rsidR="00700631">
        <w:trPr>
          <w:trHeight w:val="6644"/>
        </w:trPr>
        <w:tc>
          <w:tcPr>
            <w:tcW w:w="2892" w:type="dxa"/>
            <w:tcBorders>
              <w:top w:val="single" w:sz="4" w:space="0" w:color="000000"/>
              <w:left w:val="double" w:sz="4" w:space="0" w:color="000000"/>
              <w:bottom w:val="double" w:sz="4" w:space="0" w:color="000000"/>
              <w:right w:val="double" w:sz="4" w:space="0" w:color="000000"/>
            </w:tcBorders>
            <w:vAlign w:val="center"/>
          </w:tcPr>
          <w:p w:rsidR="00700631" w:rsidRDefault="008F452B">
            <w:pPr>
              <w:jc w:val="center"/>
            </w:pPr>
            <w:r>
              <w:rPr>
                <w:rFonts w:ascii="Garamond" w:eastAsia="Garamond" w:hAnsi="Garamond" w:cs="Garamond"/>
                <w:b/>
                <w:sz w:val="24"/>
              </w:rPr>
              <w:lastRenderedPageBreak/>
              <w:t xml:space="preserve">Contenuti disciplinari minimi </w:t>
            </w:r>
          </w:p>
        </w:tc>
        <w:tc>
          <w:tcPr>
            <w:tcW w:w="7424" w:type="dxa"/>
            <w:gridSpan w:val="6"/>
            <w:tcBorders>
              <w:top w:val="single" w:sz="4" w:space="0" w:color="000000"/>
              <w:left w:val="double" w:sz="4" w:space="0" w:color="000000"/>
              <w:bottom w:val="double" w:sz="4" w:space="0" w:color="000000"/>
              <w:right w:val="double" w:sz="7" w:space="0" w:color="000000"/>
            </w:tcBorders>
          </w:tcPr>
          <w:p w:rsidR="00700631" w:rsidRDefault="008F452B">
            <w:pPr>
              <w:ind w:left="572"/>
            </w:pPr>
            <w:r>
              <w:rPr>
                <w:rFonts w:ascii="Times New Roman" w:eastAsia="Times New Roman" w:hAnsi="Times New Roman" w:cs="Times New Roman"/>
                <w:b/>
                <w:sz w:val="18"/>
              </w:rPr>
              <w:t xml:space="preserve">U.D. 2.1 TOLLERARE UN CARICO DI LAVORO PER UN TEMPO </w:t>
            </w:r>
          </w:p>
          <w:p w:rsidR="00700631" w:rsidRDefault="008F452B">
            <w:pPr>
              <w:ind w:left="572"/>
            </w:pPr>
            <w:r>
              <w:rPr>
                <w:rFonts w:ascii="Times New Roman" w:eastAsia="Times New Roman" w:hAnsi="Times New Roman" w:cs="Times New Roman"/>
                <w:b/>
                <w:sz w:val="18"/>
              </w:rPr>
              <w:t xml:space="preserve">PROLUNGATO </w:t>
            </w:r>
          </w:p>
          <w:p w:rsidR="00700631" w:rsidRDefault="008F452B">
            <w:pPr>
              <w:numPr>
                <w:ilvl w:val="0"/>
                <w:numId w:val="16"/>
              </w:numPr>
              <w:ind w:hanging="233"/>
            </w:pPr>
            <w:r>
              <w:rPr>
                <w:rFonts w:ascii="Times New Roman" w:eastAsia="Times New Roman" w:hAnsi="Times New Roman" w:cs="Times New Roman"/>
                <w:sz w:val="18"/>
              </w:rPr>
              <w:t xml:space="preserve">Corse su distanze varie a ritmo alterno </w:t>
            </w:r>
          </w:p>
          <w:p w:rsidR="00700631" w:rsidRDefault="008F452B">
            <w:pPr>
              <w:numPr>
                <w:ilvl w:val="0"/>
                <w:numId w:val="16"/>
              </w:numPr>
              <w:ind w:hanging="233"/>
            </w:pPr>
            <w:r>
              <w:rPr>
                <w:rFonts w:ascii="Times New Roman" w:eastAsia="Times New Roman" w:hAnsi="Times New Roman" w:cs="Times New Roman"/>
                <w:sz w:val="18"/>
              </w:rPr>
              <w:t xml:space="preserve">Controllo della respirazione </w:t>
            </w:r>
          </w:p>
          <w:p w:rsidR="00700631" w:rsidRDefault="008F452B">
            <w:pPr>
              <w:spacing w:after="20"/>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2.2 COMPIERE AZIONI SEMPLICI E/O COMPLESSE NEL PIU’ BREVE </w:t>
            </w:r>
          </w:p>
          <w:p w:rsidR="00700631" w:rsidRDefault="008F452B">
            <w:pPr>
              <w:ind w:left="572"/>
            </w:pPr>
            <w:r>
              <w:rPr>
                <w:rFonts w:ascii="Times New Roman" w:eastAsia="Times New Roman" w:hAnsi="Times New Roman" w:cs="Times New Roman"/>
                <w:b/>
                <w:sz w:val="18"/>
              </w:rPr>
              <w:t xml:space="preserve">TEMPO POSSIBILE </w:t>
            </w:r>
          </w:p>
          <w:p w:rsidR="00700631" w:rsidRDefault="008F452B">
            <w:pPr>
              <w:numPr>
                <w:ilvl w:val="0"/>
                <w:numId w:val="17"/>
              </w:numPr>
              <w:ind w:hanging="278"/>
            </w:pPr>
            <w:r>
              <w:rPr>
                <w:rFonts w:ascii="Times New Roman" w:eastAsia="Times New Roman" w:hAnsi="Times New Roman" w:cs="Times New Roman"/>
                <w:sz w:val="18"/>
              </w:rPr>
              <w:t xml:space="preserve">Esercizi specifici di corsa </w:t>
            </w:r>
          </w:p>
          <w:p w:rsidR="00700631" w:rsidRDefault="008F452B">
            <w:pPr>
              <w:numPr>
                <w:ilvl w:val="0"/>
                <w:numId w:val="17"/>
              </w:numPr>
              <w:ind w:hanging="278"/>
            </w:pPr>
            <w:r>
              <w:rPr>
                <w:rFonts w:ascii="Times New Roman" w:eastAsia="Times New Roman" w:hAnsi="Times New Roman" w:cs="Times New Roman"/>
                <w:sz w:val="18"/>
              </w:rPr>
              <w:t xml:space="preserve">Potenziamento specifico degli arti inferiori e superiori </w:t>
            </w:r>
          </w:p>
          <w:p w:rsidR="00700631" w:rsidRDefault="008F452B">
            <w:pPr>
              <w:spacing w:after="9"/>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2.3 ESEGUIRE MOVIMENTI CON L’ESCURSIONE ARTICOLARE PIU’ </w:t>
            </w:r>
          </w:p>
          <w:p w:rsidR="00700631" w:rsidRDefault="008F452B">
            <w:pPr>
              <w:ind w:left="572"/>
            </w:pPr>
            <w:r>
              <w:rPr>
                <w:rFonts w:ascii="Times New Roman" w:eastAsia="Times New Roman" w:hAnsi="Times New Roman" w:cs="Times New Roman"/>
                <w:b/>
                <w:sz w:val="18"/>
              </w:rPr>
              <w:t xml:space="preserve">AMPIA POSSIBILE </w:t>
            </w:r>
          </w:p>
          <w:p w:rsidR="00700631" w:rsidRDefault="008F452B">
            <w:pPr>
              <w:ind w:left="572"/>
            </w:pPr>
            <w:r>
              <w:rPr>
                <w:rFonts w:ascii="Times New Roman" w:eastAsia="Times New Roman" w:hAnsi="Times New Roman" w:cs="Times New Roman"/>
                <w:sz w:val="18"/>
              </w:rPr>
              <w:t xml:space="preserve">A)  Esercitazioni a corpo libero e/o con piccoli e grandi attrezzi in varietà di ampiezza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2.4 REALIZZARE MOVIMENTI COMPLESSI ADEGUATI ALLE DIVERSE </w:t>
            </w:r>
          </w:p>
          <w:p w:rsidR="00700631" w:rsidRDefault="008F452B">
            <w:pPr>
              <w:ind w:left="572"/>
            </w:pPr>
            <w:r>
              <w:rPr>
                <w:rFonts w:ascii="Times New Roman" w:eastAsia="Times New Roman" w:hAnsi="Times New Roman" w:cs="Times New Roman"/>
                <w:b/>
                <w:sz w:val="18"/>
              </w:rPr>
              <w:t xml:space="preserve">SITUAZIONI SPAZIO-TEMPORALI </w:t>
            </w:r>
          </w:p>
          <w:p w:rsidR="00700631" w:rsidRDefault="008F452B">
            <w:pPr>
              <w:ind w:left="572"/>
            </w:pPr>
            <w:r>
              <w:rPr>
                <w:rFonts w:ascii="Times New Roman" w:eastAsia="Times New Roman" w:hAnsi="Times New Roman" w:cs="Times New Roman"/>
                <w:sz w:val="18"/>
              </w:rPr>
              <w:t xml:space="preserve">A)  Esercitazioni a corpo libero e/o con attrezzi al fine di migliorare la destrezza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2.5 COORDINAZIONE ED EQUILIBRIO STATICO-DINAMICO </w:t>
            </w:r>
          </w:p>
          <w:p w:rsidR="00700631" w:rsidRDefault="008F452B">
            <w:pPr>
              <w:spacing w:line="270" w:lineRule="auto"/>
              <w:ind w:left="572"/>
            </w:pPr>
            <w:r>
              <w:rPr>
                <w:rFonts w:ascii="Times New Roman" w:eastAsia="Times New Roman" w:hAnsi="Times New Roman" w:cs="Times New Roman"/>
                <w:sz w:val="18"/>
              </w:rPr>
              <w:t xml:space="preserve">A)  Esercitazioni a corpo libero e/o con attrezzi al fine di migliorare la coordinazione generale, l’equilibrio statico-dinamico </w:t>
            </w:r>
          </w:p>
          <w:p w:rsidR="00700631" w:rsidRDefault="008F452B">
            <w:pPr>
              <w:spacing w:after="20"/>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2.6 USO DEI GIOCHI SPORTIVI AL FINE DI MIGLIORARE LE CAPACITA’ </w:t>
            </w:r>
          </w:p>
          <w:p w:rsidR="00700631" w:rsidRDefault="008F452B">
            <w:pPr>
              <w:ind w:left="572"/>
            </w:pPr>
            <w:r>
              <w:rPr>
                <w:rFonts w:ascii="Times New Roman" w:eastAsia="Times New Roman" w:hAnsi="Times New Roman" w:cs="Times New Roman"/>
                <w:b/>
                <w:sz w:val="18"/>
              </w:rPr>
              <w:t xml:space="preserve">CONDIZIONALI E COORDINATIVE </w:t>
            </w:r>
          </w:p>
          <w:p w:rsidR="00700631" w:rsidRDefault="008F452B">
            <w:pPr>
              <w:spacing w:line="238" w:lineRule="auto"/>
              <w:ind w:left="572"/>
            </w:pPr>
            <w:r>
              <w:rPr>
                <w:rFonts w:ascii="Times New Roman" w:eastAsia="Times New Roman" w:hAnsi="Times New Roman" w:cs="Times New Roman"/>
                <w:sz w:val="18"/>
              </w:rPr>
              <w:t xml:space="preserve">A)  Esercitazioni a corpo libero e/o con attrezzi al fine di migliorare le capacità condizionali e coordinative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2.7 TEORIA </w:t>
            </w:r>
          </w:p>
          <w:p w:rsidR="00700631" w:rsidRDefault="008F452B">
            <w:pPr>
              <w:spacing w:line="238" w:lineRule="auto"/>
              <w:ind w:left="572"/>
            </w:pPr>
            <w:r>
              <w:rPr>
                <w:rFonts w:ascii="Times New Roman" w:eastAsia="Times New Roman" w:hAnsi="Times New Roman" w:cs="Times New Roman"/>
                <w:sz w:val="18"/>
              </w:rPr>
              <w:t xml:space="preserve">A)  Approfondimenti inerenti la tutela della salute, il primo soccorso, elementi di base di anatomia e fisiologia, norme regolamentari degli sport individuali e di squadra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sz w:val="18"/>
              </w:rPr>
              <w:t xml:space="preserve"> </w:t>
            </w:r>
          </w:p>
        </w:tc>
      </w:tr>
      <w:tr w:rsidR="00700631">
        <w:trPr>
          <w:trHeight w:val="559"/>
        </w:trPr>
        <w:tc>
          <w:tcPr>
            <w:tcW w:w="2892" w:type="dxa"/>
            <w:vMerge w:val="restart"/>
            <w:tcBorders>
              <w:top w:val="double" w:sz="4" w:space="0" w:color="000000"/>
              <w:left w:val="double" w:sz="4" w:space="0" w:color="000000"/>
              <w:bottom w:val="single" w:sz="4" w:space="0" w:color="000000"/>
              <w:right w:val="double" w:sz="4" w:space="0" w:color="000000"/>
            </w:tcBorders>
            <w:vAlign w:val="center"/>
          </w:tcPr>
          <w:p w:rsidR="00700631" w:rsidRDefault="008F452B">
            <w:pPr>
              <w:tabs>
                <w:tab w:val="center" w:pos="264"/>
                <w:tab w:val="center" w:pos="1798"/>
              </w:tabs>
            </w:pPr>
            <w:r>
              <w:tab/>
            </w:r>
            <w:r>
              <w:rPr>
                <w:rFonts w:ascii="Garamond" w:eastAsia="Garamond" w:hAnsi="Garamond" w:cs="Garamond"/>
                <w:sz w:val="24"/>
              </w:rPr>
              <w:t xml:space="preserve"> </w:t>
            </w:r>
            <w:r>
              <w:rPr>
                <w:rFonts w:ascii="Garamond" w:eastAsia="Garamond" w:hAnsi="Garamond" w:cs="Garamond"/>
                <w:sz w:val="24"/>
              </w:rPr>
              <w:tab/>
            </w:r>
            <w:r>
              <w:rPr>
                <w:rFonts w:ascii="Garamond" w:eastAsia="Garamond" w:hAnsi="Garamond" w:cs="Garamond"/>
                <w:b/>
                <w:sz w:val="24"/>
              </w:rPr>
              <w:t xml:space="preserve">Impegno Orario </w:t>
            </w:r>
          </w:p>
        </w:tc>
        <w:tc>
          <w:tcPr>
            <w:tcW w:w="1942" w:type="dxa"/>
            <w:gridSpan w:val="2"/>
            <w:tcBorders>
              <w:top w:val="double" w:sz="4" w:space="0" w:color="000000"/>
              <w:left w:val="double" w:sz="4" w:space="0" w:color="000000"/>
              <w:bottom w:val="single" w:sz="4" w:space="0" w:color="000000"/>
              <w:right w:val="single" w:sz="4" w:space="0" w:color="000000"/>
            </w:tcBorders>
            <w:vAlign w:val="center"/>
          </w:tcPr>
          <w:p w:rsidR="00700631" w:rsidRDefault="008F452B">
            <w:pPr>
              <w:ind w:left="176"/>
            </w:pPr>
            <w:r>
              <w:rPr>
                <w:rFonts w:ascii="Garamond" w:eastAsia="Garamond" w:hAnsi="Garamond" w:cs="Garamond"/>
                <w:sz w:val="24"/>
              </w:rPr>
              <w:t xml:space="preserve">Durata in ore  </w:t>
            </w:r>
          </w:p>
        </w:tc>
        <w:tc>
          <w:tcPr>
            <w:tcW w:w="5481" w:type="dxa"/>
            <w:gridSpan w:val="4"/>
            <w:tcBorders>
              <w:top w:val="double" w:sz="4" w:space="0" w:color="000000"/>
              <w:left w:val="single" w:sz="4" w:space="0" w:color="000000"/>
              <w:bottom w:val="single" w:sz="4" w:space="0" w:color="000000"/>
              <w:right w:val="double" w:sz="7" w:space="0" w:color="000000"/>
            </w:tcBorders>
          </w:tcPr>
          <w:p w:rsidR="00700631" w:rsidRDefault="008F452B">
            <w:pPr>
              <w:ind w:left="175"/>
            </w:pPr>
            <w:r>
              <w:rPr>
                <w:rFonts w:ascii="Garamond" w:eastAsia="Garamond" w:hAnsi="Garamond" w:cs="Garamond"/>
                <w:sz w:val="24"/>
              </w:rPr>
              <w:t xml:space="preserve">20 (Alcune ore potranno essere dedicate alle attività di alternanza scuola-lavoro) </w:t>
            </w:r>
          </w:p>
        </w:tc>
      </w:tr>
      <w:tr w:rsidR="00700631">
        <w:trPr>
          <w:trHeight w:val="1130"/>
        </w:trPr>
        <w:tc>
          <w:tcPr>
            <w:tcW w:w="0" w:type="auto"/>
            <w:vMerge/>
            <w:tcBorders>
              <w:top w:val="nil"/>
              <w:left w:val="double" w:sz="4" w:space="0" w:color="000000"/>
              <w:bottom w:val="single" w:sz="4" w:space="0" w:color="000000"/>
              <w:right w:val="double" w:sz="4" w:space="0" w:color="000000"/>
            </w:tcBorders>
          </w:tcPr>
          <w:p w:rsidR="00700631" w:rsidRDefault="00700631"/>
        </w:tc>
        <w:tc>
          <w:tcPr>
            <w:tcW w:w="1517" w:type="dxa"/>
            <w:tcBorders>
              <w:top w:val="single" w:sz="4" w:space="0" w:color="000000"/>
              <w:left w:val="double" w:sz="4" w:space="0" w:color="000000"/>
              <w:bottom w:val="single" w:sz="4" w:space="0" w:color="000000"/>
              <w:right w:val="single" w:sz="4" w:space="0" w:color="000000"/>
            </w:tcBorders>
            <w:vAlign w:val="center"/>
          </w:tcPr>
          <w:p w:rsidR="00700631" w:rsidRDefault="008F452B">
            <w:pPr>
              <w:ind w:left="411"/>
            </w:pPr>
            <w:r>
              <w:rPr>
                <w:rFonts w:ascii="Garamond" w:eastAsia="Garamond" w:hAnsi="Garamond" w:cs="Garamond"/>
                <w:sz w:val="24"/>
              </w:rPr>
              <w:t xml:space="preserve">Periodo </w:t>
            </w:r>
          </w:p>
          <w:p w:rsidR="00700631" w:rsidRDefault="008F452B">
            <w:pPr>
              <w:ind w:left="162"/>
              <w:jc w:val="center"/>
            </w:pPr>
            <w:r>
              <w:rPr>
                <w:rFonts w:ascii="Garamond" w:eastAsia="Garamond" w:hAnsi="Garamond" w:cs="Garamond"/>
                <w:i/>
                <w:sz w:val="16"/>
              </w:rPr>
              <w:t>(E’ possibile selezionare più voci)</w:t>
            </w:r>
            <w:r>
              <w:rPr>
                <w:rFonts w:ascii="Garamond" w:eastAsia="Garamond" w:hAnsi="Garamond" w:cs="Garamond"/>
                <w:sz w:val="16"/>
              </w:rPr>
              <w:t xml:space="preserve"> </w:t>
            </w:r>
          </w:p>
        </w:tc>
        <w:tc>
          <w:tcPr>
            <w:tcW w:w="1968" w:type="dxa"/>
            <w:gridSpan w:val="2"/>
            <w:tcBorders>
              <w:top w:val="single" w:sz="4" w:space="0" w:color="000000"/>
              <w:left w:val="single" w:sz="4" w:space="0" w:color="000000"/>
              <w:bottom w:val="single" w:sz="4" w:space="0" w:color="000000"/>
              <w:right w:val="single" w:sz="4" w:space="0" w:color="000000"/>
            </w:tcBorders>
          </w:tcPr>
          <w:p w:rsidR="00700631" w:rsidRDefault="008F452B">
            <w:pPr>
              <w:ind w:left="5"/>
            </w:pPr>
            <w:r>
              <w:rPr>
                <w:rFonts w:ascii="Garamond" w:eastAsia="Garamond" w:hAnsi="Garamond" w:cs="Garamond"/>
              </w:rPr>
              <w:t xml:space="preserve">□ Settembre </w:t>
            </w:r>
          </w:p>
          <w:p w:rsidR="00700631" w:rsidRDefault="008F452B">
            <w:pPr>
              <w:ind w:left="5"/>
            </w:pPr>
            <w:r>
              <w:rPr>
                <w:rFonts w:ascii="Garamond" w:eastAsia="Garamond" w:hAnsi="Garamond" w:cs="Garamond"/>
              </w:rPr>
              <w:t xml:space="preserve">□ Ottobre </w:t>
            </w:r>
          </w:p>
          <w:p w:rsidR="00700631" w:rsidRDefault="008F452B">
            <w:pPr>
              <w:ind w:left="5"/>
            </w:pPr>
            <w:r>
              <w:rPr>
                <w:rFonts w:ascii="Garamond" w:eastAsia="Garamond" w:hAnsi="Garamond" w:cs="Garamond"/>
              </w:rPr>
              <w:t xml:space="preserve">□ Novembre </w:t>
            </w:r>
          </w:p>
          <w:p w:rsidR="00700631" w:rsidRDefault="008F452B">
            <w:pPr>
              <w:ind w:left="5"/>
            </w:pPr>
            <w:r>
              <w:rPr>
                <w:rFonts w:ascii="Garamond" w:eastAsia="Garamond" w:hAnsi="Garamond" w:cs="Garamond"/>
              </w:rPr>
              <w:t xml:space="preserve">□ Dicembre </w:t>
            </w:r>
          </w:p>
        </w:tc>
        <w:tc>
          <w:tcPr>
            <w:tcW w:w="1966" w:type="dxa"/>
            <w:gridSpan w:val="2"/>
            <w:tcBorders>
              <w:top w:val="single" w:sz="4" w:space="0" w:color="000000"/>
              <w:left w:val="single" w:sz="4" w:space="0" w:color="000000"/>
              <w:bottom w:val="single" w:sz="4" w:space="0" w:color="000000"/>
              <w:right w:val="single" w:sz="4" w:space="0" w:color="000000"/>
            </w:tcBorders>
            <w:vAlign w:val="center"/>
          </w:tcPr>
          <w:p w:rsidR="00700631" w:rsidRDefault="008F452B">
            <w:pPr>
              <w:numPr>
                <w:ilvl w:val="0"/>
                <w:numId w:val="18"/>
              </w:numPr>
              <w:spacing w:after="7"/>
              <w:ind w:left="292" w:hanging="290"/>
            </w:pPr>
            <w:r>
              <w:rPr>
                <w:rFonts w:ascii="Garamond" w:eastAsia="Garamond" w:hAnsi="Garamond" w:cs="Garamond"/>
              </w:rPr>
              <w:t xml:space="preserve">Gennaio </w:t>
            </w:r>
          </w:p>
          <w:p w:rsidR="00700631" w:rsidRDefault="008F452B">
            <w:pPr>
              <w:numPr>
                <w:ilvl w:val="0"/>
                <w:numId w:val="18"/>
              </w:numPr>
              <w:spacing w:after="8"/>
              <w:ind w:left="292" w:hanging="290"/>
            </w:pPr>
            <w:r>
              <w:rPr>
                <w:rFonts w:ascii="Garamond" w:eastAsia="Garamond" w:hAnsi="Garamond" w:cs="Garamond"/>
              </w:rPr>
              <w:t xml:space="preserve">Febbraio </w:t>
            </w:r>
          </w:p>
          <w:p w:rsidR="00700631" w:rsidRDefault="008F452B">
            <w:pPr>
              <w:numPr>
                <w:ilvl w:val="0"/>
                <w:numId w:val="18"/>
              </w:numPr>
              <w:ind w:left="292" w:hanging="290"/>
            </w:pPr>
            <w:r>
              <w:rPr>
                <w:rFonts w:ascii="Garamond" w:eastAsia="Garamond" w:hAnsi="Garamond" w:cs="Garamond"/>
              </w:rPr>
              <w:t xml:space="preserve">Marzo </w:t>
            </w:r>
          </w:p>
        </w:tc>
        <w:tc>
          <w:tcPr>
            <w:tcW w:w="1972" w:type="dxa"/>
            <w:tcBorders>
              <w:top w:val="single" w:sz="4" w:space="0" w:color="000000"/>
              <w:left w:val="single" w:sz="4" w:space="0" w:color="000000"/>
              <w:bottom w:val="single" w:sz="4" w:space="0" w:color="000000"/>
              <w:right w:val="double" w:sz="7" w:space="0" w:color="000000"/>
            </w:tcBorders>
            <w:vAlign w:val="center"/>
          </w:tcPr>
          <w:p w:rsidR="00700631" w:rsidRDefault="008F452B">
            <w:pPr>
              <w:ind w:left="5"/>
            </w:pPr>
            <w:r>
              <w:rPr>
                <w:rFonts w:ascii="Garamond" w:eastAsia="Garamond" w:hAnsi="Garamond" w:cs="Garamond"/>
              </w:rPr>
              <w:t xml:space="preserve">□ Aprile </w:t>
            </w:r>
          </w:p>
          <w:p w:rsidR="00700631" w:rsidRDefault="008F452B">
            <w:pPr>
              <w:ind w:left="5"/>
            </w:pPr>
            <w:r>
              <w:rPr>
                <w:rFonts w:ascii="Garamond" w:eastAsia="Garamond" w:hAnsi="Garamond" w:cs="Garamond"/>
              </w:rPr>
              <w:t xml:space="preserve">□ Maggio </w:t>
            </w:r>
          </w:p>
          <w:p w:rsidR="00700631" w:rsidRDefault="008F452B">
            <w:pPr>
              <w:ind w:left="5"/>
            </w:pPr>
            <w:r>
              <w:rPr>
                <w:rFonts w:ascii="Garamond" w:eastAsia="Garamond" w:hAnsi="Garamond" w:cs="Garamond"/>
              </w:rPr>
              <w:t xml:space="preserve">□ Giugno </w:t>
            </w:r>
          </w:p>
        </w:tc>
      </w:tr>
      <w:tr w:rsidR="00700631">
        <w:trPr>
          <w:trHeight w:val="1767"/>
        </w:trPr>
        <w:tc>
          <w:tcPr>
            <w:tcW w:w="2892" w:type="dxa"/>
            <w:tcBorders>
              <w:top w:val="single" w:sz="4" w:space="0" w:color="000000"/>
              <w:left w:val="double" w:sz="4" w:space="0" w:color="000000"/>
              <w:bottom w:val="single" w:sz="4" w:space="0" w:color="000000"/>
              <w:right w:val="double" w:sz="4" w:space="0" w:color="000000"/>
            </w:tcBorders>
            <w:vAlign w:val="center"/>
          </w:tcPr>
          <w:p w:rsidR="00700631" w:rsidRDefault="008F452B">
            <w:pPr>
              <w:ind w:left="2"/>
              <w:jc w:val="center"/>
            </w:pPr>
            <w:r>
              <w:rPr>
                <w:rFonts w:ascii="Garamond" w:eastAsia="Garamond" w:hAnsi="Garamond" w:cs="Garamond"/>
                <w:b/>
                <w:sz w:val="24"/>
              </w:rPr>
              <w:lastRenderedPageBreak/>
              <w:t xml:space="preserve">Metodi Formativi </w:t>
            </w:r>
          </w:p>
          <w:p w:rsidR="00700631" w:rsidRDefault="008F452B">
            <w:pPr>
              <w:ind w:left="4"/>
              <w:jc w:val="center"/>
            </w:pPr>
            <w:r>
              <w:rPr>
                <w:rFonts w:ascii="Garamond" w:eastAsia="Garamond" w:hAnsi="Garamond" w:cs="Garamond"/>
                <w:i/>
                <w:sz w:val="18"/>
              </w:rPr>
              <w:t>E’ possibile selezionare più voci</w:t>
            </w:r>
            <w:r>
              <w:rPr>
                <w:rFonts w:ascii="Garamond" w:eastAsia="Garamond" w:hAnsi="Garamond" w:cs="Garamond"/>
                <w:color w:val="FF0000"/>
                <w:sz w:val="24"/>
              </w:rPr>
              <w:t xml:space="preserve"> </w:t>
            </w:r>
          </w:p>
        </w:tc>
        <w:tc>
          <w:tcPr>
            <w:tcW w:w="3656" w:type="dxa"/>
            <w:gridSpan w:val="4"/>
            <w:tcBorders>
              <w:top w:val="single" w:sz="4" w:space="0" w:color="000000"/>
              <w:left w:val="double" w:sz="4" w:space="0" w:color="000000"/>
              <w:bottom w:val="single" w:sz="4" w:space="0" w:color="000000"/>
              <w:right w:val="single" w:sz="4" w:space="0" w:color="000000"/>
            </w:tcBorders>
          </w:tcPr>
          <w:p w:rsidR="008F452B" w:rsidRDefault="008F452B">
            <w:pPr>
              <w:ind w:left="5" w:right="1874"/>
              <w:jc w:val="both"/>
              <w:rPr>
                <w:rFonts w:ascii="Garamond" w:eastAsia="Garamond" w:hAnsi="Garamond" w:cs="Garamond"/>
              </w:rPr>
            </w:pPr>
            <w:r>
              <w:rPr>
                <w:rFonts w:ascii="Wingdings" w:eastAsia="Wingdings" w:hAnsi="Wingdings" w:cs="Wingdings"/>
              </w:rPr>
              <w:t></w:t>
            </w:r>
            <w:r>
              <w:rPr>
                <w:rFonts w:ascii="Garamond" w:eastAsia="Garamond" w:hAnsi="Garamond" w:cs="Garamond"/>
              </w:rPr>
              <w:t xml:space="preserve"> laboratorio  </w:t>
            </w:r>
          </w:p>
          <w:p w:rsidR="00700631" w:rsidRDefault="008F452B">
            <w:pPr>
              <w:ind w:left="5" w:right="1874"/>
              <w:jc w:val="both"/>
            </w:pPr>
            <w:r>
              <w:rPr>
                <w:rFonts w:ascii="Garamond" w:eastAsia="Garamond" w:hAnsi="Garamond" w:cs="Garamond"/>
              </w:rPr>
              <w:t>x</w:t>
            </w:r>
            <w:r>
              <w:rPr>
                <w:rFonts w:ascii="Garamond" w:eastAsia="Garamond" w:hAnsi="Garamond" w:cs="Garamond"/>
                <w:i/>
              </w:rPr>
              <w:t xml:space="preserve"> </w:t>
            </w:r>
            <w:r>
              <w:rPr>
                <w:rFonts w:ascii="Times New Roman" w:eastAsia="Times New Roman" w:hAnsi="Times New Roman" w:cs="Times New Roman"/>
              </w:rPr>
              <w:t>lezione frontale</w:t>
            </w:r>
            <w:r>
              <w:rPr>
                <w:rFonts w:ascii="Garamond" w:eastAsia="Garamond" w:hAnsi="Garamond" w:cs="Garamond"/>
              </w:rPr>
              <w:t xml:space="preserve"> </w:t>
            </w:r>
          </w:p>
          <w:p w:rsidR="00700631" w:rsidRDefault="008F452B">
            <w:pPr>
              <w:ind w:left="5"/>
            </w:pPr>
            <w:r>
              <w:rPr>
                <w:rFonts w:ascii="Garamond" w:eastAsia="Garamond" w:hAnsi="Garamond" w:cs="Garamond"/>
              </w:rPr>
              <w:t xml:space="preserve">□ </w:t>
            </w:r>
            <w:proofErr w:type="spellStart"/>
            <w:r>
              <w:rPr>
                <w:rFonts w:ascii="Garamond" w:eastAsia="Garamond" w:hAnsi="Garamond" w:cs="Garamond"/>
              </w:rPr>
              <w:t>debriefing</w:t>
            </w:r>
            <w:proofErr w:type="spellEnd"/>
            <w:r>
              <w:rPr>
                <w:rFonts w:ascii="Garamond" w:eastAsia="Garamond" w:hAnsi="Garamond" w:cs="Garamond"/>
              </w:rPr>
              <w:t xml:space="preserve"> </w:t>
            </w:r>
          </w:p>
          <w:p w:rsidR="00700631" w:rsidRDefault="008F452B">
            <w:pPr>
              <w:ind w:left="5"/>
            </w:pPr>
            <w:r>
              <w:rPr>
                <w:rFonts w:ascii="Garamond" w:eastAsia="Garamond" w:hAnsi="Garamond" w:cs="Garamond"/>
              </w:rPr>
              <w:t xml:space="preserve">□ esercitazioni </w:t>
            </w:r>
          </w:p>
          <w:p w:rsidR="00700631" w:rsidRDefault="008F452B">
            <w:pPr>
              <w:spacing w:after="26"/>
              <w:ind w:left="5"/>
            </w:pPr>
            <w:r>
              <w:rPr>
                <w:rFonts w:ascii="Garamond" w:eastAsia="Garamond" w:hAnsi="Garamond" w:cs="Garamond"/>
              </w:rPr>
              <w:t xml:space="preserve">x dialogo formativo </w:t>
            </w:r>
          </w:p>
          <w:p w:rsidR="00700631" w:rsidRDefault="008F452B">
            <w:pPr>
              <w:ind w:left="5"/>
            </w:pPr>
            <w:r>
              <w:rPr>
                <w:rFonts w:ascii="Garamond" w:eastAsia="Garamond" w:hAnsi="Garamond" w:cs="Garamond"/>
              </w:rPr>
              <w:t>□</w:t>
            </w:r>
            <w:r>
              <w:rPr>
                <w:rFonts w:ascii="Times New Roman" w:eastAsia="Times New Roman" w:hAnsi="Times New Roman" w:cs="Times New Roman"/>
              </w:rPr>
              <w:t xml:space="preserve"> </w:t>
            </w:r>
            <w:proofErr w:type="spellStart"/>
            <w:r>
              <w:rPr>
                <w:rFonts w:ascii="Garamond" w:eastAsia="Garamond" w:hAnsi="Garamond" w:cs="Garamond"/>
              </w:rPr>
              <w:t>problem</w:t>
            </w:r>
            <w:proofErr w:type="spellEnd"/>
            <w:r>
              <w:rPr>
                <w:rFonts w:ascii="Garamond" w:eastAsia="Garamond" w:hAnsi="Garamond" w:cs="Garamond"/>
              </w:rPr>
              <w:t xml:space="preserve"> </w:t>
            </w:r>
            <w:proofErr w:type="spellStart"/>
            <w:r>
              <w:rPr>
                <w:rFonts w:ascii="Garamond" w:eastAsia="Garamond" w:hAnsi="Garamond" w:cs="Garamond"/>
              </w:rPr>
              <w:t>solving</w:t>
            </w:r>
            <w:proofErr w:type="spellEnd"/>
            <w:r>
              <w:rPr>
                <w:rFonts w:ascii="Garamond" w:eastAsia="Garamond" w:hAnsi="Garamond" w:cs="Garamond"/>
              </w:rPr>
              <w:t xml:space="preserve"> </w:t>
            </w:r>
          </w:p>
          <w:p w:rsidR="00700631" w:rsidRDefault="008F452B">
            <w:pPr>
              <w:ind w:left="5"/>
            </w:pPr>
            <w:r>
              <w:rPr>
                <w:rFonts w:ascii="Garamond" w:eastAsia="Garamond" w:hAnsi="Garamond" w:cs="Garamond"/>
              </w:rPr>
              <w:t xml:space="preserve">□ </w:t>
            </w:r>
            <w:proofErr w:type="spellStart"/>
            <w:r>
              <w:rPr>
                <w:rFonts w:ascii="Garamond" w:eastAsia="Garamond" w:hAnsi="Garamond" w:cs="Garamond"/>
              </w:rPr>
              <w:t>problem</w:t>
            </w:r>
            <w:proofErr w:type="spellEnd"/>
            <w:r>
              <w:rPr>
                <w:rFonts w:ascii="Garamond" w:eastAsia="Garamond" w:hAnsi="Garamond" w:cs="Garamond"/>
              </w:rPr>
              <w:t xml:space="preserve">  </w:t>
            </w:r>
          </w:p>
        </w:tc>
        <w:tc>
          <w:tcPr>
            <w:tcW w:w="3767" w:type="dxa"/>
            <w:gridSpan w:val="2"/>
            <w:tcBorders>
              <w:top w:val="single" w:sz="4" w:space="0" w:color="000000"/>
              <w:left w:val="single" w:sz="4" w:space="0" w:color="000000"/>
              <w:bottom w:val="single" w:sz="4" w:space="0" w:color="000000"/>
              <w:right w:val="double" w:sz="7" w:space="0" w:color="000000"/>
            </w:tcBorders>
          </w:tcPr>
          <w:p w:rsidR="00700631" w:rsidRDefault="008F452B">
            <w:pPr>
              <w:ind w:left="2"/>
            </w:pPr>
            <w:r>
              <w:rPr>
                <w:rFonts w:ascii="Garamond" w:eastAsia="Garamond" w:hAnsi="Garamond" w:cs="Garamond"/>
              </w:rPr>
              <w:t xml:space="preserve">□ alternanza </w:t>
            </w:r>
          </w:p>
          <w:p w:rsidR="00700631" w:rsidRDefault="008F452B">
            <w:pPr>
              <w:ind w:left="2"/>
            </w:pPr>
            <w:r>
              <w:rPr>
                <w:rFonts w:ascii="Garamond" w:eastAsia="Garamond" w:hAnsi="Garamond" w:cs="Garamond"/>
              </w:rPr>
              <w:t xml:space="preserve">□ </w:t>
            </w:r>
            <w:proofErr w:type="spellStart"/>
            <w:r>
              <w:rPr>
                <w:rFonts w:ascii="Garamond" w:eastAsia="Garamond" w:hAnsi="Garamond" w:cs="Garamond"/>
              </w:rPr>
              <w:t>project</w:t>
            </w:r>
            <w:proofErr w:type="spellEnd"/>
            <w:r>
              <w:rPr>
                <w:rFonts w:ascii="Garamond" w:eastAsia="Garamond" w:hAnsi="Garamond" w:cs="Garamond"/>
              </w:rPr>
              <w:t xml:space="preserve"> work </w:t>
            </w:r>
          </w:p>
          <w:p w:rsidR="00700631" w:rsidRDefault="008F452B">
            <w:pPr>
              <w:ind w:left="2"/>
            </w:pPr>
            <w:r>
              <w:rPr>
                <w:rFonts w:ascii="Garamond" w:eastAsia="Garamond" w:hAnsi="Garamond" w:cs="Garamond"/>
              </w:rPr>
              <w:t xml:space="preserve">□ simulazione – </w:t>
            </w:r>
            <w:proofErr w:type="spellStart"/>
            <w:r>
              <w:rPr>
                <w:rFonts w:ascii="Garamond" w:eastAsia="Garamond" w:hAnsi="Garamond" w:cs="Garamond"/>
              </w:rPr>
              <w:t>virtual</w:t>
            </w:r>
            <w:proofErr w:type="spellEnd"/>
            <w:r>
              <w:rPr>
                <w:rFonts w:ascii="Garamond" w:eastAsia="Garamond" w:hAnsi="Garamond" w:cs="Garamond"/>
              </w:rPr>
              <w:t xml:space="preserve"> Lab </w:t>
            </w:r>
          </w:p>
          <w:p w:rsidR="00700631" w:rsidRDefault="008F452B">
            <w:pPr>
              <w:ind w:left="2"/>
            </w:pPr>
            <w:r>
              <w:rPr>
                <w:rFonts w:ascii="Garamond" w:eastAsia="Garamond" w:hAnsi="Garamond" w:cs="Garamond"/>
              </w:rPr>
              <w:t xml:space="preserve">□ e-learning  </w:t>
            </w:r>
          </w:p>
          <w:p w:rsidR="00700631" w:rsidRDefault="008F452B">
            <w:pPr>
              <w:ind w:left="2"/>
            </w:pPr>
            <w:r>
              <w:rPr>
                <w:rFonts w:ascii="Garamond" w:eastAsia="Garamond" w:hAnsi="Garamond" w:cs="Garamond"/>
              </w:rPr>
              <w:t xml:space="preserve">□ brain – </w:t>
            </w:r>
            <w:proofErr w:type="spellStart"/>
            <w:r>
              <w:rPr>
                <w:rFonts w:ascii="Garamond" w:eastAsia="Garamond" w:hAnsi="Garamond" w:cs="Garamond"/>
              </w:rPr>
              <w:t>storming</w:t>
            </w:r>
            <w:proofErr w:type="spellEnd"/>
            <w:r>
              <w:rPr>
                <w:rFonts w:ascii="Garamond" w:eastAsia="Garamond" w:hAnsi="Garamond" w:cs="Garamond"/>
              </w:rPr>
              <w:t xml:space="preserve"> </w:t>
            </w:r>
          </w:p>
          <w:p w:rsidR="00700631" w:rsidRDefault="008F452B">
            <w:pPr>
              <w:ind w:left="2"/>
            </w:pPr>
            <w:r>
              <w:rPr>
                <w:rFonts w:ascii="Garamond" w:eastAsia="Garamond" w:hAnsi="Garamond" w:cs="Garamond"/>
              </w:rPr>
              <w:t xml:space="preserve">□ percorso autoapprendimento </w:t>
            </w:r>
          </w:p>
          <w:p w:rsidR="00700631" w:rsidRDefault="008F452B">
            <w:pPr>
              <w:ind w:left="2"/>
            </w:pPr>
            <w:r>
              <w:rPr>
                <w:rFonts w:ascii="Garamond" w:eastAsia="Garamond" w:hAnsi="Garamond" w:cs="Garamond"/>
              </w:rPr>
              <w:t>□ Altro (specificare)……………….</w:t>
            </w:r>
            <w:r>
              <w:rPr>
                <w:rFonts w:ascii="Garamond" w:eastAsia="Garamond" w:hAnsi="Garamond" w:cs="Garamond"/>
                <w:i/>
              </w:rPr>
              <w:t xml:space="preserve"> </w:t>
            </w:r>
          </w:p>
        </w:tc>
      </w:tr>
      <w:tr w:rsidR="00700631">
        <w:trPr>
          <w:trHeight w:val="2496"/>
        </w:trPr>
        <w:tc>
          <w:tcPr>
            <w:tcW w:w="2892" w:type="dxa"/>
            <w:tcBorders>
              <w:top w:val="single" w:sz="4" w:space="0" w:color="000000"/>
              <w:left w:val="double" w:sz="4" w:space="0" w:color="000000"/>
              <w:bottom w:val="double" w:sz="4" w:space="0" w:color="000000"/>
              <w:right w:val="double" w:sz="4" w:space="0" w:color="000000"/>
            </w:tcBorders>
            <w:vAlign w:val="center"/>
          </w:tcPr>
          <w:p w:rsidR="00700631" w:rsidRDefault="008F452B">
            <w:pPr>
              <w:spacing w:line="239" w:lineRule="auto"/>
              <w:ind w:left="460" w:right="396"/>
              <w:jc w:val="center"/>
            </w:pPr>
            <w:r>
              <w:rPr>
                <w:rFonts w:ascii="Garamond" w:eastAsia="Garamond" w:hAnsi="Garamond" w:cs="Garamond"/>
                <w:b/>
                <w:sz w:val="24"/>
              </w:rPr>
              <w:t xml:space="preserve">Mezzi, strumenti e sussidi  </w:t>
            </w:r>
          </w:p>
          <w:p w:rsidR="00700631" w:rsidRDefault="008F452B">
            <w:pPr>
              <w:ind w:left="4"/>
              <w:jc w:val="center"/>
            </w:pPr>
            <w:r>
              <w:rPr>
                <w:rFonts w:ascii="Garamond" w:eastAsia="Garamond" w:hAnsi="Garamond" w:cs="Garamond"/>
                <w:i/>
                <w:sz w:val="18"/>
              </w:rPr>
              <w:t>E’ possibile selezionare più voci</w:t>
            </w:r>
            <w:r>
              <w:rPr>
                <w:rFonts w:ascii="Garamond" w:eastAsia="Garamond" w:hAnsi="Garamond" w:cs="Garamond"/>
                <w:sz w:val="24"/>
              </w:rPr>
              <w:t xml:space="preserve"> </w:t>
            </w:r>
          </w:p>
        </w:tc>
        <w:tc>
          <w:tcPr>
            <w:tcW w:w="3656" w:type="dxa"/>
            <w:gridSpan w:val="4"/>
            <w:tcBorders>
              <w:top w:val="single" w:sz="4" w:space="0" w:color="000000"/>
              <w:left w:val="double" w:sz="4" w:space="0" w:color="000000"/>
              <w:bottom w:val="single" w:sz="4" w:space="0" w:color="000000"/>
              <w:right w:val="single" w:sz="4" w:space="0" w:color="000000"/>
            </w:tcBorders>
          </w:tcPr>
          <w:p w:rsidR="00700631" w:rsidRDefault="008F452B">
            <w:pPr>
              <w:ind w:left="5"/>
            </w:pPr>
            <w:r>
              <w:rPr>
                <w:rFonts w:ascii="Garamond" w:eastAsia="Garamond" w:hAnsi="Garamond" w:cs="Garamond"/>
              </w:rPr>
              <w:t xml:space="preserve">□ attrezzature di laboratorio      </w:t>
            </w:r>
          </w:p>
          <w:p w:rsidR="00700631" w:rsidRDefault="008F452B">
            <w:pPr>
              <w:ind w:left="5"/>
            </w:pPr>
            <w:r>
              <w:rPr>
                <w:rFonts w:ascii="Garamond" w:eastAsia="Garamond" w:hAnsi="Garamond" w:cs="Garamond"/>
              </w:rPr>
              <w:t xml:space="preserve">    </w:t>
            </w:r>
            <w:r w:rsidR="0027315C">
              <w:rPr>
                <w:rFonts w:ascii="Garamond" w:eastAsia="Garamond" w:hAnsi="Garamond" w:cs="Garamond"/>
              </w:rPr>
              <w:t xml:space="preserve"> </w:t>
            </w:r>
            <w:r>
              <w:rPr>
                <w:rFonts w:ascii="Garamond" w:eastAsia="Garamond" w:hAnsi="Garamond" w:cs="Garamond"/>
              </w:rPr>
              <w:t xml:space="preserve"> ○ Pista di atletica leggera </w:t>
            </w:r>
          </w:p>
          <w:p w:rsidR="0027315C" w:rsidRDefault="008F452B">
            <w:pPr>
              <w:spacing w:line="237" w:lineRule="auto"/>
              <w:ind w:left="5" w:right="1989"/>
              <w:jc w:val="both"/>
              <w:rPr>
                <w:rFonts w:ascii="Garamond" w:eastAsia="Garamond" w:hAnsi="Garamond" w:cs="Garamond"/>
              </w:rPr>
            </w:pPr>
            <w:r>
              <w:rPr>
                <w:rFonts w:ascii="Garamond" w:eastAsia="Garamond" w:hAnsi="Garamond" w:cs="Garamond"/>
              </w:rPr>
              <w:t xml:space="preserve">     </w:t>
            </w:r>
            <w:r w:rsidR="0027315C">
              <w:rPr>
                <w:rFonts w:ascii="Garamond" w:eastAsia="Garamond" w:hAnsi="Garamond" w:cs="Garamond"/>
              </w:rPr>
              <w:t xml:space="preserve"> </w:t>
            </w:r>
            <w:r>
              <w:rPr>
                <w:rFonts w:ascii="Garamond" w:eastAsia="Garamond" w:hAnsi="Garamond" w:cs="Garamond"/>
              </w:rPr>
              <w:t xml:space="preserve">○ Cronometro </w:t>
            </w:r>
          </w:p>
          <w:p w:rsidR="008F452B" w:rsidRDefault="0027315C">
            <w:pPr>
              <w:spacing w:line="237" w:lineRule="auto"/>
              <w:ind w:left="5" w:right="1989"/>
              <w:jc w:val="both"/>
              <w:rPr>
                <w:rFonts w:ascii="Garamond" w:eastAsia="Garamond" w:hAnsi="Garamond" w:cs="Garamond"/>
              </w:rPr>
            </w:pPr>
            <w:r>
              <w:rPr>
                <w:rFonts w:ascii="Garamond" w:eastAsia="Garamond" w:hAnsi="Garamond" w:cs="Garamond"/>
              </w:rPr>
              <w:t xml:space="preserve">    </w:t>
            </w:r>
            <w:r w:rsidR="008F452B">
              <w:rPr>
                <w:rFonts w:ascii="Garamond" w:eastAsia="Garamond" w:hAnsi="Garamond" w:cs="Garamond"/>
              </w:rPr>
              <w:t xml:space="preserve">  </w:t>
            </w:r>
            <w:r>
              <w:rPr>
                <w:rFonts w:ascii="Garamond" w:eastAsia="Garamond" w:hAnsi="Garamond" w:cs="Garamond"/>
              </w:rPr>
              <w:t>○ Spalliera</w:t>
            </w:r>
            <w:r w:rsidR="008F452B">
              <w:rPr>
                <w:rFonts w:ascii="Garamond" w:eastAsia="Garamond" w:hAnsi="Garamond" w:cs="Garamond"/>
              </w:rPr>
              <w:t xml:space="preserve">                            </w:t>
            </w:r>
            <w:r>
              <w:rPr>
                <w:rFonts w:ascii="Garamond" w:eastAsia="Garamond" w:hAnsi="Garamond" w:cs="Garamond"/>
              </w:rPr>
              <w:t xml:space="preserve">       </w:t>
            </w:r>
            <w:r w:rsidR="008F452B">
              <w:rPr>
                <w:rFonts w:ascii="Garamond" w:eastAsia="Garamond" w:hAnsi="Garamond" w:cs="Garamond"/>
              </w:rPr>
              <w:t xml:space="preserve">      </w:t>
            </w:r>
          </w:p>
          <w:p w:rsidR="008F452B" w:rsidRDefault="008F452B">
            <w:pPr>
              <w:spacing w:line="237" w:lineRule="auto"/>
              <w:ind w:left="5" w:right="1989"/>
              <w:jc w:val="both"/>
              <w:rPr>
                <w:rFonts w:ascii="Garamond" w:eastAsia="Garamond" w:hAnsi="Garamond" w:cs="Garamond"/>
              </w:rPr>
            </w:pPr>
            <w:r>
              <w:rPr>
                <w:rFonts w:ascii="Garamond" w:eastAsia="Garamond" w:hAnsi="Garamond" w:cs="Garamond"/>
              </w:rPr>
              <w:t xml:space="preserve">      ○ Scala curva      </w:t>
            </w:r>
          </w:p>
          <w:p w:rsidR="008F452B" w:rsidRDefault="008F452B">
            <w:pPr>
              <w:spacing w:line="237" w:lineRule="auto"/>
              <w:ind w:left="5" w:right="1989"/>
              <w:jc w:val="both"/>
              <w:rPr>
                <w:rFonts w:ascii="Garamond" w:eastAsia="Garamond" w:hAnsi="Garamond" w:cs="Garamond"/>
              </w:rPr>
            </w:pPr>
            <w:r>
              <w:rPr>
                <w:rFonts w:ascii="Garamond" w:eastAsia="Garamond" w:hAnsi="Garamond" w:cs="Garamond"/>
              </w:rPr>
              <w:t xml:space="preserve">      ○ Funicelle      </w:t>
            </w:r>
          </w:p>
          <w:p w:rsidR="00700631" w:rsidRDefault="008F452B">
            <w:pPr>
              <w:spacing w:line="237" w:lineRule="auto"/>
              <w:ind w:left="5" w:right="1989"/>
              <w:jc w:val="both"/>
            </w:pPr>
            <w:r>
              <w:rPr>
                <w:rFonts w:ascii="Garamond" w:eastAsia="Garamond" w:hAnsi="Garamond" w:cs="Garamond"/>
              </w:rPr>
              <w:t xml:space="preserve">       ○ Ostacoli </w:t>
            </w:r>
          </w:p>
          <w:p w:rsidR="008F452B" w:rsidRDefault="008F452B">
            <w:pPr>
              <w:ind w:left="5" w:right="1523"/>
              <w:rPr>
                <w:rFonts w:ascii="Garamond" w:eastAsia="Garamond" w:hAnsi="Garamond" w:cs="Garamond"/>
              </w:rPr>
            </w:pPr>
            <w:r>
              <w:rPr>
                <w:rFonts w:ascii="Garamond" w:eastAsia="Garamond" w:hAnsi="Garamond" w:cs="Garamond"/>
              </w:rPr>
              <w:t xml:space="preserve">       o Palloni      </w:t>
            </w:r>
          </w:p>
          <w:p w:rsidR="0027315C" w:rsidRDefault="008F452B">
            <w:pPr>
              <w:ind w:left="5" w:right="1523"/>
              <w:rPr>
                <w:rFonts w:ascii="Garamond" w:eastAsia="Garamond" w:hAnsi="Garamond" w:cs="Garamond"/>
              </w:rPr>
            </w:pPr>
            <w:r>
              <w:rPr>
                <w:rFonts w:ascii="Garamond" w:eastAsia="Garamond" w:hAnsi="Garamond" w:cs="Garamond"/>
              </w:rPr>
              <w:t xml:space="preserve">       </w:t>
            </w:r>
            <w:r w:rsidR="0027315C">
              <w:rPr>
                <w:rFonts w:ascii="Garamond" w:eastAsia="Garamond" w:hAnsi="Garamond" w:cs="Garamond"/>
              </w:rPr>
              <w:t>o</w:t>
            </w:r>
            <w:r>
              <w:rPr>
                <w:rFonts w:ascii="Garamond" w:eastAsia="Garamond" w:hAnsi="Garamond" w:cs="Garamond"/>
              </w:rPr>
              <w:t xml:space="preserve"> Appoggi </w:t>
            </w:r>
            <w:proofErr w:type="spellStart"/>
            <w:r>
              <w:rPr>
                <w:rFonts w:ascii="Garamond" w:eastAsia="Garamond" w:hAnsi="Garamond" w:cs="Garamond"/>
              </w:rPr>
              <w:t>Bauman</w:t>
            </w:r>
            <w:proofErr w:type="spellEnd"/>
            <w:r>
              <w:rPr>
                <w:rFonts w:ascii="Garamond" w:eastAsia="Garamond" w:hAnsi="Garamond" w:cs="Garamond"/>
              </w:rPr>
              <w:t xml:space="preserve"> </w:t>
            </w:r>
          </w:p>
          <w:p w:rsidR="00700631" w:rsidRDefault="008F452B">
            <w:pPr>
              <w:ind w:left="5" w:right="1523"/>
            </w:pPr>
            <w:r>
              <w:rPr>
                <w:rFonts w:ascii="Garamond" w:eastAsia="Garamond" w:hAnsi="Garamond" w:cs="Garamond"/>
              </w:rPr>
              <w:t xml:space="preserve">       </w:t>
            </w:r>
            <w:r w:rsidR="0027315C">
              <w:rPr>
                <w:rFonts w:ascii="Garamond" w:eastAsia="Garamond" w:hAnsi="Garamond" w:cs="Garamond"/>
              </w:rPr>
              <w:t>o Palestra</w:t>
            </w:r>
            <w:r>
              <w:rPr>
                <w:rFonts w:ascii="Garamond" w:eastAsia="Garamond" w:hAnsi="Garamond" w:cs="Garamond"/>
              </w:rPr>
              <w:t xml:space="preserve">    </w:t>
            </w:r>
            <w:r w:rsidR="0027315C">
              <w:rPr>
                <w:rFonts w:ascii="Garamond" w:eastAsia="Garamond" w:hAnsi="Garamond" w:cs="Garamond"/>
              </w:rPr>
              <w:t xml:space="preserve">  </w:t>
            </w:r>
            <w:r>
              <w:rPr>
                <w:rFonts w:ascii="Garamond" w:eastAsia="Garamond" w:hAnsi="Garamond" w:cs="Garamond"/>
              </w:rPr>
              <w:t xml:space="preserve"> </w:t>
            </w:r>
          </w:p>
        </w:tc>
        <w:tc>
          <w:tcPr>
            <w:tcW w:w="3767" w:type="dxa"/>
            <w:gridSpan w:val="2"/>
            <w:tcBorders>
              <w:top w:val="single" w:sz="4" w:space="0" w:color="000000"/>
              <w:left w:val="single" w:sz="4" w:space="0" w:color="000000"/>
              <w:bottom w:val="single" w:sz="4" w:space="0" w:color="000000"/>
              <w:right w:val="double" w:sz="7" w:space="0" w:color="000000"/>
            </w:tcBorders>
            <w:vAlign w:val="center"/>
          </w:tcPr>
          <w:p w:rsidR="00700631" w:rsidRDefault="0027315C">
            <w:pPr>
              <w:ind w:left="2"/>
            </w:pPr>
            <w:r>
              <w:rPr>
                <w:rFonts w:ascii="Garamond" w:eastAsia="Garamond" w:hAnsi="Garamond" w:cs="Garamond"/>
              </w:rPr>
              <w:t>x</w:t>
            </w:r>
            <w:r w:rsidR="008F452B">
              <w:rPr>
                <w:rFonts w:ascii="Garamond" w:eastAsia="Garamond" w:hAnsi="Garamond" w:cs="Garamond"/>
              </w:rPr>
              <w:t xml:space="preserve"> dispense </w:t>
            </w:r>
          </w:p>
          <w:p w:rsidR="00700631" w:rsidRDefault="0027315C">
            <w:pPr>
              <w:ind w:left="2"/>
            </w:pPr>
            <w:r>
              <w:rPr>
                <w:rFonts w:ascii="Garamond" w:eastAsia="Garamond" w:hAnsi="Garamond" w:cs="Garamond"/>
              </w:rPr>
              <w:t>x</w:t>
            </w:r>
            <w:r w:rsidR="008F452B">
              <w:rPr>
                <w:rFonts w:ascii="Garamond" w:eastAsia="Garamond" w:hAnsi="Garamond" w:cs="Garamond"/>
              </w:rPr>
              <w:t xml:space="preserve"> libro di testo </w:t>
            </w:r>
          </w:p>
          <w:p w:rsidR="0027315C" w:rsidRDefault="008F452B">
            <w:pPr>
              <w:spacing w:line="237" w:lineRule="auto"/>
              <w:ind w:left="2" w:right="1170"/>
              <w:jc w:val="both"/>
              <w:rPr>
                <w:rFonts w:ascii="Garamond" w:eastAsia="Garamond" w:hAnsi="Garamond" w:cs="Garamond"/>
              </w:rPr>
            </w:pPr>
            <w:r>
              <w:rPr>
                <w:rFonts w:ascii="Garamond" w:eastAsia="Garamond" w:hAnsi="Garamond" w:cs="Garamond"/>
              </w:rPr>
              <w:t xml:space="preserve">□ pubblicazioni ed e-book </w:t>
            </w:r>
          </w:p>
          <w:p w:rsidR="00700631" w:rsidRDefault="008F452B">
            <w:pPr>
              <w:spacing w:line="237" w:lineRule="auto"/>
              <w:ind w:left="2" w:right="1170"/>
              <w:jc w:val="both"/>
            </w:pPr>
            <w:r>
              <w:rPr>
                <w:rFonts w:ascii="Garamond" w:eastAsia="Garamond" w:hAnsi="Garamond" w:cs="Garamond"/>
              </w:rPr>
              <w:t xml:space="preserve">x apparati multimediali </w:t>
            </w:r>
          </w:p>
          <w:p w:rsidR="00700631" w:rsidRDefault="008F452B">
            <w:pPr>
              <w:ind w:left="2"/>
            </w:pPr>
            <w:r>
              <w:rPr>
                <w:rFonts w:ascii="Garamond" w:eastAsia="Garamond" w:hAnsi="Garamond" w:cs="Garamond"/>
              </w:rPr>
              <w:t xml:space="preserve">□ strumenti per calcolo elettronico </w:t>
            </w:r>
          </w:p>
          <w:p w:rsidR="00700631" w:rsidRDefault="008F452B">
            <w:pPr>
              <w:ind w:left="2"/>
            </w:pPr>
            <w:r>
              <w:rPr>
                <w:rFonts w:ascii="Garamond" w:eastAsia="Garamond" w:hAnsi="Garamond" w:cs="Garamond"/>
              </w:rPr>
              <w:t xml:space="preserve">□ Strumenti di misura </w:t>
            </w:r>
          </w:p>
          <w:p w:rsidR="0027315C" w:rsidRDefault="008F452B">
            <w:pPr>
              <w:ind w:left="2" w:right="346"/>
              <w:jc w:val="both"/>
              <w:rPr>
                <w:rFonts w:ascii="Garamond" w:eastAsia="Garamond" w:hAnsi="Garamond" w:cs="Garamond"/>
              </w:rPr>
            </w:pPr>
            <w:r>
              <w:rPr>
                <w:rFonts w:ascii="Garamond" w:eastAsia="Garamond" w:hAnsi="Garamond" w:cs="Garamond"/>
              </w:rPr>
              <w:t xml:space="preserve">□ Cartografia </w:t>
            </w:r>
            <w:proofErr w:type="spellStart"/>
            <w:r>
              <w:rPr>
                <w:rFonts w:ascii="Garamond" w:eastAsia="Garamond" w:hAnsi="Garamond" w:cs="Garamond"/>
              </w:rPr>
              <w:t>tradiz</w:t>
            </w:r>
            <w:proofErr w:type="spellEnd"/>
            <w:r>
              <w:rPr>
                <w:rFonts w:ascii="Garamond" w:eastAsia="Garamond" w:hAnsi="Garamond" w:cs="Garamond"/>
              </w:rPr>
              <w:t>. e/o elettronica</w:t>
            </w:r>
          </w:p>
          <w:p w:rsidR="00700631" w:rsidRDefault="008F452B">
            <w:pPr>
              <w:ind w:left="2" w:right="346"/>
              <w:jc w:val="both"/>
            </w:pPr>
            <w:r>
              <w:rPr>
                <w:rFonts w:ascii="Garamond" w:eastAsia="Garamond" w:hAnsi="Garamond" w:cs="Garamond"/>
              </w:rPr>
              <w:t xml:space="preserve"> □ Altro (</w:t>
            </w:r>
            <w:r>
              <w:rPr>
                <w:rFonts w:ascii="Garamond" w:eastAsia="Garamond" w:hAnsi="Garamond" w:cs="Garamond"/>
                <w:i/>
              </w:rPr>
              <w:t>specificare)……………….</w:t>
            </w:r>
            <w:r>
              <w:rPr>
                <w:rFonts w:ascii="Garamond" w:eastAsia="Garamond" w:hAnsi="Garamond" w:cs="Garamond"/>
              </w:rPr>
              <w:t xml:space="preserve"> </w:t>
            </w:r>
          </w:p>
        </w:tc>
      </w:tr>
      <w:tr w:rsidR="00700631">
        <w:trPr>
          <w:trHeight w:val="2506"/>
        </w:trPr>
        <w:tc>
          <w:tcPr>
            <w:tcW w:w="2892" w:type="dxa"/>
            <w:tcBorders>
              <w:top w:val="double" w:sz="4" w:space="0" w:color="000000"/>
              <w:left w:val="double" w:sz="4" w:space="0" w:color="000000"/>
              <w:bottom w:val="double" w:sz="4" w:space="0" w:color="000000"/>
              <w:right w:val="double" w:sz="4" w:space="0" w:color="000000"/>
            </w:tcBorders>
          </w:tcPr>
          <w:p w:rsidR="00700631" w:rsidRDefault="00700631"/>
        </w:tc>
        <w:tc>
          <w:tcPr>
            <w:tcW w:w="3656" w:type="dxa"/>
            <w:gridSpan w:val="4"/>
            <w:tcBorders>
              <w:top w:val="single" w:sz="4" w:space="0" w:color="000000"/>
              <w:left w:val="double" w:sz="4" w:space="0" w:color="000000"/>
              <w:bottom w:val="single" w:sz="4" w:space="0" w:color="000000"/>
              <w:right w:val="single" w:sz="4" w:space="0" w:color="000000"/>
            </w:tcBorders>
          </w:tcPr>
          <w:p w:rsidR="0027315C" w:rsidRDefault="008F452B">
            <w:pPr>
              <w:spacing w:line="237" w:lineRule="auto"/>
              <w:ind w:left="70" w:right="166"/>
              <w:jc w:val="both"/>
              <w:rPr>
                <w:rFonts w:ascii="Garamond" w:eastAsia="Garamond" w:hAnsi="Garamond" w:cs="Garamond"/>
              </w:rPr>
            </w:pPr>
            <w:r>
              <w:rPr>
                <w:rFonts w:ascii="Garamond" w:eastAsia="Garamond" w:hAnsi="Garamond" w:cs="Garamond"/>
              </w:rPr>
              <w:t xml:space="preserve">o Campi e attrezzature annesse per i            giochi sportivi     </w:t>
            </w:r>
          </w:p>
          <w:p w:rsidR="0027315C" w:rsidRDefault="008F452B">
            <w:pPr>
              <w:spacing w:line="237" w:lineRule="auto"/>
              <w:ind w:left="70" w:right="166"/>
              <w:jc w:val="both"/>
              <w:rPr>
                <w:rFonts w:ascii="Garamond" w:eastAsia="Garamond" w:hAnsi="Garamond" w:cs="Garamond"/>
              </w:rPr>
            </w:pPr>
            <w:r>
              <w:rPr>
                <w:rFonts w:ascii="Garamond" w:eastAsia="Garamond" w:hAnsi="Garamond" w:cs="Garamond"/>
              </w:rPr>
              <w:t xml:space="preserve"> o Materassini      </w:t>
            </w:r>
          </w:p>
          <w:p w:rsidR="0027315C" w:rsidRDefault="0027315C">
            <w:pPr>
              <w:spacing w:line="237" w:lineRule="auto"/>
              <w:ind w:left="70" w:right="166"/>
              <w:jc w:val="both"/>
              <w:rPr>
                <w:rFonts w:ascii="Garamond" w:eastAsia="Garamond" w:hAnsi="Garamond" w:cs="Garamond"/>
              </w:rPr>
            </w:pPr>
            <w:r>
              <w:rPr>
                <w:rFonts w:ascii="Garamond" w:eastAsia="Garamond" w:hAnsi="Garamond" w:cs="Garamond"/>
              </w:rPr>
              <w:t xml:space="preserve"> </w:t>
            </w:r>
            <w:r w:rsidR="008F452B">
              <w:rPr>
                <w:rFonts w:ascii="Garamond" w:eastAsia="Garamond" w:hAnsi="Garamond" w:cs="Garamond"/>
              </w:rPr>
              <w:t xml:space="preserve">o Coni      </w:t>
            </w:r>
          </w:p>
          <w:p w:rsidR="0027315C" w:rsidRDefault="0027315C">
            <w:pPr>
              <w:spacing w:line="237" w:lineRule="auto"/>
              <w:ind w:left="70" w:right="166"/>
              <w:jc w:val="both"/>
              <w:rPr>
                <w:rFonts w:ascii="Garamond" w:eastAsia="Garamond" w:hAnsi="Garamond" w:cs="Garamond"/>
              </w:rPr>
            </w:pPr>
            <w:r>
              <w:rPr>
                <w:rFonts w:ascii="Garamond" w:eastAsia="Garamond" w:hAnsi="Garamond" w:cs="Garamond"/>
              </w:rPr>
              <w:t xml:space="preserve"> </w:t>
            </w:r>
            <w:r w:rsidR="008F452B">
              <w:rPr>
                <w:rFonts w:ascii="Garamond" w:eastAsia="Garamond" w:hAnsi="Garamond" w:cs="Garamond"/>
              </w:rPr>
              <w:t xml:space="preserve">o Clavette      </w:t>
            </w:r>
          </w:p>
          <w:p w:rsidR="0027315C" w:rsidRDefault="0027315C">
            <w:pPr>
              <w:spacing w:line="237" w:lineRule="auto"/>
              <w:ind w:left="70" w:right="166"/>
              <w:jc w:val="both"/>
              <w:rPr>
                <w:rFonts w:ascii="Garamond" w:eastAsia="Garamond" w:hAnsi="Garamond" w:cs="Garamond"/>
              </w:rPr>
            </w:pPr>
            <w:r>
              <w:rPr>
                <w:rFonts w:ascii="Garamond" w:eastAsia="Garamond" w:hAnsi="Garamond" w:cs="Garamond"/>
              </w:rPr>
              <w:t xml:space="preserve"> </w:t>
            </w:r>
            <w:r w:rsidR="008F452B">
              <w:rPr>
                <w:rFonts w:ascii="Garamond" w:eastAsia="Garamond" w:hAnsi="Garamond" w:cs="Garamond"/>
              </w:rPr>
              <w:t xml:space="preserve">o Bastoni di legno     </w:t>
            </w:r>
          </w:p>
          <w:p w:rsidR="00700631" w:rsidRDefault="008F452B">
            <w:pPr>
              <w:spacing w:line="237" w:lineRule="auto"/>
              <w:ind w:left="70" w:right="166"/>
              <w:jc w:val="both"/>
            </w:pPr>
            <w:r>
              <w:rPr>
                <w:rFonts w:ascii="Garamond" w:eastAsia="Garamond" w:hAnsi="Garamond" w:cs="Garamond"/>
              </w:rPr>
              <w:t xml:space="preserve"> o Cerchi </w:t>
            </w:r>
          </w:p>
          <w:p w:rsidR="00700631" w:rsidRDefault="008F452B">
            <w:pPr>
              <w:ind w:left="70"/>
            </w:pPr>
            <w:r>
              <w:rPr>
                <w:rFonts w:ascii="Garamond" w:eastAsia="Garamond" w:hAnsi="Garamond" w:cs="Garamond"/>
              </w:rPr>
              <w:t xml:space="preserve">□ simulatore </w:t>
            </w:r>
          </w:p>
          <w:p w:rsidR="00700631" w:rsidRDefault="008F452B">
            <w:pPr>
              <w:ind w:left="70"/>
            </w:pPr>
            <w:r>
              <w:rPr>
                <w:rFonts w:ascii="Garamond" w:eastAsia="Garamond" w:hAnsi="Garamond" w:cs="Garamond"/>
              </w:rPr>
              <w:t xml:space="preserve">□ monografie di apparati </w:t>
            </w:r>
          </w:p>
          <w:p w:rsidR="00700631" w:rsidRDefault="008F452B">
            <w:pPr>
              <w:ind w:left="70"/>
            </w:pPr>
            <w:r>
              <w:rPr>
                <w:rFonts w:ascii="Garamond" w:eastAsia="Garamond" w:hAnsi="Garamond" w:cs="Garamond"/>
              </w:rPr>
              <w:t xml:space="preserve">□ </w:t>
            </w:r>
            <w:proofErr w:type="spellStart"/>
            <w:r>
              <w:rPr>
                <w:rFonts w:ascii="Garamond" w:eastAsia="Garamond" w:hAnsi="Garamond" w:cs="Garamond"/>
              </w:rPr>
              <w:t>virtual</w:t>
            </w:r>
            <w:proofErr w:type="spellEnd"/>
            <w:r>
              <w:rPr>
                <w:rFonts w:ascii="Garamond" w:eastAsia="Garamond" w:hAnsi="Garamond" w:cs="Garamond"/>
              </w:rPr>
              <w:t xml:space="preserve"> - lab </w:t>
            </w:r>
          </w:p>
        </w:tc>
        <w:tc>
          <w:tcPr>
            <w:tcW w:w="3767" w:type="dxa"/>
            <w:gridSpan w:val="2"/>
            <w:tcBorders>
              <w:top w:val="single" w:sz="4" w:space="0" w:color="000000"/>
              <w:left w:val="single" w:sz="4" w:space="0" w:color="000000"/>
              <w:bottom w:val="single" w:sz="4" w:space="0" w:color="000000"/>
              <w:right w:val="double" w:sz="4" w:space="0" w:color="000000"/>
            </w:tcBorders>
          </w:tcPr>
          <w:p w:rsidR="00700631" w:rsidRDefault="008F452B">
            <w:pPr>
              <w:ind w:left="-11"/>
            </w:pPr>
            <w:r>
              <w:rPr>
                <w:rFonts w:ascii="Garamond" w:eastAsia="Garamond" w:hAnsi="Garamond" w:cs="Garamond"/>
              </w:rPr>
              <w:t xml:space="preserve"> </w:t>
            </w:r>
          </w:p>
        </w:tc>
      </w:tr>
    </w:tbl>
    <w:p w:rsidR="00700631" w:rsidRDefault="008F452B">
      <w:pPr>
        <w:spacing w:after="0"/>
      </w:pPr>
      <w:r>
        <w:rPr>
          <w:rFonts w:ascii="Garamond" w:eastAsia="Garamond" w:hAnsi="Garamond" w:cs="Garamond"/>
          <w:b/>
          <w:sz w:val="24"/>
        </w:rPr>
        <w:t xml:space="preserve"> </w:t>
      </w:r>
      <w:r>
        <w:rPr>
          <w:rFonts w:ascii="Garamond" w:eastAsia="Garamond" w:hAnsi="Garamond" w:cs="Garamond"/>
          <w:b/>
          <w:sz w:val="24"/>
        </w:rPr>
        <w:tab/>
      </w:r>
      <w:r>
        <w:rPr>
          <w:rFonts w:ascii="Garamond" w:eastAsia="Garamond" w:hAnsi="Garamond" w:cs="Garamond"/>
          <w:sz w:val="24"/>
        </w:rPr>
        <w:t xml:space="preserve"> </w:t>
      </w:r>
      <w:r>
        <w:rPr>
          <w:rFonts w:ascii="Garamond" w:eastAsia="Garamond" w:hAnsi="Garamond" w:cs="Garamond"/>
          <w:sz w:val="24"/>
        </w:rPr>
        <w:tab/>
        <w:t xml:space="preserve"> </w:t>
      </w:r>
    </w:p>
    <w:tbl>
      <w:tblPr>
        <w:tblStyle w:val="TableGrid"/>
        <w:tblW w:w="10317" w:type="dxa"/>
        <w:tblInd w:w="85" w:type="dxa"/>
        <w:tblLayout w:type="fixed"/>
        <w:tblCellMar>
          <w:top w:w="21" w:type="dxa"/>
        </w:tblCellMar>
        <w:tblLook w:val="04A0" w:firstRow="1" w:lastRow="0" w:firstColumn="1" w:lastColumn="0" w:noHBand="0" w:noVBand="1"/>
      </w:tblPr>
      <w:tblGrid>
        <w:gridCol w:w="2859"/>
        <w:gridCol w:w="3673"/>
        <w:gridCol w:w="83"/>
        <w:gridCol w:w="3020"/>
        <w:gridCol w:w="682"/>
      </w:tblGrid>
      <w:tr w:rsidR="00700631" w:rsidTr="003C0A25">
        <w:trPr>
          <w:trHeight w:val="678"/>
        </w:trPr>
        <w:tc>
          <w:tcPr>
            <w:tcW w:w="2859" w:type="dxa"/>
            <w:tcBorders>
              <w:top w:val="double" w:sz="4" w:space="0" w:color="000000"/>
              <w:left w:val="double" w:sz="4" w:space="0" w:color="000000"/>
              <w:bottom w:val="single" w:sz="4" w:space="0" w:color="000000"/>
              <w:right w:val="nil"/>
            </w:tcBorders>
            <w:shd w:val="clear" w:color="auto" w:fill="002060"/>
          </w:tcPr>
          <w:p w:rsidR="00700631" w:rsidRDefault="00700631"/>
        </w:tc>
        <w:tc>
          <w:tcPr>
            <w:tcW w:w="7458" w:type="dxa"/>
            <w:gridSpan w:val="4"/>
            <w:tcBorders>
              <w:top w:val="double" w:sz="4" w:space="0" w:color="000000"/>
              <w:left w:val="nil"/>
              <w:bottom w:val="double" w:sz="5" w:space="0" w:color="000000"/>
              <w:right w:val="double" w:sz="4" w:space="0" w:color="000000"/>
            </w:tcBorders>
            <w:shd w:val="clear" w:color="auto" w:fill="002060"/>
            <w:vAlign w:val="center"/>
          </w:tcPr>
          <w:p w:rsidR="00700631" w:rsidRDefault="008F452B">
            <w:pPr>
              <w:ind w:left="-48"/>
            </w:pPr>
            <w:r>
              <w:rPr>
                <w:rFonts w:ascii="Garamond" w:eastAsia="Garamond" w:hAnsi="Garamond" w:cs="Garamond"/>
                <w:b/>
                <w:color w:val="FFFFFF"/>
                <w:sz w:val="28"/>
              </w:rPr>
              <w:t>V</w:t>
            </w:r>
            <w:r>
              <w:rPr>
                <w:rFonts w:ascii="Garamond" w:eastAsia="Garamond" w:hAnsi="Garamond" w:cs="Garamond"/>
                <w:b/>
                <w:color w:val="FFFFFF"/>
              </w:rPr>
              <w:t xml:space="preserve">ERIFICHE </w:t>
            </w:r>
            <w:r>
              <w:rPr>
                <w:rFonts w:ascii="Garamond" w:eastAsia="Garamond" w:hAnsi="Garamond" w:cs="Garamond"/>
                <w:b/>
                <w:color w:val="FFFFFF"/>
                <w:sz w:val="28"/>
              </w:rPr>
              <w:t>E</w:t>
            </w:r>
            <w:r>
              <w:rPr>
                <w:rFonts w:ascii="Garamond" w:eastAsia="Garamond" w:hAnsi="Garamond" w:cs="Garamond"/>
                <w:b/>
                <w:color w:val="FFFFFF"/>
              </w:rPr>
              <w:t xml:space="preserve"> </w:t>
            </w:r>
            <w:r>
              <w:rPr>
                <w:rFonts w:ascii="Garamond" w:eastAsia="Garamond" w:hAnsi="Garamond" w:cs="Garamond"/>
                <w:b/>
                <w:color w:val="FFFFFF"/>
                <w:sz w:val="28"/>
              </w:rPr>
              <w:t>C</w:t>
            </w:r>
            <w:r>
              <w:rPr>
                <w:rFonts w:ascii="Garamond" w:eastAsia="Garamond" w:hAnsi="Garamond" w:cs="Garamond"/>
                <w:b/>
                <w:color w:val="FFFFFF"/>
              </w:rPr>
              <w:t xml:space="preserve">RITERI </w:t>
            </w:r>
            <w:r>
              <w:rPr>
                <w:rFonts w:ascii="Garamond" w:eastAsia="Garamond" w:hAnsi="Garamond" w:cs="Garamond"/>
                <w:b/>
                <w:color w:val="FFFFFF"/>
                <w:sz w:val="28"/>
              </w:rPr>
              <w:t>D</w:t>
            </w:r>
            <w:r>
              <w:rPr>
                <w:rFonts w:ascii="Garamond" w:eastAsia="Garamond" w:hAnsi="Garamond" w:cs="Garamond"/>
                <w:b/>
                <w:color w:val="FFFFFF"/>
              </w:rPr>
              <w:t xml:space="preserve">I </w:t>
            </w:r>
            <w:r>
              <w:rPr>
                <w:rFonts w:ascii="Garamond" w:eastAsia="Garamond" w:hAnsi="Garamond" w:cs="Garamond"/>
                <w:b/>
                <w:color w:val="FFFFFF"/>
                <w:sz w:val="28"/>
              </w:rPr>
              <w:t>V</w:t>
            </w:r>
            <w:r>
              <w:rPr>
                <w:rFonts w:ascii="Garamond" w:eastAsia="Garamond" w:hAnsi="Garamond" w:cs="Garamond"/>
                <w:b/>
                <w:color w:val="FFFFFF"/>
              </w:rPr>
              <w:t>ALUTAZIONE</w:t>
            </w:r>
            <w:r>
              <w:rPr>
                <w:rFonts w:ascii="Garamond" w:eastAsia="Garamond" w:hAnsi="Garamond" w:cs="Garamond"/>
                <w:b/>
                <w:color w:val="FFFFFF"/>
                <w:sz w:val="28"/>
              </w:rPr>
              <w:t xml:space="preserve"> </w:t>
            </w:r>
          </w:p>
        </w:tc>
      </w:tr>
      <w:tr w:rsidR="00700631" w:rsidTr="003C0A25">
        <w:trPr>
          <w:trHeight w:val="536"/>
        </w:trPr>
        <w:tc>
          <w:tcPr>
            <w:tcW w:w="2859" w:type="dxa"/>
            <w:vMerge w:val="restart"/>
            <w:tcBorders>
              <w:top w:val="single" w:sz="4" w:space="0" w:color="000000"/>
              <w:left w:val="double" w:sz="4" w:space="0" w:color="000000"/>
              <w:bottom w:val="single" w:sz="4" w:space="0" w:color="000000"/>
              <w:right w:val="double" w:sz="4" w:space="0" w:color="000000"/>
            </w:tcBorders>
            <w:vAlign w:val="center"/>
          </w:tcPr>
          <w:p w:rsidR="00700631" w:rsidRDefault="008F452B">
            <w:pPr>
              <w:ind w:right="6"/>
              <w:jc w:val="center"/>
            </w:pPr>
            <w:r>
              <w:rPr>
                <w:rFonts w:ascii="Garamond" w:eastAsia="Garamond" w:hAnsi="Garamond" w:cs="Garamond"/>
                <w:b/>
                <w:sz w:val="24"/>
              </w:rPr>
              <w:t xml:space="preserve">In itinere </w:t>
            </w:r>
          </w:p>
        </w:tc>
        <w:tc>
          <w:tcPr>
            <w:tcW w:w="3673" w:type="dxa"/>
            <w:vMerge w:val="restart"/>
            <w:tcBorders>
              <w:top w:val="single" w:sz="4" w:space="0" w:color="000000"/>
              <w:left w:val="double" w:sz="4" w:space="0" w:color="000000"/>
              <w:bottom w:val="single" w:sz="4" w:space="0" w:color="000000"/>
              <w:right w:val="single" w:sz="4" w:space="0" w:color="000000"/>
            </w:tcBorders>
          </w:tcPr>
          <w:p w:rsidR="00700631" w:rsidRDefault="008F452B">
            <w:pPr>
              <w:ind w:left="70"/>
            </w:pPr>
            <w:r>
              <w:rPr>
                <w:rFonts w:ascii="Garamond" w:eastAsia="Garamond" w:hAnsi="Garamond" w:cs="Garamond"/>
                <w:sz w:val="24"/>
              </w:rPr>
              <w:t xml:space="preserve">□ prova strutturata </w:t>
            </w:r>
          </w:p>
          <w:p w:rsidR="00700631" w:rsidRDefault="008F452B">
            <w:pPr>
              <w:spacing w:after="9"/>
              <w:ind w:left="70"/>
            </w:pPr>
            <w:r>
              <w:rPr>
                <w:rFonts w:ascii="Garamond" w:eastAsia="Garamond" w:hAnsi="Garamond" w:cs="Garamond"/>
                <w:sz w:val="24"/>
              </w:rPr>
              <w:lastRenderedPageBreak/>
              <w:t xml:space="preserve">□ prova </w:t>
            </w:r>
            <w:proofErr w:type="spellStart"/>
            <w:r>
              <w:rPr>
                <w:rFonts w:ascii="Garamond" w:eastAsia="Garamond" w:hAnsi="Garamond" w:cs="Garamond"/>
                <w:sz w:val="24"/>
              </w:rPr>
              <w:t>semistrutturata</w:t>
            </w:r>
            <w:proofErr w:type="spellEnd"/>
            <w:r>
              <w:rPr>
                <w:rFonts w:ascii="Garamond" w:eastAsia="Garamond" w:hAnsi="Garamond" w:cs="Garamond"/>
                <w:sz w:val="24"/>
              </w:rPr>
              <w:t xml:space="preserve"> </w:t>
            </w:r>
          </w:p>
          <w:p w:rsidR="00700631" w:rsidRDefault="008F452B">
            <w:pPr>
              <w:ind w:left="70"/>
            </w:pPr>
            <w:r>
              <w:rPr>
                <w:rFonts w:ascii="Wingdings" w:eastAsia="Wingdings" w:hAnsi="Wingdings" w:cs="Wingdings"/>
                <w:sz w:val="24"/>
              </w:rPr>
              <w:t></w:t>
            </w:r>
            <w:r>
              <w:rPr>
                <w:rFonts w:ascii="Garamond" w:eastAsia="Garamond" w:hAnsi="Garamond" w:cs="Garamond"/>
                <w:sz w:val="24"/>
              </w:rPr>
              <w:t xml:space="preserve"> prova in laboratorio </w:t>
            </w:r>
          </w:p>
          <w:p w:rsidR="00700631" w:rsidRDefault="008F452B">
            <w:pPr>
              <w:ind w:left="70"/>
            </w:pPr>
            <w:r>
              <w:rPr>
                <w:rFonts w:ascii="Garamond" w:eastAsia="Garamond" w:hAnsi="Garamond" w:cs="Garamond"/>
                <w:sz w:val="24"/>
              </w:rPr>
              <w:t xml:space="preserve">(palestra/campi esterni) </w:t>
            </w:r>
          </w:p>
          <w:p w:rsidR="00700631" w:rsidRDefault="008F452B">
            <w:pPr>
              <w:ind w:left="70"/>
            </w:pPr>
            <w:r>
              <w:rPr>
                <w:rFonts w:ascii="Garamond" w:eastAsia="Garamond" w:hAnsi="Garamond" w:cs="Garamond"/>
                <w:sz w:val="24"/>
              </w:rPr>
              <w:t xml:space="preserve">□ relazione </w:t>
            </w:r>
          </w:p>
          <w:p w:rsidR="00700631" w:rsidRDefault="008F452B">
            <w:pPr>
              <w:ind w:left="70"/>
            </w:pPr>
            <w:r>
              <w:rPr>
                <w:rFonts w:ascii="Garamond" w:eastAsia="Garamond" w:hAnsi="Garamond" w:cs="Garamond"/>
                <w:sz w:val="24"/>
              </w:rPr>
              <w:t>□</w:t>
            </w:r>
            <w:r>
              <w:rPr>
                <w:rFonts w:ascii="Garamond" w:eastAsia="Garamond" w:hAnsi="Garamond" w:cs="Garamond"/>
                <w:i/>
                <w:sz w:val="24"/>
              </w:rPr>
              <w:t xml:space="preserve"> </w:t>
            </w:r>
            <w:r>
              <w:rPr>
                <w:rFonts w:ascii="Garamond" w:eastAsia="Garamond" w:hAnsi="Garamond" w:cs="Garamond"/>
                <w:sz w:val="24"/>
              </w:rPr>
              <w:t xml:space="preserve">griglie di osservazione </w:t>
            </w:r>
          </w:p>
          <w:p w:rsidR="00700631" w:rsidRDefault="008F452B">
            <w:pPr>
              <w:ind w:left="70"/>
            </w:pPr>
            <w:r>
              <w:rPr>
                <w:rFonts w:ascii="Garamond" w:eastAsia="Garamond" w:hAnsi="Garamond" w:cs="Garamond"/>
                <w:sz w:val="24"/>
              </w:rPr>
              <w:t xml:space="preserve">□ comprensione del testo </w:t>
            </w:r>
          </w:p>
          <w:p w:rsidR="00700631" w:rsidRDefault="008F452B">
            <w:pPr>
              <w:ind w:left="70"/>
            </w:pPr>
            <w:r>
              <w:rPr>
                <w:rFonts w:ascii="Garamond" w:eastAsia="Garamond" w:hAnsi="Garamond" w:cs="Garamond"/>
                <w:sz w:val="24"/>
              </w:rPr>
              <w:t xml:space="preserve">□ saggio breve </w:t>
            </w:r>
          </w:p>
          <w:p w:rsidR="00700631" w:rsidRDefault="008F452B">
            <w:pPr>
              <w:ind w:left="70"/>
            </w:pPr>
            <w:r>
              <w:rPr>
                <w:rFonts w:ascii="Garamond" w:eastAsia="Garamond" w:hAnsi="Garamond" w:cs="Garamond"/>
                <w:sz w:val="24"/>
              </w:rPr>
              <w:t xml:space="preserve">□ prova di simulazione </w:t>
            </w:r>
          </w:p>
          <w:p w:rsidR="00700631" w:rsidRDefault="008F452B">
            <w:pPr>
              <w:ind w:left="70"/>
            </w:pPr>
            <w:r>
              <w:rPr>
                <w:rFonts w:ascii="Garamond" w:eastAsia="Garamond" w:hAnsi="Garamond" w:cs="Garamond"/>
                <w:sz w:val="24"/>
              </w:rPr>
              <w:t xml:space="preserve">□ soluzione di problemi </w:t>
            </w:r>
          </w:p>
          <w:p w:rsidR="00700631" w:rsidRDefault="008F452B">
            <w:pPr>
              <w:ind w:left="70"/>
            </w:pPr>
            <w:r>
              <w:rPr>
                <w:rFonts w:ascii="Garamond" w:eastAsia="Garamond" w:hAnsi="Garamond" w:cs="Garamond"/>
                <w:sz w:val="24"/>
              </w:rPr>
              <w:t xml:space="preserve">□ elaborazioni grafiche </w:t>
            </w:r>
          </w:p>
        </w:tc>
        <w:tc>
          <w:tcPr>
            <w:tcW w:w="83" w:type="dxa"/>
            <w:vMerge w:val="restart"/>
            <w:tcBorders>
              <w:top w:val="single" w:sz="4" w:space="0" w:color="000000"/>
              <w:left w:val="single" w:sz="4" w:space="0" w:color="000000"/>
              <w:bottom w:val="single" w:sz="4" w:space="0" w:color="000000"/>
              <w:right w:val="nil"/>
            </w:tcBorders>
          </w:tcPr>
          <w:p w:rsidR="00700631" w:rsidRDefault="008F452B">
            <w:pPr>
              <w:ind w:left="70"/>
            </w:pPr>
            <w:r>
              <w:rPr>
                <w:rFonts w:ascii="Garamond" w:eastAsia="Garamond" w:hAnsi="Garamond" w:cs="Garamond"/>
                <w:sz w:val="24"/>
              </w:rPr>
              <w:lastRenderedPageBreak/>
              <w:t xml:space="preserve"> </w:t>
            </w:r>
          </w:p>
          <w:p w:rsidR="0027315C" w:rsidRDefault="008F452B" w:rsidP="0027315C">
            <w:pPr>
              <w:spacing w:after="950"/>
              <w:ind w:left="70"/>
              <w:rPr>
                <w:sz w:val="24"/>
              </w:rPr>
            </w:pPr>
            <w:r>
              <w:rPr>
                <w:rFonts w:ascii="Garamond" w:eastAsia="Garamond" w:hAnsi="Garamond" w:cs="Garamond"/>
                <w:sz w:val="24"/>
              </w:rPr>
              <w:lastRenderedPageBreak/>
              <w:t xml:space="preserve"> </w:t>
            </w:r>
          </w:p>
          <w:p w:rsidR="00700631" w:rsidRDefault="008F452B" w:rsidP="0027315C">
            <w:pPr>
              <w:spacing w:after="950"/>
              <w:ind w:left="70"/>
            </w:pPr>
            <w:r>
              <w:rPr>
                <w:rFonts w:ascii="Garamond" w:eastAsia="Garamond" w:hAnsi="Garamond" w:cs="Garamond"/>
              </w:rPr>
              <w:t xml:space="preserve"> </w:t>
            </w:r>
          </w:p>
          <w:p w:rsidR="00700631" w:rsidRDefault="008F452B">
            <w:pPr>
              <w:ind w:left="70"/>
            </w:pPr>
            <w:r>
              <w:rPr>
                <w:rFonts w:ascii="Garamond" w:eastAsia="Garamond" w:hAnsi="Garamond" w:cs="Garamond"/>
              </w:rPr>
              <w:t xml:space="preserve"> </w:t>
            </w:r>
          </w:p>
          <w:p w:rsidR="00700631" w:rsidRDefault="00700631" w:rsidP="0027315C">
            <w:pPr>
              <w:spacing w:after="224"/>
            </w:pPr>
          </w:p>
          <w:p w:rsidR="00700631" w:rsidRDefault="008F452B">
            <w:pPr>
              <w:ind w:left="70"/>
            </w:pPr>
            <w:r>
              <w:rPr>
                <w:rFonts w:ascii="Garamond" w:eastAsia="Garamond" w:hAnsi="Garamond" w:cs="Garamond"/>
              </w:rPr>
              <w:t xml:space="preserve"> </w:t>
            </w:r>
          </w:p>
        </w:tc>
        <w:tc>
          <w:tcPr>
            <w:tcW w:w="3020" w:type="dxa"/>
            <w:tcBorders>
              <w:top w:val="double" w:sz="5" w:space="0" w:color="000000"/>
              <w:left w:val="single" w:sz="6" w:space="0" w:color="000000"/>
              <w:bottom w:val="single" w:sz="6" w:space="0" w:color="000000"/>
              <w:right w:val="single" w:sz="6" w:space="0" w:color="000000"/>
            </w:tcBorders>
            <w:vAlign w:val="center"/>
          </w:tcPr>
          <w:p w:rsidR="00700631" w:rsidRDefault="008F452B">
            <w:pPr>
              <w:ind w:left="152"/>
            </w:pPr>
            <w:r>
              <w:rPr>
                <w:rFonts w:ascii="Garamond" w:eastAsia="Garamond" w:hAnsi="Garamond" w:cs="Garamond"/>
                <w:sz w:val="24"/>
              </w:rPr>
              <w:lastRenderedPageBreak/>
              <w:t xml:space="preserve">Criteri di Valutazione </w:t>
            </w:r>
          </w:p>
        </w:tc>
        <w:tc>
          <w:tcPr>
            <w:tcW w:w="682" w:type="dxa"/>
            <w:vMerge w:val="restart"/>
            <w:tcBorders>
              <w:top w:val="single" w:sz="4" w:space="0" w:color="000000"/>
              <w:left w:val="nil"/>
              <w:bottom w:val="single" w:sz="4" w:space="0" w:color="000000"/>
              <w:right w:val="double" w:sz="4" w:space="0" w:color="000000"/>
            </w:tcBorders>
          </w:tcPr>
          <w:p w:rsidR="00700631" w:rsidRDefault="008F452B">
            <w:pPr>
              <w:spacing w:after="968"/>
              <w:ind w:left="133"/>
            </w:pPr>
            <w:r>
              <w:rPr>
                <w:rFonts w:ascii="Garamond" w:eastAsia="Garamond" w:hAnsi="Garamond" w:cs="Garamond"/>
              </w:rPr>
              <w:t xml:space="preserve"> </w:t>
            </w:r>
          </w:p>
          <w:p w:rsidR="00700631" w:rsidRDefault="008F452B">
            <w:pPr>
              <w:ind w:right="-6"/>
              <w:jc w:val="right"/>
            </w:pPr>
            <w:r>
              <w:rPr>
                <w:rFonts w:ascii="Garamond" w:eastAsia="Garamond" w:hAnsi="Garamond" w:cs="Garamond"/>
              </w:rPr>
              <w:lastRenderedPageBreak/>
              <w:t xml:space="preserve">  </w:t>
            </w:r>
          </w:p>
          <w:p w:rsidR="00700631" w:rsidRDefault="008F452B" w:rsidP="0027315C">
            <w:pPr>
              <w:spacing w:after="968"/>
              <w:ind w:right="120"/>
              <w:jc w:val="right"/>
            </w:pPr>
            <w:r>
              <w:rPr>
                <w:rFonts w:ascii="Garamond" w:eastAsia="Garamond" w:hAnsi="Garamond" w:cs="Garamond"/>
              </w:rPr>
              <w:t xml:space="preserve"> </w:t>
            </w:r>
          </w:p>
          <w:p w:rsidR="00700631" w:rsidRDefault="008F452B">
            <w:pPr>
              <w:ind w:left="211"/>
              <w:jc w:val="center"/>
            </w:pPr>
            <w:r>
              <w:rPr>
                <w:rFonts w:ascii="Garamond" w:eastAsia="Garamond" w:hAnsi="Garamond" w:cs="Garamond"/>
              </w:rPr>
              <w:t xml:space="preserve"> </w:t>
            </w:r>
          </w:p>
        </w:tc>
      </w:tr>
      <w:tr w:rsidR="0027315C" w:rsidTr="003C0A25">
        <w:trPr>
          <w:trHeight w:val="2422"/>
        </w:trPr>
        <w:tc>
          <w:tcPr>
            <w:tcW w:w="2859" w:type="dxa"/>
            <w:vMerge/>
            <w:tcBorders>
              <w:top w:val="nil"/>
              <w:left w:val="double" w:sz="4" w:space="0" w:color="000000"/>
              <w:bottom w:val="single" w:sz="4" w:space="0" w:color="000000"/>
              <w:right w:val="double" w:sz="4" w:space="0" w:color="000000"/>
            </w:tcBorders>
          </w:tcPr>
          <w:p w:rsidR="0027315C" w:rsidRDefault="0027315C" w:rsidP="0027315C"/>
        </w:tc>
        <w:tc>
          <w:tcPr>
            <w:tcW w:w="3673" w:type="dxa"/>
            <w:vMerge/>
            <w:tcBorders>
              <w:top w:val="nil"/>
              <w:left w:val="double" w:sz="4" w:space="0" w:color="000000"/>
              <w:bottom w:val="single" w:sz="4" w:space="0" w:color="000000"/>
              <w:right w:val="single" w:sz="4" w:space="0" w:color="000000"/>
            </w:tcBorders>
          </w:tcPr>
          <w:p w:rsidR="0027315C" w:rsidRDefault="0027315C" w:rsidP="0027315C"/>
        </w:tc>
        <w:tc>
          <w:tcPr>
            <w:tcW w:w="83" w:type="dxa"/>
            <w:vMerge/>
            <w:tcBorders>
              <w:top w:val="nil"/>
              <w:left w:val="single" w:sz="4" w:space="0" w:color="000000"/>
              <w:bottom w:val="nil"/>
              <w:right w:val="nil"/>
            </w:tcBorders>
          </w:tcPr>
          <w:p w:rsidR="0027315C" w:rsidRDefault="0027315C" w:rsidP="0027315C"/>
        </w:tc>
        <w:tc>
          <w:tcPr>
            <w:tcW w:w="3020" w:type="dxa"/>
            <w:vMerge w:val="restart"/>
            <w:tcBorders>
              <w:top w:val="single" w:sz="6" w:space="0" w:color="000000"/>
              <w:left w:val="nil"/>
              <w:bottom w:val="single" w:sz="4" w:space="0" w:color="000000"/>
              <w:right w:val="nil"/>
            </w:tcBorders>
          </w:tcPr>
          <w:p w:rsidR="0027315C" w:rsidRDefault="0027315C" w:rsidP="0027315C">
            <w:pPr>
              <w:rPr>
                <w:rFonts w:ascii="Garamond" w:hAnsi="Garamond"/>
              </w:rPr>
            </w:pPr>
            <w:r w:rsidRPr="00945CB3">
              <w:rPr>
                <w:rFonts w:ascii="Garamond" w:hAnsi="Garamond"/>
              </w:rPr>
              <w:t>Nella valutazione dei risultati conseguiti dagli alunni si terrà conto dei progressi fatti rispetto alla situazione di partenza e del raggiungimento o meno degli obiettivi minimi.</w:t>
            </w:r>
            <w:r w:rsidR="005F58F5">
              <w:rPr>
                <w:rFonts w:ascii="Garamond" w:hAnsi="Garamond"/>
              </w:rPr>
              <w:t xml:space="preserve"> </w:t>
            </w:r>
            <w:r w:rsidRPr="00945CB3">
              <w:rPr>
                <w:rFonts w:ascii="Garamond" w:hAnsi="Garamond"/>
              </w:rPr>
              <w:t xml:space="preserve">La rubrica valutativa terrà conto dei seguenti livelli: </w:t>
            </w:r>
          </w:p>
          <w:p w:rsidR="0027315C" w:rsidRPr="00945CB3" w:rsidRDefault="0027315C" w:rsidP="0027315C">
            <w:pPr>
              <w:rPr>
                <w:rFonts w:ascii="Garamond" w:hAnsi="Garamond"/>
              </w:rPr>
            </w:pPr>
            <w:r>
              <w:rPr>
                <w:rFonts w:ascii="Garamond" w:hAnsi="Garamond"/>
              </w:rPr>
              <w:t>1)insufficiente da 1</w:t>
            </w:r>
            <w:r w:rsidRPr="00945CB3">
              <w:rPr>
                <w:rFonts w:ascii="Garamond" w:hAnsi="Garamond"/>
              </w:rPr>
              <w:t xml:space="preserve"> a 4: conoscenze e competenze minime non acquisite.</w:t>
            </w:r>
          </w:p>
          <w:p w:rsidR="0027315C" w:rsidRPr="00945CB3" w:rsidRDefault="0027315C" w:rsidP="0027315C">
            <w:pPr>
              <w:rPr>
                <w:rFonts w:ascii="Garamond" w:hAnsi="Garamond"/>
              </w:rPr>
            </w:pPr>
            <w:r w:rsidRPr="00945CB3">
              <w:rPr>
                <w:rFonts w:ascii="Garamond" w:hAnsi="Garamond"/>
              </w:rPr>
              <w:t>2) base da 5 a 6: lo studente svolge compiti semplici in situazioni note, mostrando di possedere conoscenze ed abilità essenziali e di saper applicare regole e procedure fondamentali.</w:t>
            </w:r>
          </w:p>
          <w:p w:rsidR="0027315C" w:rsidRDefault="0027315C" w:rsidP="0027315C">
            <w:pPr>
              <w:rPr>
                <w:rFonts w:ascii="Garamond" w:hAnsi="Garamond"/>
              </w:rPr>
            </w:pPr>
            <w:r w:rsidRPr="00945CB3">
              <w:rPr>
                <w:rFonts w:ascii="Garamond" w:hAnsi="Garamond"/>
              </w:rPr>
              <w:t>3)intermedio da 7 a 8: lo studente svolge compiti e risolve problemi complessi in situazioni note, compie scelte consapevoli, mostrando di saper utilizzare le conoscenze e le abilità acquisite.</w:t>
            </w:r>
          </w:p>
          <w:p w:rsidR="0027315C" w:rsidRPr="00315B2F" w:rsidRDefault="0027315C" w:rsidP="0027315C">
            <w:pPr>
              <w:rPr>
                <w:rFonts w:ascii="Garamond" w:hAnsi="Garamond"/>
              </w:rPr>
            </w:pPr>
            <w:r w:rsidRPr="00945CB3">
              <w:rPr>
                <w:rFonts w:ascii="Garamond" w:hAnsi="Garamond"/>
              </w:rPr>
              <w:t>4)   avanzato da 9 a 10: lo studente svolge compiti e problemi complessi in situazioni anche non note, mostrando padronanza nell’uso delle conoscenze e delle abilità. Sa proporre e sostenere le proprie opinioni e assumere autonomamente decisioni consapevoli.</w:t>
            </w:r>
          </w:p>
          <w:p w:rsidR="0027315C" w:rsidRDefault="0027315C" w:rsidP="0027315C">
            <w:pPr>
              <w:spacing w:after="247" w:line="237" w:lineRule="auto"/>
              <w:ind w:left="-539" w:right="-132"/>
            </w:pPr>
          </w:p>
        </w:tc>
        <w:tc>
          <w:tcPr>
            <w:tcW w:w="682" w:type="dxa"/>
            <w:vMerge/>
            <w:tcBorders>
              <w:top w:val="nil"/>
              <w:left w:val="nil"/>
              <w:bottom w:val="nil"/>
              <w:right w:val="double" w:sz="4" w:space="0" w:color="000000"/>
            </w:tcBorders>
          </w:tcPr>
          <w:p w:rsidR="0027315C" w:rsidRDefault="0027315C" w:rsidP="0027315C"/>
        </w:tc>
      </w:tr>
      <w:tr w:rsidR="0027315C" w:rsidTr="003C0A25">
        <w:trPr>
          <w:trHeight w:val="5662"/>
        </w:trPr>
        <w:tc>
          <w:tcPr>
            <w:tcW w:w="2859" w:type="dxa"/>
            <w:tcBorders>
              <w:top w:val="single" w:sz="4" w:space="0" w:color="000000"/>
              <w:left w:val="double" w:sz="4" w:space="0" w:color="000000"/>
              <w:bottom w:val="single" w:sz="4" w:space="0" w:color="000000"/>
              <w:right w:val="double" w:sz="4" w:space="0" w:color="000000"/>
            </w:tcBorders>
            <w:vAlign w:val="center"/>
          </w:tcPr>
          <w:p w:rsidR="0027315C" w:rsidRDefault="0027315C" w:rsidP="0027315C">
            <w:pPr>
              <w:ind w:right="7"/>
              <w:jc w:val="center"/>
            </w:pPr>
            <w:r>
              <w:rPr>
                <w:rFonts w:ascii="Garamond" w:eastAsia="Garamond" w:hAnsi="Garamond" w:cs="Garamond"/>
                <w:b/>
                <w:sz w:val="24"/>
              </w:rPr>
              <w:lastRenderedPageBreak/>
              <w:t xml:space="preserve">Fine modulo </w:t>
            </w:r>
          </w:p>
        </w:tc>
        <w:tc>
          <w:tcPr>
            <w:tcW w:w="3673" w:type="dxa"/>
            <w:tcBorders>
              <w:top w:val="single" w:sz="4" w:space="0" w:color="000000"/>
              <w:left w:val="double" w:sz="4" w:space="0" w:color="000000"/>
              <w:bottom w:val="single" w:sz="4" w:space="0" w:color="000000"/>
              <w:right w:val="single" w:sz="4" w:space="0" w:color="000000"/>
            </w:tcBorders>
          </w:tcPr>
          <w:p w:rsidR="0027315C" w:rsidRDefault="0027315C" w:rsidP="0027315C">
            <w:pPr>
              <w:ind w:left="70"/>
            </w:pPr>
            <w:r>
              <w:rPr>
                <w:rFonts w:ascii="Garamond" w:eastAsia="Garamond" w:hAnsi="Garamond" w:cs="Garamond"/>
                <w:sz w:val="24"/>
              </w:rPr>
              <w:t xml:space="preserve">□ prova strutturata </w:t>
            </w:r>
          </w:p>
          <w:p w:rsidR="0027315C" w:rsidRDefault="0027315C" w:rsidP="0027315C">
            <w:pPr>
              <w:spacing w:after="12"/>
              <w:ind w:left="70"/>
            </w:pPr>
            <w:r>
              <w:rPr>
                <w:rFonts w:ascii="Garamond" w:eastAsia="Garamond" w:hAnsi="Garamond" w:cs="Garamond"/>
                <w:sz w:val="24"/>
              </w:rPr>
              <w:t xml:space="preserve">□ prova </w:t>
            </w:r>
            <w:proofErr w:type="spellStart"/>
            <w:r>
              <w:rPr>
                <w:rFonts w:ascii="Garamond" w:eastAsia="Garamond" w:hAnsi="Garamond" w:cs="Garamond"/>
                <w:sz w:val="24"/>
              </w:rPr>
              <w:t>semistrutturata</w:t>
            </w:r>
            <w:proofErr w:type="spellEnd"/>
            <w:r>
              <w:rPr>
                <w:rFonts w:ascii="Garamond" w:eastAsia="Garamond" w:hAnsi="Garamond" w:cs="Garamond"/>
                <w:sz w:val="24"/>
              </w:rPr>
              <w:t xml:space="preserve"> </w:t>
            </w:r>
          </w:p>
          <w:p w:rsidR="0027315C" w:rsidRDefault="0027315C" w:rsidP="0027315C">
            <w:pPr>
              <w:ind w:left="70"/>
            </w:pPr>
            <w:r>
              <w:rPr>
                <w:rFonts w:ascii="Wingdings" w:eastAsia="Wingdings" w:hAnsi="Wingdings" w:cs="Wingdings"/>
                <w:sz w:val="24"/>
              </w:rPr>
              <w:t></w:t>
            </w:r>
            <w:r>
              <w:rPr>
                <w:rFonts w:ascii="Garamond" w:eastAsia="Garamond" w:hAnsi="Garamond" w:cs="Garamond"/>
                <w:sz w:val="24"/>
              </w:rPr>
              <w:t xml:space="preserve"> prova in laboratorio </w:t>
            </w:r>
          </w:p>
          <w:p w:rsidR="0027315C" w:rsidRDefault="0027315C" w:rsidP="0027315C">
            <w:pPr>
              <w:ind w:left="70"/>
            </w:pPr>
            <w:r>
              <w:rPr>
                <w:rFonts w:ascii="Garamond" w:eastAsia="Garamond" w:hAnsi="Garamond" w:cs="Garamond"/>
                <w:sz w:val="24"/>
              </w:rPr>
              <w:t xml:space="preserve">(palestra/campi esterni) </w:t>
            </w:r>
          </w:p>
          <w:p w:rsidR="0027315C" w:rsidRDefault="0027315C" w:rsidP="0027315C">
            <w:pPr>
              <w:ind w:left="70"/>
            </w:pPr>
            <w:r>
              <w:rPr>
                <w:rFonts w:ascii="Garamond" w:eastAsia="Garamond" w:hAnsi="Garamond" w:cs="Garamond"/>
                <w:sz w:val="24"/>
              </w:rPr>
              <w:t xml:space="preserve">□ relazione </w:t>
            </w:r>
          </w:p>
          <w:p w:rsidR="0027315C" w:rsidRDefault="0027315C" w:rsidP="0027315C">
            <w:pPr>
              <w:ind w:left="70"/>
            </w:pPr>
            <w:r>
              <w:rPr>
                <w:rFonts w:ascii="Garamond" w:eastAsia="Garamond" w:hAnsi="Garamond" w:cs="Garamond"/>
                <w:i/>
                <w:sz w:val="24"/>
              </w:rPr>
              <w:t xml:space="preserve">□ </w:t>
            </w:r>
            <w:r>
              <w:rPr>
                <w:rFonts w:ascii="Garamond" w:eastAsia="Garamond" w:hAnsi="Garamond" w:cs="Garamond"/>
                <w:sz w:val="24"/>
              </w:rPr>
              <w:t xml:space="preserve">griglie di osservazione </w:t>
            </w:r>
          </w:p>
          <w:p w:rsidR="0027315C" w:rsidRDefault="0027315C" w:rsidP="0027315C">
            <w:pPr>
              <w:ind w:left="70"/>
            </w:pPr>
            <w:r>
              <w:rPr>
                <w:rFonts w:ascii="Garamond" w:eastAsia="Garamond" w:hAnsi="Garamond" w:cs="Garamond"/>
                <w:sz w:val="24"/>
              </w:rPr>
              <w:t xml:space="preserve">□ comprensione del testo </w:t>
            </w:r>
          </w:p>
          <w:p w:rsidR="0027315C" w:rsidRDefault="0027315C" w:rsidP="0027315C">
            <w:pPr>
              <w:ind w:left="70"/>
            </w:pPr>
            <w:r>
              <w:rPr>
                <w:rFonts w:ascii="Garamond" w:eastAsia="Garamond" w:hAnsi="Garamond" w:cs="Garamond"/>
                <w:sz w:val="24"/>
              </w:rPr>
              <w:t xml:space="preserve">□ prova di simulazione </w:t>
            </w:r>
          </w:p>
          <w:p w:rsidR="0027315C" w:rsidRDefault="0027315C" w:rsidP="0027315C">
            <w:pPr>
              <w:ind w:left="70"/>
            </w:pPr>
            <w:r>
              <w:rPr>
                <w:rFonts w:ascii="Garamond" w:eastAsia="Garamond" w:hAnsi="Garamond" w:cs="Garamond"/>
                <w:sz w:val="24"/>
              </w:rPr>
              <w:t xml:space="preserve">□ soluzione di problemi </w:t>
            </w:r>
          </w:p>
          <w:p w:rsidR="0027315C" w:rsidRDefault="0027315C" w:rsidP="0027315C">
            <w:pPr>
              <w:ind w:left="70"/>
            </w:pPr>
            <w:r>
              <w:rPr>
                <w:rFonts w:ascii="Garamond" w:eastAsia="Garamond" w:hAnsi="Garamond" w:cs="Garamond"/>
                <w:sz w:val="24"/>
              </w:rPr>
              <w:t xml:space="preserve">□ elaborazioni grafiche </w:t>
            </w:r>
          </w:p>
        </w:tc>
        <w:tc>
          <w:tcPr>
            <w:tcW w:w="83" w:type="dxa"/>
            <w:vMerge/>
            <w:tcBorders>
              <w:top w:val="nil"/>
              <w:left w:val="single" w:sz="4" w:space="0" w:color="000000"/>
              <w:bottom w:val="single" w:sz="4" w:space="0" w:color="000000"/>
              <w:right w:val="nil"/>
            </w:tcBorders>
          </w:tcPr>
          <w:p w:rsidR="0027315C" w:rsidRDefault="0027315C" w:rsidP="0027315C"/>
        </w:tc>
        <w:tc>
          <w:tcPr>
            <w:tcW w:w="3020" w:type="dxa"/>
            <w:vMerge/>
            <w:tcBorders>
              <w:top w:val="nil"/>
              <w:left w:val="nil"/>
              <w:bottom w:val="single" w:sz="4" w:space="0" w:color="000000"/>
              <w:right w:val="nil"/>
            </w:tcBorders>
          </w:tcPr>
          <w:p w:rsidR="0027315C" w:rsidRDefault="0027315C" w:rsidP="0027315C"/>
        </w:tc>
        <w:tc>
          <w:tcPr>
            <w:tcW w:w="682" w:type="dxa"/>
            <w:vMerge/>
            <w:tcBorders>
              <w:top w:val="nil"/>
              <w:left w:val="nil"/>
              <w:bottom w:val="single" w:sz="4" w:space="0" w:color="000000"/>
              <w:right w:val="double" w:sz="4" w:space="0" w:color="000000"/>
            </w:tcBorders>
          </w:tcPr>
          <w:p w:rsidR="0027315C" w:rsidRDefault="0027315C" w:rsidP="0027315C"/>
        </w:tc>
      </w:tr>
      <w:tr w:rsidR="0027315C" w:rsidTr="003C0A25">
        <w:trPr>
          <w:trHeight w:val="1958"/>
        </w:trPr>
        <w:tc>
          <w:tcPr>
            <w:tcW w:w="2859" w:type="dxa"/>
            <w:tcBorders>
              <w:top w:val="single" w:sz="4" w:space="0" w:color="000000"/>
              <w:left w:val="double" w:sz="4" w:space="0" w:color="000000"/>
              <w:bottom w:val="single" w:sz="4" w:space="0" w:color="000000"/>
              <w:right w:val="double" w:sz="4" w:space="0" w:color="000000"/>
            </w:tcBorders>
            <w:vAlign w:val="center"/>
          </w:tcPr>
          <w:p w:rsidR="0027315C" w:rsidRDefault="0027315C" w:rsidP="0027315C">
            <w:pPr>
              <w:ind w:left="68"/>
            </w:pPr>
            <w:r>
              <w:rPr>
                <w:rFonts w:ascii="Garamond" w:eastAsia="Garamond" w:hAnsi="Garamond" w:cs="Garamond"/>
                <w:b/>
                <w:sz w:val="24"/>
              </w:rPr>
              <w:t xml:space="preserve">Livelli minimi per le verifiche </w:t>
            </w:r>
          </w:p>
        </w:tc>
        <w:tc>
          <w:tcPr>
            <w:tcW w:w="7458" w:type="dxa"/>
            <w:gridSpan w:val="4"/>
            <w:tcBorders>
              <w:top w:val="single" w:sz="4" w:space="0" w:color="000000"/>
              <w:left w:val="double" w:sz="4" w:space="0" w:color="000000"/>
              <w:bottom w:val="single" w:sz="4" w:space="0" w:color="000000"/>
              <w:right w:val="double" w:sz="4" w:space="0" w:color="000000"/>
            </w:tcBorders>
          </w:tcPr>
          <w:p w:rsidR="00435FB2" w:rsidRDefault="00435FB2" w:rsidP="00435FB2">
            <w:pPr>
              <w:jc w:val="both"/>
              <w:rPr>
                <w:rFonts w:ascii="Times New Roman" w:eastAsia="Times New Roman" w:hAnsi="Times New Roman" w:cs="Times New Roman"/>
                <w:color w:val="auto"/>
              </w:rPr>
            </w:pPr>
            <w:r>
              <w:t>Conosce gli aspetti fondamentali degli argomenti oggetto delle unità didattiche</w:t>
            </w:r>
          </w:p>
          <w:p w:rsidR="0027315C" w:rsidRDefault="00435FB2" w:rsidP="00435FB2">
            <w:pPr>
              <w:jc w:val="both"/>
            </w:pPr>
            <w:r>
              <w:t xml:space="preserve"> Sa applicare elementi motori per consolidare e rielaborare gli schemi motori di base, partecipa alle attività.</w:t>
            </w:r>
            <w:r w:rsidR="0027315C" w:rsidRPr="00435FB2">
              <w:rPr>
                <w:rFonts w:ascii="Times New Roman" w:eastAsia="Times New Roman" w:hAnsi="Times New Roman" w:cs="Times New Roman"/>
                <w:b/>
                <w:sz w:val="24"/>
              </w:rPr>
              <w:t xml:space="preserve">                                                                                           </w:t>
            </w:r>
          </w:p>
          <w:p w:rsidR="0027315C" w:rsidRDefault="0027315C" w:rsidP="00435FB2">
            <w:pPr>
              <w:ind w:left="425"/>
            </w:pPr>
            <w:r w:rsidRPr="00435FB2">
              <w:rPr>
                <w:rFonts w:ascii="Garamond" w:eastAsia="Garamond" w:hAnsi="Garamond" w:cs="Garamond"/>
                <w:i/>
                <w:sz w:val="31"/>
                <w:vertAlign w:val="subscript"/>
              </w:rPr>
              <w:t xml:space="preserve"> </w:t>
            </w:r>
          </w:p>
        </w:tc>
      </w:tr>
      <w:tr w:rsidR="0027315C" w:rsidTr="003C0A25">
        <w:trPr>
          <w:trHeight w:val="578"/>
        </w:trPr>
        <w:tc>
          <w:tcPr>
            <w:tcW w:w="2859" w:type="dxa"/>
            <w:tcBorders>
              <w:top w:val="single" w:sz="4" w:space="0" w:color="000000"/>
              <w:left w:val="double" w:sz="4" w:space="0" w:color="000000"/>
              <w:bottom w:val="double" w:sz="4" w:space="0" w:color="000000"/>
              <w:right w:val="double" w:sz="4" w:space="0" w:color="000000"/>
            </w:tcBorders>
          </w:tcPr>
          <w:p w:rsidR="0027315C" w:rsidRDefault="0027315C" w:rsidP="0027315C">
            <w:pPr>
              <w:jc w:val="center"/>
            </w:pPr>
            <w:r>
              <w:rPr>
                <w:rFonts w:ascii="Garamond" w:eastAsia="Garamond" w:hAnsi="Garamond" w:cs="Garamond"/>
                <w:b/>
                <w:sz w:val="24"/>
              </w:rPr>
              <w:lastRenderedPageBreak/>
              <w:t xml:space="preserve">Azioni di recupero ed approfondimento </w:t>
            </w:r>
          </w:p>
        </w:tc>
        <w:tc>
          <w:tcPr>
            <w:tcW w:w="7458" w:type="dxa"/>
            <w:gridSpan w:val="4"/>
            <w:tcBorders>
              <w:top w:val="single" w:sz="4" w:space="0" w:color="000000"/>
              <w:left w:val="double" w:sz="4" w:space="0" w:color="000000"/>
              <w:bottom w:val="double" w:sz="4" w:space="0" w:color="000000"/>
              <w:right w:val="double" w:sz="4" w:space="0" w:color="000000"/>
            </w:tcBorders>
            <w:vAlign w:val="center"/>
          </w:tcPr>
          <w:p w:rsidR="0027315C" w:rsidRDefault="0027315C" w:rsidP="0027315C">
            <w:pPr>
              <w:tabs>
                <w:tab w:val="center" w:pos="286"/>
                <w:tab w:val="center" w:pos="2349"/>
              </w:tabs>
            </w:pPr>
            <w:r>
              <w:tab/>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Esercitazioni in forma semplificata.</w:t>
            </w:r>
            <w:r>
              <w:rPr>
                <w:rFonts w:ascii="Garamond" w:eastAsia="Garamond" w:hAnsi="Garamond" w:cs="Garamond"/>
                <w:i/>
                <w:sz w:val="31"/>
                <w:vertAlign w:val="subscript"/>
              </w:rPr>
              <w:t xml:space="preserve"> </w:t>
            </w:r>
          </w:p>
        </w:tc>
      </w:tr>
    </w:tbl>
    <w:p w:rsidR="005F58F5" w:rsidRPr="003C0A25" w:rsidRDefault="005F58F5">
      <w:pPr>
        <w:spacing w:after="0"/>
      </w:pPr>
    </w:p>
    <w:p w:rsidR="00700631" w:rsidRDefault="00700631">
      <w:pPr>
        <w:spacing w:after="0"/>
      </w:pPr>
    </w:p>
    <w:p w:rsidR="00700631" w:rsidRDefault="008F452B">
      <w:pPr>
        <w:pStyle w:val="Titolo2"/>
        <w:ind w:left="-5"/>
      </w:pPr>
      <w:r>
        <w:t xml:space="preserve">MODULO N. 3 Funzione: Non applicabile </w:t>
      </w:r>
    </w:p>
    <w:p w:rsidR="00700631" w:rsidRDefault="008F452B">
      <w:pPr>
        <w:spacing w:after="0"/>
      </w:pPr>
      <w:r>
        <w:rPr>
          <w:rFonts w:ascii="Garamond" w:eastAsia="Garamond" w:hAnsi="Garamond" w:cs="Garamond"/>
          <w:b/>
          <w:sz w:val="16"/>
        </w:rPr>
        <w:t xml:space="preserve"> </w:t>
      </w:r>
    </w:p>
    <w:tbl>
      <w:tblPr>
        <w:tblStyle w:val="TableGrid"/>
        <w:tblW w:w="10317" w:type="dxa"/>
        <w:tblInd w:w="85" w:type="dxa"/>
        <w:tblCellMar>
          <w:top w:w="12" w:type="dxa"/>
          <w:left w:w="65" w:type="dxa"/>
          <w:right w:w="13" w:type="dxa"/>
        </w:tblCellMar>
        <w:tblLook w:val="04A0" w:firstRow="1" w:lastRow="0" w:firstColumn="1" w:lastColumn="0" w:noHBand="0" w:noVBand="1"/>
      </w:tblPr>
      <w:tblGrid>
        <w:gridCol w:w="2891"/>
        <w:gridCol w:w="1517"/>
        <w:gridCol w:w="425"/>
        <w:gridCol w:w="1543"/>
        <w:gridCol w:w="171"/>
        <w:gridCol w:w="1795"/>
        <w:gridCol w:w="1975"/>
      </w:tblGrid>
      <w:tr w:rsidR="00700631">
        <w:trPr>
          <w:trHeight w:val="518"/>
        </w:trPr>
        <w:tc>
          <w:tcPr>
            <w:tcW w:w="10317" w:type="dxa"/>
            <w:gridSpan w:val="7"/>
            <w:tcBorders>
              <w:top w:val="double" w:sz="4" w:space="0" w:color="000000"/>
              <w:left w:val="double" w:sz="4" w:space="0" w:color="000000"/>
              <w:bottom w:val="nil"/>
              <w:right w:val="double" w:sz="4" w:space="0" w:color="000000"/>
            </w:tcBorders>
            <w:shd w:val="clear" w:color="auto" w:fill="C0C0C0"/>
            <w:vAlign w:val="center"/>
          </w:tcPr>
          <w:p w:rsidR="00700631" w:rsidRDefault="008F452B">
            <w:pPr>
              <w:ind w:right="56"/>
              <w:jc w:val="center"/>
            </w:pPr>
            <w:r>
              <w:rPr>
                <w:rFonts w:ascii="Garamond" w:eastAsia="Garamond" w:hAnsi="Garamond" w:cs="Garamond"/>
                <w:b/>
                <w:sz w:val="24"/>
              </w:rPr>
              <w:t>Competenza (</w:t>
            </w:r>
            <w:proofErr w:type="spellStart"/>
            <w:r>
              <w:rPr>
                <w:rFonts w:ascii="Garamond" w:eastAsia="Garamond" w:hAnsi="Garamond" w:cs="Garamond"/>
                <w:b/>
                <w:sz w:val="24"/>
              </w:rPr>
              <w:t>rif.</w:t>
            </w:r>
            <w:proofErr w:type="spellEnd"/>
            <w:r>
              <w:rPr>
                <w:rFonts w:ascii="Garamond" w:eastAsia="Garamond" w:hAnsi="Garamond" w:cs="Garamond"/>
                <w:b/>
                <w:sz w:val="24"/>
              </w:rPr>
              <w:t xml:space="preserve"> STCW 95 </w:t>
            </w:r>
            <w:proofErr w:type="spellStart"/>
            <w:r>
              <w:rPr>
                <w:rFonts w:ascii="Garamond" w:eastAsia="Garamond" w:hAnsi="Garamond" w:cs="Garamond"/>
                <w:b/>
                <w:sz w:val="24"/>
              </w:rPr>
              <w:t>Emended</w:t>
            </w:r>
            <w:proofErr w:type="spellEnd"/>
            <w:r>
              <w:rPr>
                <w:rFonts w:ascii="Garamond" w:eastAsia="Garamond" w:hAnsi="Garamond" w:cs="Garamond"/>
                <w:b/>
                <w:sz w:val="24"/>
              </w:rPr>
              <w:t xml:space="preserve"> 2010)</w:t>
            </w:r>
            <w:r>
              <w:rPr>
                <w:rFonts w:ascii="Garamond" w:eastAsia="Garamond" w:hAnsi="Garamond" w:cs="Garamond"/>
                <w:sz w:val="24"/>
              </w:rPr>
              <w:t xml:space="preserve"> </w:t>
            </w:r>
          </w:p>
        </w:tc>
      </w:tr>
      <w:tr w:rsidR="00700631">
        <w:trPr>
          <w:trHeight w:val="300"/>
        </w:trPr>
        <w:tc>
          <w:tcPr>
            <w:tcW w:w="10317" w:type="dxa"/>
            <w:gridSpan w:val="7"/>
            <w:tcBorders>
              <w:top w:val="nil"/>
              <w:left w:val="double" w:sz="4" w:space="0" w:color="000000"/>
              <w:bottom w:val="double" w:sz="4" w:space="0" w:color="000000"/>
              <w:right w:val="double" w:sz="4" w:space="0" w:color="000000"/>
            </w:tcBorders>
            <w:shd w:val="clear" w:color="auto" w:fill="BFBFBF"/>
          </w:tcPr>
          <w:p w:rsidR="00700631" w:rsidRDefault="008F452B">
            <w:pPr>
              <w:ind w:left="4"/>
            </w:pPr>
            <w:r>
              <w:rPr>
                <w:rFonts w:ascii="Garamond" w:eastAsia="Garamond" w:hAnsi="Garamond" w:cs="Garamond"/>
                <w:sz w:val="24"/>
              </w:rPr>
              <w:t xml:space="preserve">NA </w:t>
            </w:r>
          </w:p>
        </w:tc>
      </w:tr>
      <w:tr w:rsidR="00700631">
        <w:trPr>
          <w:trHeight w:val="1014"/>
        </w:trPr>
        <w:tc>
          <w:tcPr>
            <w:tcW w:w="10317" w:type="dxa"/>
            <w:gridSpan w:val="7"/>
            <w:tcBorders>
              <w:top w:val="double" w:sz="4" w:space="0" w:color="000000"/>
              <w:left w:val="double" w:sz="4" w:space="0" w:color="000000"/>
              <w:bottom w:val="double" w:sz="4" w:space="0" w:color="000000"/>
              <w:right w:val="double" w:sz="4" w:space="0" w:color="000000"/>
            </w:tcBorders>
            <w:shd w:val="clear" w:color="auto" w:fill="BFBFBF"/>
          </w:tcPr>
          <w:p w:rsidR="00700631" w:rsidRDefault="008F452B">
            <w:pPr>
              <w:spacing w:after="51"/>
              <w:ind w:left="4"/>
            </w:pPr>
            <w:r>
              <w:rPr>
                <w:rFonts w:ascii="Garamond" w:eastAsia="Garamond" w:hAnsi="Garamond" w:cs="Garamond"/>
                <w:sz w:val="18"/>
              </w:rPr>
              <w:t xml:space="preserve"> </w:t>
            </w:r>
          </w:p>
          <w:p w:rsidR="00700631" w:rsidRDefault="008F452B">
            <w:pPr>
              <w:ind w:right="56"/>
              <w:jc w:val="center"/>
            </w:pPr>
            <w:r>
              <w:rPr>
                <w:rFonts w:ascii="Times New Roman" w:eastAsia="Times New Roman" w:hAnsi="Times New Roman" w:cs="Times New Roman"/>
                <w:b/>
                <w:sz w:val="24"/>
              </w:rPr>
              <w:t xml:space="preserve">Competenza LLGG </w:t>
            </w:r>
          </w:p>
          <w:p w:rsidR="00700631" w:rsidRDefault="008F452B">
            <w:pPr>
              <w:ind w:left="724" w:hanging="360"/>
            </w:pPr>
            <w:r>
              <w:rPr>
                <w:rFonts w:ascii="Segoe UI Symbol" w:eastAsia="Segoe UI Symbol" w:hAnsi="Segoe UI Symbol" w:cs="Segoe UI Symbol"/>
                <w:sz w:val="18"/>
              </w:rPr>
              <w:t></w:t>
            </w:r>
            <w:r>
              <w:rPr>
                <w:rFonts w:ascii="Arial" w:eastAsia="Arial" w:hAnsi="Arial" w:cs="Arial"/>
                <w:sz w:val="18"/>
              </w:rPr>
              <w:t xml:space="preserve"> </w:t>
            </w:r>
            <w:r>
              <w:rPr>
                <w:rFonts w:ascii="Arial" w:eastAsia="Arial" w:hAnsi="Arial" w:cs="Arial"/>
                <w:sz w:val="18"/>
              </w:rPr>
              <w:tab/>
            </w:r>
            <w:r>
              <w:rPr>
                <w:rFonts w:ascii="Times New Roman" w:eastAsia="Times New Roman" w:hAnsi="Times New Roman" w:cs="Times New Roman"/>
              </w:rPr>
              <w:t>Conoscenza teorica e pratica di alcuni giochi sportivi, di alcune specialità dell’Atletica Leggera e conoscenza teorica delle nozioni di base per la tutela della salute e primo soccorso</w:t>
            </w:r>
            <w:r>
              <w:rPr>
                <w:rFonts w:ascii="Garamond" w:eastAsia="Garamond" w:hAnsi="Garamond" w:cs="Garamond"/>
                <w:sz w:val="28"/>
                <w:vertAlign w:val="subscript"/>
              </w:rPr>
              <w:t xml:space="preserve"> </w:t>
            </w:r>
          </w:p>
        </w:tc>
      </w:tr>
      <w:tr w:rsidR="00700631">
        <w:trPr>
          <w:trHeight w:val="1096"/>
        </w:trPr>
        <w:tc>
          <w:tcPr>
            <w:tcW w:w="2891" w:type="dxa"/>
            <w:tcBorders>
              <w:top w:val="double" w:sz="4" w:space="0" w:color="000000"/>
              <w:left w:val="double" w:sz="4" w:space="0" w:color="000000"/>
              <w:bottom w:val="single" w:sz="4" w:space="0" w:color="000000"/>
              <w:right w:val="double" w:sz="4" w:space="0" w:color="000000"/>
            </w:tcBorders>
            <w:vAlign w:val="center"/>
          </w:tcPr>
          <w:p w:rsidR="00700631" w:rsidRDefault="008F452B">
            <w:pPr>
              <w:ind w:right="49"/>
              <w:jc w:val="center"/>
            </w:pPr>
            <w:r>
              <w:rPr>
                <w:rFonts w:ascii="Garamond" w:eastAsia="Garamond" w:hAnsi="Garamond" w:cs="Garamond"/>
                <w:b/>
                <w:sz w:val="24"/>
              </w:rPr>
              <w:t xml:space="preserve">Prerequisiti  </w:t>
            </w:r>
          </w:p>
        </w:tc>
        <w:tc>
          <w:tcPr>
            <w:tcW w:w="7426" w:type="dxa"/>
            <w:gridSpan w:val="6"/>
            <w:tcBorders>
              <w:top w:val="double" w:sz="4" w:space="0" w:color="000000"/>
              <w:left w:val="double" w:sz="4" w:space="0" w:color="000000"/>
              <w:bottom w:val="single" w:sz="4" w:space="0" w:color="000000"/>
              <w:right w:val="double" w:sz="4" w:space="0" w:color="000000"/>
            </w:tcBorders>
          </w:tcPr>
          <w:p w:rsidR="00700631" w:rsidRDefault="008F452B">
            <w:pPr>
              <w:numPr>
                <w:ilvl w:val="0"/>
                <w:numId w:val="20"/>
              </w:numPr>
              <w:ind w:hanging="361"/>
            </w:pPr>
            <w:r>
              <w:rPr>
                <w:rFonts w:ascii="Times New Roman" w:eastAsia="Times New Roman" w:hAnsi="Times New Roman" w:cs="Times New Roman"/>
              </w:rPr>
              <w:t xml:space="preserve">Capacità di ascolto </w:t>
            </w:r>
          </w:p>
          <w:p w:rsidR="00700631" w:rsidRDefault="008F452B">
            <w:pPr>
              <w:numPr>
                <w:ilvl w:val="0"/>
                <w:numId w:val="20"/>
              </w:numPr>
              <w:ind w:hanging="361"/>
            </w:pPr>
            <w:r>
              <w:rPr>
                <w:rFonts w:ascii="Times New Roman" w:eastAsia="Times New Roman" w:hAnsi="Times New Roman" w:cs="Times New Roman"/>
              </w:rPr>
              <w:t xml:space="preserve">Percezione spazio-temporale del proprio corpo </w:t>
            </w:r>
          </w:p>
          <w:p w:rsidR="00700631" w:rsidRDefault="008F452B">
            <w:pPr>
              <w:numPr>
                <w:ilvl w:val="0"/>
                <w:numId w:val="20"/>
              </w:numPr>
              <w:ind w:hanging="361"/>
            </w:pPr>
            <w:r>
              <w:rPr>
                <w:rFonts w:ascii="Times New Roman" w:eastAsia="Times New Roman" w:hAnsi="Times New Roman" w:cs="Times New Roman"/>
              </w:rPr>
              <w:t xml:space="preserve">Presa di coscienza del proprio corpo </w:t>
            </w:r>
          </w:p>
          <w:p w:rsidR="00700631" w:rsidRDefault="008F452B">
            <w:pPr>
              <w:numPr>
                <w:ilvl w:val="0"/>
                <w:numId w:val="20"/>
              </w:numPr>
              <w:ind w:hanging="361"/>
            </w:pPr>
            <w:r>
              <w:rPr>
                <w:rFonts w:ascii="Times New Roman" w:eastAsia="Times New Roman" w:hAnsi="Times New Roman" w:cs="Times New Roman"/>
              </w:rPr>
              <w:t xml:space="preserve">Nozioni elementari di anatomia, fisiologia e traumatologia </w:t>
            </w:r>
          </w:p>
        </w:tc>
      </w:tr>
      <w:tr w:rsidR="00700631">
        <w:trPr>
          <w:trHeight w:val="889"/>
        </w:trPr>
        <w:tc>
          <w:tcPr>
            <w:tcW w:w="2891" w:type="dxa"/>
            <w:tcBorders>
              <w:top w:val="single" w:sz="4" w:space="0" w:color="000000"/>
              <w:left w:val="double" w:sz="4" w:space="0" w:color="000000"/>
              <w:bottom w:val="single" w:sz="4" w:space="0" w:color="000000"/>
              <w:right w:val="double" w:sz="4" w:space="0" w:color="000000"/>
            </w:tcBorders>
            <w:vAlign w:val="center"/>
          </w:tcPr>
          <w:p w:rsidR="00700631" w:rsidRDefault="008F452B">
            <w:pPr>
              <w:ind w:right="55"/>
              <w:jc w:val="center"/>
            </w:pPr>
            <w:r>
              <w:rPr>
                <w:rFonts w:ascii="Garamond" w:eastAsia="Garamond" w:hAnsi="Garamond" w:cs="Garamond"/>
                <w:b/>
                <w:sz w:val="24"/>
              </w:rPr>
              <w:t xml:space="preserve">Discipline coinvolte </w:t>
            </w:r>
          </w:p>
        </w:tc>
        <w:tc>
          <w:tcPr>
            <w:tcW w:w="7426" w:type="dxa"/>
            <w:gridSpan w:val="6"/>
            <w:tcBorders>
              <w:top w:val="single" w:sz="4" w:space="0" w:color="000000"/>
              <w:left w:val="double" w:sz="4" w:space="0" w:color="000000"/>
              <w:bottom w:val="single" w:sz="4" w:space="0" w:color="000000"/>
              <w:right w:val="double" w:sz="4" w:space="0" w:color="000000"/>
            </w:tcBorders>
          </w:tcPr>
          <w:p w:rsidR="00700631" w:rsidRDefault="008F452B">
            <w:pPr>
              <w:numPr>
                <w:ilvl w:val="0"/>
                <w:numId w:val="21"/>
              </w:numPr>
              <w:ind w:hanging="361"/>
            </w:pPr>
            <w:r>
              <w:rPr>
                <w:rFonts w:ascii="Times New Roman" w:eastAsia="Times New Roman" w:hAnsi="Times New Roman" w:cs="Times New Roman"/>
              </w:rPr>
              <w:t xml:space="preserve">Scienze biologiche  </w:t>
            </w:r>
          </w:p>
          <w:p w:rsidR="00700631" w:rsidRDefault="008F452B">
            <w:pPr>
              <w:numPr>
                <w:ilvl w:val="0"/>
                <w:numId w:val="21"/>
              </w:numPr>
              <w:ind w:hanging="361"/>
            </w:pPr>
            <w:r>
              <w:rPr>
                <w:rFonts w:ascii="Times New Roman" w:eastAsia="Times New Roman" w:hAnsi="Times New Roman" w:cs="Times New Roman"/>
              </w:rPr>
              <w:t xml:space="preserve">Chimica  </w:t>
            </w:r>
          </w:p>
          <w:p w:rsidR="00700631" w:rsidRDefault="008F452B">
            <w:pPr>
              <w:numPr>
                <w:ilvl w:val="0"/>
                <w:numId w:val="21"/>
              </w:numPr>
              <w:ind w:hanging="361"/>
            </w:pPr>
            <w:r>
              <w:rPr>
                <w:rFonts w:ascii="Times New Roman" w:eastAsia="Times New Roman" w:hAnsi="Times New Roman" w:cs="Times New Roman"/>
              </w:rPr>
              <w:t xml:space="preserve">Fisica </w:t>
            </w:r>
          </w:p>
        </w:tc>
      </w:tr>
      <w:tr w:rsidR="00700631">
        <w:trPr>
          <w:trHeight w:val="507"/>
        </w:trPr>
        <w:tc>
          <w:tcPr>
            <w:tcW w:w="10317" w:type="dxa"/>
            <w:gridSpan w:val="7"/>
            <w:tcBorders>
              <w:top w:val="single" w:sz="4" w:space="0" w:color="000000"/>
              <w:left w:val="double" w:sz="4" w:space="0" w:color="000000"/>
              <w:bottom w:val="single" w:sz="4" w:space="0" w:color="000000"/>
              <w:right w:val="double" w:sz="4" w:space="0" w:color="000000"/>
            </w:tcBorders>
            <w:shd w:val="clear" w:color="auto" w:fill="002060"/>
            <w:vAlign w:val="center"/>
          </w:tcPr>
          <w:p w:rsidR="00700631" w:rsidRDefault="008F452B">
            <w:pPr>
              <w:ind w:right="166"/>
              <w:jc w:val="center"/>
            </w:pPr>
            <w:r>
              <w:rPr>
                <w:rFonts w:ascii="Garamond" w:eastAsia="Garamond" w:hAnsi="Garamond" w:cs="Garamond"/>
                <w:b/>
                <w:color w:val="FFFFFF"/>
                <w:sz w:val="28"/>
              </w:rPr>
              <w:t>A</w:t>
            </w:r>
            <w:r>
              <w:rPr>
                <w:rFonts w:ascii="Garamond" w:eastAsia="Garamond" w:hAnsi="Garamond" w:cs="Garamond"/>
                <w:b/>
                <w:color w:val="FFFFFF"/>
              </w:rPr>
              <w:t>BILITÀ</w:t>
            </w:r>
            <w:r>
              <w:rPr>
                <w:rFonts w:ascii="Garamond" w:eastAsia="Garamond" w:hAnsi="Garamond" w:cs="Garamond"/>
                <w:color w:val="0070C0"/>
                <w:sz w:val="28"/>
              </w:rPr>
              <w:t xml:space="preserve"> </w:t>
            </w:r>
          </w:p>
        </w:tc>
      </w:tr>
      <w:tr w:rsidR="00700631">
        <w:trPr>
          <w:trHeight w:val="1607"/>
        </w:trPr>
        <w:tc>
          <w:tcPr>
            <w:tcW w:w="2891" w:type="dxa"/>
            <w:tcBorders>
              <w:top w:val="single" w:sz="4" w:space="0" w:color="000000"/>
              <w:left w:val="double" w:sz="4" w:space="0" w:color="000000"/>
              <w:bottom w:val="single" w:sz="4" w:space="0" w:color="000000"/>
              <w:right w:val="double" w:sz="4" w:space="0" w:color="000000"/>
            </w:tcBorders>
            <w:vAlign w:val="center"/>
          </w:tcPr>
          <w:p w:rsidR="00700631" w:rsidRDefault="008F452B">
            <w:pPr>
              <w:ind w:right="51"/>
              <w:jc w:val="center"/>
            </w:pPr>
            <w:r>
              <w:rPr>
                <w:rFonts w:ascii="Garamond" w:eastAsia="Garamond" w:hAnsi="Garamond" w:cs="Garamond"/>
                <w:b/>
                <w:sz w:val="24"/>
              </w:rPr>
              <w:t xml:space="preserve">Abilità LLGG  </w:t>
            </w:r>
          </w:p>
        </w:tc>
        <w:tc>
          <w:tcPr>
            <w:tcW w:w="7426" w:type="dxa"/>
            <w:gridSpan w:val="6"/>
            <w:tcBorders>
              <w:top w:val="single" w:sz="4" w:space="0" w:color="000000"/>
              <w:left w:val="double" w:sz="4" w:space="0" w:color="000000"/>
              <w:bottom w:val="single" w:sz="4" w:space="0" w:color="000000"/>
              <w:right w:val="double" w:sz="4" w:space="0" w:color="000000"/>
            </w:tcBorders>
          </w:tcPr>
          <w:p w:rsidR="00700631" w:rsidRDefault="008F452B">
            <w:pPr>
              <w:numPr>
                <w:ilvl w:val="0"/>
                <w:numId w:val="22"/>
              </w:numPr>
              <w:spacing w:after="17" w:line="239" w:lineRule="auto"/>
              <w:ind w:hanging="361"/>
              <w:jc w:val="both"/>
            </w:pPr>
            <w:r>
              <w:rPr>
                <w:rFonts w:ascii="Times New Roman" w:eastAsia="Times New Roman" w:hAnsi="Times New Roman" w:cs="Times New Roman"/>
              </w:rPr>
              <w:t xml:space="preserve">Trasferire e ricostruire tecniche, strategie, regole, adattandole alle capacità, esigenze, spazi e tempi di cui si dispone. </w:t>
            </w:r>
          </w:p>
          <w:p w:rsidR="00700631" w:rsidRDefault="008F452B">
            <w:pPr>
              <w:numPr>
                <w:ilvl w:val="0"/>
                <w:numId w:val="22"/>
              </w:numPr>
              <w:spacing w:after="9" w:line="244" w:lineRule="auto"/>
              <w:ind w:hanging="361"/>
              <w:jc w:val="both"/>
            </w:pPr>
            <w:r>
              <w:rPr>
                <w:rFonts w:ascii="Times New Roman" w:eastAsia="Times New Roman" w:hAnsi="Times New Roman" w:cs="Times New Roman"/>
              </w:rPr>
              <w:t xml:space="preserve">Cooperare in equipe utilizzando e valorizzando le propensioni e le attitudini individuali </w:t>
            </w:r>
          </w:p>
          <w:p w:rsidR="00700631" w:rsidRDefault="008F452B">
            <w:pPr>
              <w:numPr>
                <w:ilvl w:val="0"/>
                <w:numId w:val="22"/>
              </w:numPr>
              <w:ind w:hanging="361"/>
              <w:jc w:val="both"/>
            </w:pPr>
            <w:r>
              <w:rPr>
                <w:rFonts w:ascii="Times New Roman" w:eastAsia="Times New Roman" w:hAnsi="Times New Roman" w:cs="Times New Roman"/>
                <w:sz w:val="24"/>
              </w:rPr>
              <w:t>Sapersi orientare ed utilizzare le capacità fisiche in ambienti non codificati (Attività in ambiente naturale) .</w:t>
            </w:r>
            <w:r>
              <w:rPr>
                <w:rFonts w:ascii="Times New Roman" w:eastAsia="Times New Roman" w:hAnsi="Times New Roman" w:cs="Times New Roman"/>
              </w:rPr>
              <w:t xml:space="preserve"> </w:t>
            </w:r>
          </w:p>
        </w:tc>
      </w:tr>
      <w:tr w:rsidR="00700631">
        <w:trPr>
          <w:trHeight w:val="551"/>
        </w:trPr>
        <w:tc>
          <w:tcPr>
            <w:tcW w:w="2891" w:type="dxa"/>
            <w:tcBorders>
              <w:top w:val="single" w:sz="4" w:space="0" w:color="000000"/>
              <w:left w:val="double" w:sz="4" w:space="0" w:color="000000"/>
              <w:bottom w:val="single" w:sz="4" w:space="0" w:color="000000"/>
              <w:right w:val="double" w:sz="4" w:space="0" w:color="000000"/>
            </w:tcBorders>
          </w:tcPr>
          <w:p w:rsidR="00700631" w:rsidRDefault="008F452B">
            <w:pPr>
              <w:ind w:left="731" w:right="786"/>
              <w:jc w:val="center"/>
            </w:pPr>
            <w:r>
              <w:rPr>
                <w:rFonts w:ascii="Garamond" w:eastAsia="Garamond" w:hAnsi="Garamond" w:cs="Garamond"/>
                <w:b/>
                <w:sz w:val="24"/>
              </w:rPr>
              <w:t xml:space="preserve">Abilità da formulare </w:t>
            </w:r>
          </w:p>
        </w:tc>
        <w:tc>
          <w:tcPr>
            <w:tcW w:w="7426" w:type="dxa"/>
            <w:gridSpan w:val="6"/>
            <w:tcBorders>
              <w:top w:val="single" w:sz="4" w:space="0" w:color="000000"/>
              <w:left w:val="double" w:sz="4" w:space="0" w:color="000000"/>
              <w:bottom w:val="single" w:sz="4" w:space="0" w:color="000000"/>
              <w:right w:val="double" w:sz="4" w:space="0" w:color="000000"/>
            </w:tcBorders>
            <w:vAlign w:val="center"/>
          </w:tcPr>
          <w:p w:rsidR="00700631" w:rsidRDefault="008F452B">
            <w:pPr>
              <w:tabs>
                <w:tab w:val="center" w:pos="361"/>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rFonts w:ascii="Times New Roman" w:eastAsia="Times New Roman" w:hAnsi="Times New Roman" w:cs="Times New Roman"/>
              </w:rPr>
              <w:t xml:space="preserve"> </w:t>
            </w:r>
          </w:p>
        </w:tc>
      </w:tr>
      <w:tr w:rsidR="00700631">
        <w:trPr>
          <w:trHeight w:val="604"/>
        </w:trPr>
        <w:tc>
          <w:tcPr>
            <w:tcW w:w="10317" w:type="dxa"/>
            <w:gridSpan w:val="7"/>
            <w:tcBorders>
              <w:top w:val="single" w:sz="4" w:space="0" w:color="000000"/>
              <w:left w:val="double" w:sz="4" w:space="0" w:color="000000"/>
              <w:bottom w:val="double" w:sz="4" w:space="0" w:color="000000"/>
              <w:right w:val="double" w:sz="4" w:space="0" w:color="000000"/>
            </w:tcBorders>
            <w:shd w:val="clear" w:color="auto" w:fill="002060"/>
            <w:vAlign w:val="center"/>
          </w:tcPr>
          <w:p w:rsidR="00700631" w:rsidRDefault="008F452B">
            <w:pPr>
              <w:ind w:right="161"/>
              <w:jc w:val="center"/>
            </w:pPr>
            <w:r>
              <w:rPr>
                <w:rFonts w:ascii="Garamond" w:eastAsia="Garamond" w:hAnsi="Garamond" w:cs="Garamond"/>
                <w:b/>
                <w:color w:val="FFFFFF"/>
                <w:sz w:val="28"/>
              </w:rPr>
              <w:t>C</w:t>
            </w:r>
            <w:r>
              <w:rPr>
                <w:rFonts w:ascii="Garamond" w:eastAsia="Garamond" w:hAnsi="Garamond" w:cs="Garamond"/>
                <w:b/>
                <w:color w:val="FFFFFF"/>
              </w:rPr>
              <w:t>ONOSCENZE</w:t>
            </w:r>
            <w:r>
              <w:rPr>
                <w:rFonts w:ascii="Garamond" w:eastAsia="Garamond" w:hAnsi="Garamond" w:cs="Garamond"/>
                <w:b/>
                <w:color w:val="FFFFFF"/>
                <w:sz w:val="28"/>
              </w:rPr>
              <w:t xml:space="preserve"> </w:t>
            </w:r>
          </w:p>
        </w:tc>
      </w:tr>
      <w:tr w:rsidR="00700631">
        <w:trPr>
          <w:trHeight w:val="2928"/>
        </w:trPr>
        <w:tc>
          <w:tcPr>
            <w:tcW w:w="2891" w:type="dxa"/>
            <w:tcBorders>
              <w:top w:val="double" w:sz="4" w:space="0" w:color="000000"/>
              <w:left w:val="double" w:sz="4" w:space="0" w:color="000000"/>
              <w:bottom w:val="single" w:sz="4" w:space="0" w:color="000000"/>
              <w:right w:val="double" w:sz="4" w:space="0" w:color="000000"/>
            </w:tcBorders>
            <w:vAlign w:val="center"/>
          </w:tcPr>
          <w:p w:rsidR="00700631" w:rsidRDefault="008F452B">
            <w:pPr>
              <w:ind w:right="55"/>
              <w:jc w:val="center"/>
            </w:pPr>
            <w:r>
              <w:rPr>
                <w:rFonts w:ascii="Garamond" w:eastAsia="Garamond" w:hAnsi="Garamond" w:cs="Garamond"/>
                <w:b/>
                <w:sz w:val="24"/>
              </w:rPr>
              <w:lastRenderedPageBreak/>
              <w:t xml:space="preserve">Conoscenze LLGG  </w:t>
            </w:r>
          </w:p>
        </w:tc>
        <w:tc>
          <w:tcPr>
            <w:tcW w:w="7426" w:type="dxa"/>
            <w:gridSpan w:val="6"/>
            <w:tcBorders>
              <w:top w:val="double" w:sz="4" w:space="0" w:color="000000"/>
              <w:left w:val="double" w:sz="4" w:space="0" w:color="000000"/>
              <w:bottom w:val="single" w:sz="4" w:space="0" w:color="000000"/>
              <w:right w:val="double" w:sz="7" w:space="0" w:color="000000"/>
            </w:tcBorders>
          </w:tcPr>
          <w:p w:rsidR="00700631" w:rsidRDefault="008F452B">
            <w:pPr>
              <w:numPr>
                <w:ilvl w:val="0"/>
                <w:numId w:val="23"/>
              </w:numPr>
              <w:ind w:hanging="361"/>
            </w:pPr>
            <w:r>
              <w:rPr>
                <w:rFonts w:ascii="Times New Roman" w:eastAsia="Times New Roman" w:hAnsi="Times New Roman" w:cs="Times New Roman"/>
              </w:rPr>
              <w:t xml:space="preserve">Terminologia  </w:t>
            </w:r>
          </w:p>
          <w:p w:rsidR="00700631" w:rsidRDefault="008F452B">
            <w:pPr>
              <w:numPr>
                <w:ilvl w:val="0"/>
                <w:numId w:val="23"/>
              </w:numPr>
              <w:ind w:hanging="361"/>
            </w:pPr>
            <w:r>
              <w:rPr>
                <w:rFonts w:ascii="Times New Roman" w:eastAsia="Times New Roman" w:hAnsi="Times New Roman" w:cs="Times New Roman"/>
              </w:rPr>
              <w:t xml:space="preserve">Assi e Piani del corpo </w:t>
            </w:r>
          </w:p>
          <w:p w:rsidR="00700631" w:rsidRDefault="008F452B">
            <w:pPr>
              <w:numPr>
                <w:ilvl w:val="0"/>
                <w:numId w:val="23"/>
              </w:numPr>
              <w:ind w:hanging="361"/>
            </w:pPr>
            <w:r>
              <w:rPr>
                <w:rFonts w:ascii="Times New Roman" w:eastAsia="Times New Roman" w:hAnsi="Times New Roman" w:cs="Times New Roman"/>
              </w:rPr>
              <w:t xml:space="preserve">Movimenti fondamentali </w:t>
            </w:r>
          </w:p>
          <w:p w:rsidR="00700631" w:rsidRDefault="008F452B">
            <w:pPr>
              <w:numPr>
                <w:ilvl w:val="0"/>
                <w:numId w:val="23"/>
              </w:numPr>
              <w:ind w:hanging="361"/>
            </w:pPr>
            <w:r>
              <w:rPr>
                <w:rFonts w:ascii="Times New Roman" w:eastAsia="Times New Roman" w:hAnsi="Times New Roman" w:cs="Times New Roman"/>
              </w:rPr>
              <w:t xml:space="preserve">Schemi motori di base </w:t>
            </w:r>
          </w:p>
          <w:p w:rsidR="00700631" w:rsidRDefault="008F452B">
            <w:pPr>
              <w:numPr>
                <w:ilvl w:val="0"/>
                <w:numId w:val="23"/>
              </w:numPr>
              <w:ind w:hanging="361"/>
            </w:pPr>
            <w:r>
              <w:rPr>
                <w:rFonts w:ascii="Times New Roman" w:eastAsia="Times New Roman" w:hAnsi="Times New Roman" w:cs="Times New Roman"/>
              </w:rPr>
              <w:t xml:space="preserve">Schema corporeo </w:t>
            </w:r>
          </w:p>
          <w:p w:rsidR="00700631" w:rsidRDefault="008F452B">
            <w:pPr>
              <w:numPr>
                <w:ilvl w:val="0"/>
                <w:numId w:val="23"/>
              </w:numPr>
              <w:spacing w:line="255" w:lineRule="auto"/>
              <w:ind w:hanging="361"/>
            </w:pPr>
            <w:r>
              <w:rPr>
                <w:rFonts w:ascii="Times New Roman" w:eastAsia="Times New Roman" w:hAnsi="Times New Roman" w:cs="Times New Roman"/>
              </w:rPr>
              <w:t xml:space="preserve">I principi scientifici fondamentali che sottendono la prestazione motoria e sportiva, la teoria e metodologia dell’allenamento </w:t>
            </w:r>
          </w:p>
          <w:p w:rsidR="00700631" w:rsidRDefault="008F452B">
            <w:pPr>
              <w:numPr>
                <w:ilvl w:val="0"/>
                <w:numId w:val="23"/>
              </w:numPr>
              <w:spacing w:line="280" w:lineRule="auto"/>
              <w:ind w:hanging="361"/>
            </w:pPr>
            <w:r>
              <w:rPr>
                <w:rFonts w:ascii="Times New Roman" w:eastAsia="Times New Roman" w:hAnsi="Times New Roman" w:cs="Times New Roman"/>
              </w:rPr>
              <w:t xml:space="preserve">Regolamenti tecnici dei principali giochi di squadra e delle principali specialità dell’Atletica Leggera </w:t>
            </w:r>
          </w:p>
          <w:p w:rsidR="00700631" w:rsidRDefault="008F452B">
            <w:pPr>
              <w:numPr>
                <w:ilvl w:val="0"/>
                <w:numId w:val="23"/>
              </w:numPr>
              <w:ind w:hanging="361"/>
            </w:pPr>
            <w:r>
              <w:rPr>
                <w:rFonts w:ascii="Times New Roman" w:eastAsia="Times New Roman" w:hAnsi="Times New Roman" w:cs="Times New Roman"/>
              </w:rPr>
              <w:t xml:space="preserve">Traumatologia, pronto soccorso, tutela della salute (igiene, alimentazione, doping), nozioni elementari anatomo-fisiologiche </w:t>
            </w:r>
          </w:p>
        </w:tc>
      </w:tr>
      <w:tr w:rsidR="00700631">
        <w:trPr>
          <w:trHeight w:val="552"/>
        </w:trPr>
        <w:tc>
          <w:tcPr>
            <w:tcW w:w="2891" w:type="dxa"/>
            <w:tcBorders>
              <w:top w:val="single" w:sz="4" w:space="0" w:color="000000"/>
              <w:left w:val="double" w:sz="4" w:space="0" w:color="000000"/>
              <w:bottom w:val="single" w:sz="4" w:space="0" w:color="000000"/>
              <w:right w:val="double" w:sz="4" w:space="0" w:color="000000"/>
            </w:tcBorders>
          </w:tcPr>
          <w:p w:rsidR="00700631" w:rsidRDefault="008F452B">
            <w:pPr>
              <w:ind w:left="642" w:right="636"/>
              <w:jc w:val="center"/>
            </w:pPr>
            <w:r>
              <w:rPr>
                <w:rFonts w:ascii="Garamond" w:eastAsia="Garamond" w:hAnsi="Garamond" w:cs="Garamond"/>
                <w:b/>
                <w:sz w:val="24"/>
              </w:rPr>
              <w:t xml:space="preserve">Conoscenze da formulare </w:t>
            </w:r>
          </w:p>
        </w:tc>
        <w:tc>
          <w:tcPr>
            <w:tcW w:w="7426" w:type="dxa"/>
            <w:gridSpan w:val="6"/>
            <w:tcBorders>
              <w:top w:val="single" w:sz="4" w:space="0" w:color="000000"/>
              <w:left w:val="double" w:sz="4" w:space="0" w:color="000000"/>
              <w:bottom w:val="single" w:sz="4" w:space="0" w:color="000000"/>
              <w:right w:val="double" w:sz="7" w:space="0" w:color="000000"/>
            </w:tcBorders>
            <w:vAlign w:val="center"/>
          </w:tcPr>
          <w:p w:rsidR="00700631" w:rsidRDefault="008F452B">
            <w:pPr>
              <w:ind w:left="5"/>
            </w:pPr>
            <w:r>
              <w:rPr>
                <w:rFonts w:ascii="Garamond" w:eastAsia="Garamond" w:hAnsi="Garamond" w:cs="Garamond"/>
                <w:b/>
                <w:color w:val="0070C0"/>
                <w:sz w:val="20"/>
              </w:rPr>
              <w:t xml:space="preserve"> </w:t>
            </w:r>
          </w:p>
        </w:tc>
      </w:tr>
      <w:tr w:rsidR="00700631">
        <w:trPr>
          <w:trHeight w:val="6644"/>
        </w:trPr>
        <w:tc>
          <w:tcPr>
            <w:tcW w:w="2891" w:type="dxa"/>
            <w:tcBorders>
              <w:top w:val="single" w:sz="4" w:space="0" w:color="000000"/>
              <w:left w:val="double" w:sz="4" w:space="0" w:color="000000"/>
              <w:bottom w:val="double" w:sz="4" w:space="0" w:color="000000"/>
              <w:right w:val="double" w:sz="4" w:space="0" w:color="000000"/>
            </w:tcBorders>
            <w:vAlign w:val="center"/>
          </w:tcPr>
          <w:p w:rsidR="00700631" w:rsidRDefault="008F452B">
            <w:pPr>
              <w:jc w:val="center"/>
            </w:pPr>
            <w:r>
              <w:rPr>
                <w:rFonts w:ascii="Garamond" w:eastAsia="Garamond" w:hAnsi="Garamond" w:cs="Garamond"/>
                <w:b/>
                <w:sz w:val="24"/>
              </w:rPr>
              <w:t xml:space="preserve">Contenuti disciplinari minimi </w:t>
            </w:r>
          </w:p>
        </w:tc>
        <w:tc>
          <w:tcPr>
            <w:tcW w:w="7426" w:type="dxa"/>
            <w:gridSpan w:val="6"/>
            <w:tcBorders>
              <w:top w:val="single" w:sz="4" w:space="0" w:color="000000"/>
              <w:left w:val="double" w:sz="4" w:space="0" w:color="000000"/>
              <w:bottom w:val="double" w:sz="4" w:space="0" w:color="000000"/>
              <w:right w:val="double" w:sz="7" w:space="0" w:color="000000"/>
            </w:tcBorders>
          </w:tcPr>
          <w:p w:rsidR="00700631" w:rsidRDefault="008F452B">
            <w:pPr>
              <w:ind w:left="572"/>
            </w:pPr>
            <w:r>
              <w:rPr>
                <w:rFonts w:ascii="Times New Roman" w:eastAsia="Times New Roman" w:hAnsi="Times New Roman" w:cs="Times New Roman"/>
                <w:b/>
                <w:sz w:val="18"/>
              </w:rPr>
              <w:t xml:space="preserve">U.D. 3.1 PALLAMANO </w:t>
            </w:r>
          </w:p>
          <w:p w:rsidR="00700631" w:rsidRDefault="008F452B">
            <w:pPr>
              <w:numPr>
                <w:ilvl w:val="0"/>
                <w:numId w:val="24"/>
              </w:numPr>
              <w:ind w:hanging="278"/>
            </w:pPr>
            <w:r>
              <w:rPr>
                <w:rFonts w:ascii="Times New Roman" w:eastAsia="Times New Roman" w:hAnsi="Times New Roman" w:cs="Times New Roman"/>
                <w:sz w:val="18"/>
              </w:rPr>
              <w:t xml:space="preserve">Fondamentali individuali e di squadra </w:t>
            </w:r>
          </w:p>
          <w:p w:rsidR="00700631" w:rsidRDefault="008F452B">
            <w:pPr>
              <w:numPr>
                <w:ilvl w:val="0"/>
                <w:numId w:val="24"/>
              </w:numPr>
              <w:ind w:hanging="278"/>
            </w:pPr>
            <w:r>
              <w:rPr>
                <w:rFonts w:ascii="Times New Roman" w:eastAsia="Times New Roman" w:hAnsi="Times New Roman" w:cs="Times New Roman"/>
                <w:sz w:val="18"/>
              </w:rPr>
              <w:t xml:space="preserve">Tecniche di attacco e difesa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3.2 PALLACANESTRO </w:t>
            </w:r>
          </w:p>
          <w:p w:rsidR="00700631" w:rsidRDefault="008F452B">
            <w:pPr>
              <w:ind w:left="572"/>
            </w:pPr>
            <w:r>
              <w:rPr>
                <w:rFonts w:ascii="Times New Roman" w:eastAsia="Times New Roman" w:hAnsi="Times New Roman" w:cs="Times New Roman"/>
                <w:sz w:val="18"/>
              </w:rPr>
              <w:t xml:space="preserve">A)  Aspetti tecnici dei fondamentali individuali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3.3 CALCIO  </w:t>
            </w:r>
          </w:p>
          <w:p w:rsidR="00700631" w:rsidRDefault="008F452B">
            <w:pPr>
              <w:ind w:left="572"/>
            </w:pPr>
            <w:r>
              <w:rPr>
                <w:rFonts w:ascii="Times New Roman" w:eastAsia="Times New Roman" w:hAnsi="Times New Roman" w:cs="Times New Roman"/>
                <w:sz w:val="18"/>
              </w:rPr>
              <w:t>A)  Aspetti tecnici relati</w:t>
            </w:r>
            <w:r w:rsidR="001F4023">
              <w:rPr>
                <w:rFonts w:ascii="Times New Roman" w:eastAsia="Times New Roman" w:hAnsi="Times New Roman" w:cs="Times New Roman"/>
                <w:sz w:val="18"/>
              </w:rPr>
              <w:t>vi</w:t>
            </w:r>
            <w:r>
              <w:rPr>
                <w:rFonts w:ascii="Times New Roman" w:eastAsia="Times New Roman" w:hAnsi="Times New Roman" w:cs="Times New Roman"/>
                <w:sz w:val="18"/>
              </w:rPr>
              <w:t xml:space="preserve"> ai fondamentali di squadra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3.4 ATLETICA LEGGERA </w:t>
            </w:r>
          </w:p>
          <w:p w:rsidR="00700631" w:rsidRDefault="008F452B">
            <w:pPr>
              <w:ind w:left="5"/>
            </w:pPr>
            <w:r>
              <w:rPr>
                <w:rFonts w:ascii="Times New Roman" w:eastAsia="Times New Roman" w:hAnsi="Times New Roman" w:cs="Times New Roman"/>
                <w:sz w:val="18"/>
              </w:rPr>
              <w:t xml:space="preserve">             Aspetti tecnici relati</w:t>
            </w:r>
            <w:r w:rsidR="001F4023">
              <w:rPr>
                <w:rFonts w:ascii="Times New Roman" w:eastAsia="Times New Roman" w:hAnsi="Times New Roman" w:cs="Times New Roman"/>
                <w:sz w:val="18"/>
              </w:rPr>
              <w:t>v</w:t>
            </w:r>
            <w:r>
              <w:rPr>
                <w:rFonts w:ascii="Times New Roman" w:eastAsia="Times New Roman" w:hAnsi="Times New Roman" w:cs="Times New Roman"/>
                <w:sz w:val="18"/>
              </w:rPr>
              <w:t xml:space="preserve">i ad alcune discipline </w:t>
            </w:r>
          </w:p>
          <w:p w:rsidR="00700631" w:rsidRDefault="008F452B">
            <w:pPr>
              <w:numPr>
                <w:ilvl w:val="0"/>
                <w:numId w:val="25"/>
              </w:numPr>
              <w:ind w:hanging="278"/>
            </w:pPr>
            <w:r>
              <w:rPr>
                <w:rFonts w:ascii="Times New Roman" w:eastAsia="Times New Roman" w:hAnsi="Times New Roman" w:cs="Times New Roman"/>
                <w:sz w:val="18"/>
              </w:rPr>
              <w:t xml:space="preserve">Corse </w:t>
            </w:r>
          </w:p>
          <w:p w:rsidR="00700631" w:rsidRDefault="008F452B">
            <w:pPr>
              <w:numPr>
                <w:ilvl w:val="0"/>
                <w:numId w:val="25"/>
              </w:numPr>
              <w:ind w:hanging="278"/>
            </w:pPr>
            <w:r>
              <w:rPr>
                <w:rFonts w:ascii="Times New Roman" w:eastAsia="Times New Roman" w:hAnsi="Times New Roman" w:cs="Times New Roman"/>
                <w:sz w:val="18"/>
              </w:rPr>
              <w:t xml:space="preserve">Salti </w:t>
            </w:r>
          </w:p>
          <w:p w:rsidR="00700631" w:rsidRDefault="008F452B">
            <w:pPr>
              <w:numPr>
                <w:ilvl w:val="0"/>
                <w:numId w:val="25"/>
              </w:numPr>
              <w:ind w:hanging="278"/>
            </w:pPr>
            <w:r>
              <w:rPr>
                <w:rFonts w:ascii="Times New Roman" w:eastAsia="Times New Roman" w:hAnsi="Times New Roman" w:cs="Times New Roman"/>
                <w:sz w:val="18"/>
              </w:rPr>
              <w:t xml:space="preserve">Lanci </w:t>
            </w:r>
          </w:p>
          <w:p w:rsidR="00700631" w:rsidRDefault="008F452B">
            <w:pPr>
              <w:ind w:left="5"/>
            </w:pPr>
            <w:r>
              <w:rPr>
                <w:rFonts w:ascii="Times New Roman" w:eastAsia="Times New Roman" w:hAnsi="Times New Roman" w:cs="Times New Roman"/>
                <w:sz w:val="18"/>
              </w:rPr>
              <w:t xml:space="preserve"> </w:t>
            </w:r>
          </w:p>
          <w:p w:rsidR="00700631" w:rsidRDefault="008F452B">
            <w:pPr>
              <w:ind w:left="5"/>
            </w:pPr>
            <w:r>
              <w:rPr>
                <w:rFonts w:ascii="Times New Roman" w:eastAsia="Times New Roman" w:hAnsi="Times New Roman" w:cs="Times New Roman"/>
                <w:sz w:val="18"/>
              </w:rPr>
              <w:t xml:space="preserve">             </w:t>
            </w:r>
            <w:r>
              <w:rPr>
                <w:rFonts w:ascii="Times New Roman" w:eastAsia="Times New Roman" w:hAnsi="Times New Roman" w:cs="Times New Roman"/>
                <w:b/>
                <w:sz w:val="18"/>
              </w:rPr>
              <w:t xml:space="preserve">U.D. 3.5 PALLAVOLO </w:t>
            </w:r>
          </w:p>
          <w:p w:rsidR="00700631" w:rsidRDefault="008F452B">
            <w:pPr>
              <w:ind w:left="5"/>
            </w:pPr>
            <w:r>
              <w:rPr>
                <w:rFonts w:ascii="Times New Roman" w:eastAsia="Times New Roman" w:hAnsi="Times New Roman" w:cs="Times New Roman"/>
                <w:sz w:val="18"/>
              </w:rPr>
              <w:t xml:space="preserve">             A)  Aspetti tecnici relativi ai fondamentali individuali e di squadra </w:t>
            </w:r>
          </w:p>
          <w:p w:rsidR="00700631" w:rsidRDefault="008F452B">
            <w:pPr>
              <w:ind w:left="5"/>
            </w:pPr>
            <w:r>
              <w:rPr>
                <w:rFonts w:ascii="Times New Roman" w:eastAsia="Times New Roman" w:hAnsi="Times New Roman" w:cs="Times New Roman"/>
                <w:sz w:val="18"/>
              </w:rPr>
              <w:t xml:space="preserve"> </w:t>
            </w:r>
          </w:p>
          <w:p w:rsidR="00700631" w:rsidRDefault="008F452B">
            <w:pPr>
              <w:ind w:left="5"/>
            </w:pPr>
            <w:r>
              <w:rPr>
                <w:rFonts w:ascii="Times New Roman" w:eastAsia="Times New Roman" w:hAnsi="Times New Roman" w:cs="Times New Roman"/>
                <w:sz w:val="18"/>
              </w:rPr>
              <w:t xml:space="preserve">             </w:t>
            </w:r>
            <w:r>
              <w:rPr>
                <w:rFonts w:ascii="Times New Roman" w:eastAsia="Times New Roman" w:hAnsi="Times New Roman" w:cs="Times New Roman"/>
                <w:b/>
                <w:sz w:val="18"/>
              </w:rPr>
              <w:t xml:space="preserve">U.D. 3.6 TENNISTAVOLO </w:t>
            </w:r>
          </w:p>
          <w:p w:rsidR="00700631" w:rsidRDefault="008F452B">
            <w:pPr>
              <w:numPr>
                <w:ilvl w:val="0"/>
                <w:numId w:val="26"/>
              </w:numPr>
              <w:ind w:hanging="278"/>
            </w:pPr>
            <w:r>
              <w:rPr>
                <w:rFonts w:ascii="Times New Roman" w:eastAsia="Times New Roman" w:hAnsi="Times New Roman" w:cs="Times New Roman"/>
                <w:sz w:val="18"/>
              </w:rPr>
              <w:t xml:space="preserve">Regolamento di gioco </w:t>
            </w:r>
          </w:p>
          <w:p w:rsidR="00700631" w:rsidRDefault="008F452B">
            <w:pPr>
              <w:numPr>
                <w:ilvl w:val="0"/>
                <w:numId w:val="26"/>
              </w:numPr>
              <w:ind w:hanging="278"/>
            </w:pPr>
            <w:r>
              <w:rPr>
                <w:rFonts w:ascii="Times New Roman" w:eastAsia="Times New Roman" w:hAnsi="Times New Roman" w:cs="Times New Roman"/>
                <w:sz w:val="18"/>
              </w:rPr>
              <w:t xml:space="preserve">Aspetti tecnici dei fondamentali individuali </w:t>
            </w:r>
          </w:p>
          <w:p w:rsidR="00700631" w:rsidRDefault="008F452B">
            <w:pPr>
              <w:ind w:left="5"/>
            </w:pPr>
            <w:r>
              <w:rPr>
                <w:rFonts w:ascii="Times New Roman" w:eastAsia="Times New Roman" w:hAnsi="Times New Roman" w:cs="Times New Roman"/>
                <w:sz w:val="18"/>
              </w:rPr>
              <w:t xml:space="preserve"> </w:t>
            </w:r>
          </w:p>
          <w:p w:rsidR="00700631" w:rsidRDefault="008F452B">
            <w:pPr>
              <w:ind w:left="5"/>
            </w:pPr>
            <w:r>
              <w:rPr>
                <w:rFonts w:ascii="Times New Roman" w:eastAsia="Times New Roman" w:hAnsi="Times New Roman" w:cs="Times New Roman"/>
                <w:sz w:val="18"/>
              </w:rPr>
              <w:t xml:space="preserve">             </w:t>
            </w:r>
            <w:r>
              <w:rPr>
                <w:rFonts w:ascii="Times New Roman" w:eastAsia="Times New Roman" w:hAnsi="Times New Roman" w:cs="Times New Roman"/>
                <w:b/>
                <w:sz w:val="18"/>
              </w:rPr>
              <w:t xml:space="preserve">U.D. 3.7 PALLATAMBURELLO </w:t>
            </w:r>
          </w:p>
          <w:p w:rsidR="00700631" w:rsidRDefault="008F452B">
            <w:pPr>
              <w:numPr>
                <w:ilvl w:val="0"/>
                <w:numId w:val="27"/>
              </w:numPr>
              <w:ind w:hanging="278"/>
            </w:pPr>
            <w:r>
              <w:rPr>
                <w:rFonts w:ascii="Times New Roman" w:eastAsia="Times New Roman" w:hAnsi="Times New Roman" w:cs="Times New Roman"/>
                <w:sz w:val="18"/>
              </w:rPr>
              <w:t xml:space="preserve">Fondamentali individuali </w:t>
            </w:r>
          </w:p>
          <w:p w:rsidR="00700631" w:rsidRDefault="008F452B">
            <w:pPr>
              <w:numPr>
                <w:ilvl w:val="0"/>
                <w:numId w:val="27"/>
              </w:numPr>
              <w:ind w:hanging="278"/>
            </w:pPr>
            <w:r>
              <w:rPr>
                <w:rFonts w:ascii="Times New Roman" w:eastAsia="Times New Roman" w:hAnsi="Times New Roman" w:cs="Times New Roman"/>
                <w:sz w:val="18"/>
              </w:rPr>
              <w:t xml:space="preserve">Fondamentali di squadra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b/>
                <w:sz w:val="18"/>
              </w:rPr>
              <w:t xml:space="preserve">U.D. 3.8 TEORIA </w:t>
            </w:r>
          </w:p>
          <w:p w:rsidR="00700631" w:rsidRDefault="008F452B">
            <w:pPr>
              <w:spacing w:line="238" w:lineRule="auto"/>
              <w:ind w:left="572"/>
            </w:pPr>
            <w:r>
              <w:rPr>
                <w:rFonts w:ascii="Times New Roman" w:eastAsia="Times New Roman" w:hAnsi="Times New Roman" w:cs="Times New Roman"/>
                <w:sz w:val="18"/>
              </w:rPr>
              <w:t xml:space="preserve">A)  Approfondimenti inerenti la tutela della salute, il primo soccorso, elementi di base di anatomia e fisiologia, norme regolamentari degli sport individuali e di squadra </w:t>
            </w:r>
          </w:p>
          <w:p w:rsidR="00700631" w:rsidRDefault="008F452B">
            <w:pPr>
              <w:ind w:left="572"/>
            </w:pPr>
            <w:r>
              <w:rPr>
                <w:rFonts w:ascii="Times New Roman" w:eastAsia="Times New Roman" w:hAnsi="Times New Roman" w:cs="Times New Roman"/>
                <w:sz w:val="18"/>
              </w:rPr>
              <w:t xml:space="preserve"> </w:t>
            </w:r>
          </w:p>
          <w:p w:rsidR="00700631" w:rsidRDefault="008F452B">
            <w:pPr>
              <w:ind w:left="572"/>
            </w:pPr>
            <w:r>
              <w:rPr>
                <w:rFonts w:ascii="Times New Roman" w:eastAsia="Times New Roman" w:hAnsi="Times New Roman" w:cs="Times New Roman"/>
                <w:sz w:val="18"/>
              </w:rPr>
              <w:lastRenderedPageBreak/>
              <w:t xml:space="preserve"> </w:t>
            </w:r>
          </w:p>
        </w:tc>
      </w:tr>
      <w:tr w:rsidR="00700631">
        <w:trPr>
          <w:trHeight w:val="559"/>
        </w:trPr>
        <w:tc>
          <w:tcPr>
            <w:tcW w:w="2891" w:type="dxa"/>
            <w:vMerge w:val="restart"/>
            <w:tcBorders>
              <w:top w:val="double" w:sz="4" w:space="0" w:color="000000"/>
              <w:left w:val="double" w:sz="4" w:space="0" w:color="000000"/>
              <w:bottom w:val="single" w:sz="4" w:space="0" w:color="000000"/>
              <w:right w:val="double" w:sz="4" w:space="0" w:color="000000"/>
            </w:tcBorders>
            <w:vAlign w:val="center"/>
          </w:tcPr>
          <w:p w:rsidR="00700631" w:rsidRDefault="008F452B">
            <w:pPr>
              <w:tabs>
                <w:tab w:val="center" w:pos="198"/>
                <w:tab w:val="center" w:pos="1732"/>
              </w:tabs>
            </w:pPr>
            <w:r>
              <w:lastRenderedPageBreak/>
              <w:tab/>
            </w:r>
            <w:r>
              <w:rPr>
                <w:rFonts w:ascii="Garamond" w:eastAsia="Garamond" w:hAnsi="Garamond" w:cs="Garamond"/>
                <w:sz w:val="24"/>
              </w:rPr>
              <w:t xml:space="preserve"> </w:t>
            </w:r>
            <w:r>
              <w:rPr>
                <w:rFonts w:ascii="Garamond" w:eastAsia="Garamond" w:hAnsi="Garamond" w:cs="Garamond"/>
                <w:sz w:val="24"/>
              </w:rPr>
              <w:tab/>
            </w:r>
            <w:r>
              <w:rPr>
                <w:rFonts w:ascii="Garamond" w:eastAsia="Garamond" w:hAnsi="Garamond" w:cs="Garamond"/>
                <w:b/>
                <w:sz w:val="24"/>
              </w:rPr>
              <w:t xml:space="preserve">Impegno Orario </w:t>
            </w:r>
          </w:p>
        </w:tc>
        <w:tc>
          <w:tcPr>
            <w:tcW w:w="1942" w:type="dxa"/>
            <w:gridSpan w:val="2"/>
            <w:tcBorders>
              <w:top w:val="double" w:sz="4" w:space="0" w:color="000000"/>
              <w:left w:val="double" w:sz="4" w:space="0" w:color="000000"/>
              <w:bottom w:val="single" w:sz="4" w:space="0" w:color="000000"/>
              <w:right w:val="single" w:sz="4" w:space="0" w:color="000000"/>
            </w:tcBorders>
            <w:vAlign w:val="center"/>
          </w:tcPr>
          <w:p w:rsidR="00700631" w:rsidRDefault="008F452B">
            <w:pPr>
              <w:ind w:left="176"/>
            </w:pPr>
            <w:r>
              <w:rPr>
                <w:rFonts w:ascii="Garamond" w:eastAsia="Garamond" w:hAnsi="Garamond" w:cs="Garamond"/>
                <w:sz w:val="24"/>
              </w:rPr>
              <w:t xml:space="preserve">Durata in ore  </w:t>
            </w:r>
          </w:p>
        </w:tc>
        <w:tc>
          <w:tcPr>
            <w:tcW w:w="5484" w:type="dxa"/>
            <w:gridSpan w:val="4"/>
            <w:tcBorders>
              <w:top w:val="double" w:sz="4" w:space="0" w:color="000000"/>
              <w:left w:val="single" w:sz="4" w:space="0" w:color="000000"/>
              <w:bottom w:val="single" w:sz="4" w:space="0" w:color="000000"/>
              <w:right w:val="double" w:sz="7" w:space="0" w:color="000000"/>
            </w:tcBorders>
          </w:tcPr>
          <w:p w:rsidR="00700631" w:rsidRDefault="008F452B">
            <w:pPr>
              <w:ind w:left="175"/>
            </w:pPr>
            <w:r>
              <w:rPr>
                <w:rFonts w:ascii="Garamond" w:eastAsia="Garamond" w:hAnsi="Garamond" w:cs="Garamond"/>
                <w:sz w:val="24"/>
              </w:rPr>
              <w:t xml:space="preserve">20 (Alcune ore potranno essere dedicate alle attività di alternanza scuola-lavoro) </w:t>
            </w:r>
          </w:p>
        </w:tc>
      </w:tr>
      <w:tr w:rsidR="00700631">
        <w:trPr>
          <w:trHeight w:val="1130"/>
        </w:trPr>
        <w:tc>
          <w:tcPr>
            <w:tcW w:w="0" w:type="auto"/>
            <w:vMerge/>
            <w:tcBorders>
              <w:top w:val="nil"/>
              <w:left w:val="double" w:sz="4" w:space="0" w:color="000000"/>
              <w:bottom w:val="single" w:sz="4" w:space="0" w:color="000000"/>
              <w:right w:val="double" w:sz="4" w:space="0" w:color="000000"/>
            </w:tcBorders>
          </w:tcPr>
          <w:p w:rsidR="00700631" w:rsidRDefault="00700631"/>
        </w:tc>
        <w:tc>
          <w:tcPr>
            <w:tcW w:w="1517" w:type="dxa"/>
            <w:tcBorders>
              <w:top w:val="single" w:sz="4" w:space="0" w:color="000000"/>
              <w:left w:val="double" w:sz="4" w:space="0" w:color="000000"/>
              <w:bottom w:val="single" w:sz="4" w:space="0" w:color="000000"/>
              <w:right w:val="single" w:sz="4" w:space="0" w:color="000000"/>
            </w:tcBorders>
            <w:vAlign w:val="center"/>
          </w:tcPr>
          <w:p w:rsidR="00700631" w:rsidRDefault="008F452B">
            <w:pPr>
              <w:ind w:left="411"/>
            </w:pPr>
            <w:r>
              <w:rPr>
                <w:rFonts w:ascii="Garamond" w:eastAsia="Garamond" w:hAnsi="Garamond" w:cs="Garamond"/>
                <w:sz w:val="24"/>
              </w:rPr>
              <w:t xml:space="preserve">Periodo </w:t>
            </w:r>
          </w:p>
          <w:p w:rsidR="00700631" w:rsidRDefault="008F452B">
            <w:pPr>
              <w:ind w:left="162" w:right="8"/>
              <w:jc w:val="center"/>
            </w:pPr>
            <w:r>
              <w:rPr>
                <w:rFonts w:ascii="Garamond" w:eastAsia="Garamond" w:hAnsi="Garamond" w:cs="Garamond"/>
                <w:i/>
                <w:sz w:val="16"/>
              </w:rPr>
              <w:t>(E’ possibile selezionare più voci)</w:t>
            </w:r>
            <w:r>
              <w:rPr>
                <w:rFonts w:ascii="Garamond" w:eastAsia="Garamond" w:hAnsi="Garamond" w:cs="Garamond"/>
                <w:sz w:val="16"/>
              </w:rPr>
              <w:t xml:space="preserve"> </w:t>
            </w:r>
          </w:p>
        </w:tc>
        <w:tc>
          <w:tcPr>
            <w:tcW w:w="1968" w:type="dxa"/>
            <w:gridSpan w:val="2"/>
            <w:tcBorders>
              <w:top w:val="single" w:sz="4" w:space="0" w:color="000000"/>
              <w:left w:val="single" w:sz="4" w:space="0" w:color="000000"/>
              <w:bottom w:val="single" w:sz="4" w:space="0" w:color="000000"/>
              <w:right w:val="single" w:sz="4" w:space="0" w:color="000000"/>
            </w:tcBorders>
          </w:tcPr>
          <w:p w:rsidR="00700631" w:rsidRDefault="008F452B">
            <w:pPr>
              <w:ind w:left="5"/>
            </w:pPr>
            <w:r>
              <w:rPr>
                <w:rFonts w:ascii="Garamond" w:eastAsia="Garamond" w:hAnsi="Garamond" w:cs="Garamond"/>
              </w:rPr>
              <w:t xml:space="preserve">□ Settembre </w:t>
            </w:r>
          </w:p>
          <w:p w:rsidR="00700631" w:rsidRDefault="008F452B">
            <w:pPr>
              <w:ind w:left="5"/>
            </w:pPr>
            <w:r>
              <w:rPr>
                <w:rFonts w:ascii="Garamond" w:eastAsia="Garamond" w:hAnsi="Garamond" w:cs="Garamond"/>
              </w:rPr>
              <w:t xml:space="preserve">□ Ottobre </w:t>
            </w:r>
          </w:p>
          <w:p w:rsidR="00700631" w:rsidRDefault="008F452B">
            <w:pPr>
              <w:ind w:left="5"/>
            </w:pPr>
            <w:r>
              <w:rPr>
                <w:rFonts w:ascii="Garamond" w:eastAsia="Garamond" w:hAnsi="Garamond" w:cs="Garamond"/>
              </w:rPr>
              <w:t xml:space="preserve">□ Novembre </w:t>
            </w:r>
          </w:p>
          <w:p w:rsidR="00700631" w:rsidRDefault="008F452B">
            <w:pPr>
              <w:ind w:left="5"/>
            </w:pPr>
            <w:r>
              <w:rPr>
                <w:rFonts w:ascii="Garamond" w:eastAsia="Garamond" w:hAnsi="Garamond" w:cs="Garamond"/>
              </w:rPr>
              <w:t xml:space="preserve">□ Dicembre </w:t>
            </w:r>
          </w:p>
        </w:tc>
        <w:tc>
          <w:tcPr>
            <w:tcW w:w="1966" w:type="dxa"/>
            <w:gridSpan w:val="2"/>
            <w:tcBorders>
              <w:top w:val="single" w:sz="4" w:space="0" w:color="000000"/>
              <w:left w:val="single" w:sz="4" w:space="0" w:color="000000"/>
              <w:bottom w:val="single" w:sz="4" w:space="0" w:color="000000"/>
              <w:right w:val="single" w:sz="4" w:space="0" w:color="000000"/>
            </w:tcBorders>
            <w:vAlign w:val="center"/>
          </w:tcPr>
          <w:p w:rsidR="00700631" w:rsidRDefault="008F452B">
            <w:pPr>
              <w:ind w:left="2"/>
            </w:pPr>
            <w:r>
              <w:rPr>
                <w:rFonts w:ascii="Garamond" w:eastAsia="Garamond" w:hAnsi="Garamond" w:cs="Garamond"/>
              </w:rPr>
              <w:t xml:space="preserve">□ Gennaio </w:t>
            </w:r>
          </w:p>
          <w:p w:rsidR="00700631" w:rsidRDefault="008F452B">
            <w:pPr>
              <w:ind w:left="2"/>
            </w:pPr>
            <w:r>
              <w:rPr>
                <w:rFonts w:ascii="Garamond" w:eastAsia="Garamond" w:hAnsi="Garamond" w:cs="Garamond"/>
              </w:rPr>
              <w:t>□ Febbr</w:t>
            </w:r>
            <w:r w:rsidR="005F58F5">
              <w:rPr>
                <w:rFonts w:ascii="Garamond" w:eastAsia="Garamond" w:hAnsi="Garamond" w:cs="Garamond"/>
              </w:rPr>
              <w:t>a</w:t>
            </w:r>
            <w:r>
              <w:rPr>
                <w:rFonts w:ascii="Garamond" w:eastAsia="Garamond" w:hAnsi="Garamond" w:cs="Garamond"/>
              </w:rPr>
              <w:t xml:space="preserve">io </w:t>
            </w:r>
          </w:p>
          <w:p w:rsidR="00700631" w:rsidRDefault="008F452B">
            <w:pPr>
              <w:ind w:left="2"/>
            </w:pPr>
            <w:r>
              <w:rPr>
                <w:rFonts w:ascii="Garamond" w:eastAsia="Garamond" w:hAnsi="Garamond" w:cs="Garamond"/>
              </w:rPr>
              <w:t xml:space="preserve">□ Marzo </w:t>
            </w:r>
          </w:p>
        </w:tc>
        <w:tc>
          <w:tcPr>
            <w:tcW w:w="1975" w:type="dxa"/>
            <w:tcBorders>
              <w:top w:val="single" w:sz="4" w:space="0" w:color="000000"/>
              <w:left w:val="single" w:sz="4" w:space="0" w:color="000000"/>
              <w:bottom w:val="single" w:sz="4" w:space="0" w:color="000000"/>
              <w:right w:val="double" w:sz="7" w:space="0" w:color="000000"/>
            </w:tcBorders>
            <w:vAlign w:val="center"/>
          </w:tcPr>
          <w:p w:rsidR="00700631" w:rsidRDefault="008F452B">
            <w:pPr>
              <w:numPr>
                <w:ilvl w:val="0"/>
                <w:numId w:val="28"/>
              </w:numPr>
              <w:spacing w:after="9"/>
              <w:ind w:hanging="291"/>
            </w:pPr>
            <w:r>
              <w:rPr>
                <w:rFonts w:ascii="Garamond" w:eastAsia="Garamond" w:hAnsi="Garamond" w:cs="Garamond"/>
              </w:rPr>
              <w:t xml:space="preserve">Aprile </w:t>
            </w:r>
          </w:p>
          <w:p w:rsidR="00700631" w:rsidRDefault="008F452B">
            <w:pPr>
              <w:numPr>
                <w:ilvl w:val="0"/>
                <w:numId w:val="28"/>
              </w:numPr>
              <w:spacing w:after="6"/>
              <w:ind w:hanging="291"/>
            </w:pPr>
            <w:r>
              <w:rPr>
                <w:rFonts w:ascii="Garamond" w:eastAsia="Garamond" w:hAnsi="Garamond" w:cs="Garamond"/>
              </w:rPr>
              <w:t xml:space="preserve">Maggio </w:t>
            </w:r>
          </w:p>
          <w:p w:rsidR="00700631" w:rsidRDefault="008F452B">
            <w:pPr>
              <w:numPr>
                <w:ilvl w:val="0"/>
                <w:numId w:val="28"/>
              </w:numPr>
              <w:ind w:hanging="291"/>
            </w:pPr>
            <w:r>
              <w:rPr>
                <w:rFonts w:ascii="Garamond" w:eastAsia="Garamond" w:hAnsi="Garamond" w:cs="Garamond"/>
              </w:rPr>
              <w:t xml:space="preserve">Giugno </w:t>
            </w:r>
          </w:p>
        </w:tc>
      </w:tr>
      <w:tr w:rsidR="00700631">
        <w:trPr>
          <w:trHeight w:val="1779"/>
        </w:trPr>
        <w:tc>
          <w:tcPr>
            <w:tcW w:w="2891" w:type="dxa"/>
            <w:tcBorders>
              <w:top w:val="single" w:sz="4" w:space="0" w:color="000000"/>
              <w:left w:val="double" w:sz="4" w:space="0" w:color="000000"/>
              <w:bottom w:val="double" w:sz="4" w:space="0" w:color="000000"/>
              <w:right w:val="double" w:sz="4" w:space="0" w:color="000000"/>
            </w:tcBorders>
            <w:vAlign w:val="center"/>
          </w:tcPr>
          <w:p w:rsidR="00700631" w:rsidRDefault="008F452B">
            <w:pPr>
              <w:ind w:right="56"/>
              <w:jc w:val="center"/>
            </w:pPr>
            <w:r>
              <w:rPr>
                <w:rFonts w:ascii="Garamond" w:eastAsia="Garamond" w:hAnsi="Garamond" w:cs="Garamond"/>
                <w:b/>
                <w:sz w:val="24"/>
              </w:rPr>
              <w:t xml:space="preserve">Metodi Formativi </w:t>
            </w:r>
          </w:p>
          <w:p w:rsidR="00700631" w:rsidRDefault="008F452B">
            <w:pPr>
              <w:ind w:right="54"/>
              <w:jc w:val="center"/>
            </w:pPr>
            <w:r>
              <w:rPr>
                <w:rFonts w:ascii="Garamond" w:eastAsia="Garamond" w:hAnsi="Garamond" w:cs="Garamond"/>
                <w:i/>
                <w:sz w:val="18"/>
              </w:rPr>
              <w:t>E’ possibile selezionare più voci</w:t>
            </w:r>
            <w:r>
              <w:rPr>
                <w:rFonts w:ascii="Garamond" w:eastAsia="Garamond" w:hAnsi="Garamond" w:cs="Garamond"/>
                <w:color w:val="FF0000"/>
                <w:sz w:val="24"/>
              </w:rPr>
              <w:t xml:space="preserve"> </w:t>
            </w:r>
          </w:p>
        </w:tc>
        <w:tc>
          <w:tcPr>
            <w:tcW w:w="3656" w:type="dxa"/>
            <w:gridSpan w:val="4"/>
            <w:tcBorders>
              <w:top w:val="single" w:sz="4" w:space="0" w:color="000000"/>
              <w:left w:val="double" w:sz="4" w:space="0" w:color="000000"/>
              <w:bottom w:val="single" w:sz="4" w:space="0" w:color="000000"/>
              <w:right w:val="single" w:sz="4" w:space="0" w:color="000000"/>
            </w:tcBorders>
          </w:tcPr>
          <w:p w:rsidR="005F58F5" w:rsidRDefault="008F452B">
            <w:pPr>
              <w:spacing w:line="257" w:lineRule="auto"/>
              <w:ind w:left="5" w:right="1932"/>
              <w:jc w:val="both"/>
              <w:rPr>
                <w:rFonts w:ascii="Garamond" w:eastAsia="Garamond" w:hAnsi="Garamond" w:cs="Garamond"/>
              </w:rPr>
            </w:pPr>
            <w:r>
              <w:rPr>
                <w:rFonts w:ascii="Wingdings" w:eastAsia="Wingdings" w:hAnsi="Wingdings" w:cs="Wingdings"/>
              </w:rPr>
              <w:t></w:t>
            </w:r>
            <w:r>
              <w:rPr>
                <w:rFonts w:ascii="Garamond" w:eastAsia="Garamond" w:hAnsi="Garamond" w:cs="Garamond"/>
              </w:rPr>
              <w:t xml:space="preserve"> laboratorio  </w:t>
            </w:r>
          </w:p>
          <w:p w:rsidR="00700631" w:rsidRDefault="008F452B">
            <w:pPr>
              <w:spacing w:line="257" w:lineRule="auto"/>
              <w:ind w:left="5" w:right="1932"/>
              <w:jc w:val="both"/>
            </w:pPr>
            <w:r>
              <w:rPr>
                <w:rFonts w:ascii="Garamond" w:eastAsia="Garamond" w:hAnsi="Garamond" w:cs="Garamond"/>
              </w:rPr>
              <w:t>x</w:t>
            </w:r>
            <w:r>
              <w:rPr>
                <w:rFonts w:ascii="Garamond" w:eastAsia="Garamond" w:hAnsi="Garamond" w:cs="Garamond"/>
                <w:i/>
              </w:rPr>
              <w:t xml:space="preserve"> </w:t>
            </w:r>
            <w:r>
              <w:rPr>
                <w:rFonts w:ascii="Times New Roman" w:eastAsia="Times New Roman" w:hAnsi="Times New Roman" w:cs="Times New Roman"/>
              </w:rPr>
              <w:t>lezione frontale</w:t>
            </w:r>
            <w:r>
              <w:rPr>
                <w:rFonts w:ascii="Garamond" w:eastAsia="Garamond" w:hAnsi="Garamond" w:cs="Garamond"/>
              </w:rPr>
              <w:t xml:space="preserve"> </w:t>
            </w:r>
          </w:p>
          <w:p w:rsidR="00700631" w:rsidRDefault="008F452B">
            <w:pPr>
              <w:ind w:left="5"/>
            </w:pPr>
            <w:r>
              <w:rPr>
                <w:rFonts w:ascii="Garamond" w:eastAsia="Garamond" w:hAnsi="Garamond" w:cs="Garamond"/>
              </w:rPr>
              <w:t xml:space="preserve">□ </w:t>
            </w:r>
            <w:proofErr w:type="spellStart"/>
            <w:r>
              <w:rPr>
                <w:rFonts w:ascii="Garamond" w:eastAsia="Garamond" w:hAnsi="Garamond" w:cs="Garamond"/>
              </w:rPr>
              <w:t>debriefing</w:t>
            </w:r>
            <w:proofErr w:type="spellEnd"/>
            <w:r>
              <w:rPr>
                <w:rFonts w:ascii="Garamond" w:eastAsia="Garamond" w:hAnsi="Garamond" w:cs="Garamond"/>
              </w:rPr>
              <w:t xml:space="preserve"> </w:t>
            </w:r>
          </w:p>
          <w:p w:rsidR="00700631" w:rsidRDefault="008F452B">
            <w:pPr>
              <w:ind w:left="5"/>
            </w:pPr>
            <w:r>
              <w:rPr>
                <w:rFonts w:ascii="Garamond" w:eastAsia="Garamond" w:hAnsi="Garamond" w:cs="Garamond"/>
              </w:rPr>
              <w:t xml:space="preserve">□ esercitazioni </w:t>
            </w:r>
          </w:p>
          <w:p w:rsidR="00700631" w:rsidRDefault="005F58F5">
            <w:pPr>
              <w:spacing w:after="26"/>
              <w:ind w:left="5"/>
            </w:pPr>
            <w:r>
              <w:rPr>
                <w:rFonts w:ascii="Garamond" w:eastAsia="Garamond" w:hAnsi="Garamond" w:cs="Garamond"/>
              </w:rPr>
              <w:t>x</w:t>
            </w:r>
            <w:r w:rsidR="008F452B">
              <w:rPr>
                <w:rFonts w:ascii="Garamond" w:eastAsia="Garamond" w:hAnsi="Garamond" w:cs="Garamond"/>
              </w:rPr>
              <w:t xml:space="preserve"> dialogo formativo </w:t>
            </w:r>
          </w:p>
          <w:p w:rsidR="00700631" w:rsidRDefault="008F452B">
            <w:pPr>
              <w:ind w:left="5"/>
            </w:pPr>
            <w:r>
              <w:rPr>
                <w:rFonts w:ascii="Garamond" w:eastAsia="Garamond" w:hAnsi="Garamond" w:cs="Garamond"/>
              </w:rPr>
              <w:t>□</w:t>
            </w:r>
            <w:r>
              <w:rPr>
                <w:rFonts w:ascii="Times New Roman" w:eastAsia="Times New Roman" w:hAnsi="Times New Roman" w:cs="Times New Roman"/>
              </w:rPr>
              <w:t xml:space="preserve"> </w:t>
            </w:r>
            <w:proofErr w:type="spellStart"/>
            <w:r>
              <w:rPr>
                <w:rFonts w:ascii="Garamond" w:eastAsia="Garamond" w:hAnsi="Garamond" w:cs="Garamond"/>
              </w:rPr>
              <w:t>problem</w:t>
            </w:r>
            <w:proofErr w:type="spellEnd"/>
            <w:r>
              <w:rPr>
                <w:rFonts w:ascii="Garamond" w:eastAsia="Garamond" w:hAnsi="Garamond" w:cs="Garamond"/>
              </w:rPr>
              <w:t xml:space="preserve"> </w:t>
            </w:r>
            <w:proofErr w:type="spellStart"/>
            <w:r>
              <w:rPr>
                <w:rFonts w:ascii="Garamond" w:eastAsia="Garamond" w:hAnsi="Garamond" w:cs="Garamond"/>
              </w:rPr>
              <w:t>solving</w:t>
            </w:r>
            <w:proofErr w:type="spellEnd"/>
            <w:r>
              <w:rPr>
                <w:rFonts w:ascii="Garamond" w:eastAsia="Garamond" w:hAnsi="Garamond" w:cs="Garamond"/>
              </w:rPr>
              <w:t xml:space="preserve"> </w:t>
            </w:r>
          </w:p>
          <w:p w:rsidR="00700631" w:rsidRDefault="008F452B">
            <w:pPr>
              <w:ind w:left="5"/>
            </w:pPr>
            <w:r>
              <w:rPr>
                <w:rFonts w:ascii="Garamond" w:eastAsia="Garamond" w:hAnsi="Garamond" w:cs="Garamond"/>
              </w:rPr>
              <w:t xml:space="preserve">□ </w:t>
            </w:r>
            <w:proofErr w:type="spellStart"/>
            <w:r>
              <w:rPr>
                <w:rFonts w:ascii="Garamond" w:eastAsia="Garamond" w:hAnsi="Garamond" w:cs="Garamond"/>
              </w:rPr>
              <w:t>problem</w:t>
            </w:r>
            <w:proofErr w:type="spellEnd"/>
            <w:r>
              <w:rPr>
                <w:rFonts w:ascii="Garamond" w:eastAsia="Garamond" w:hAnsi="Garamond" w:cs="Garamond"/>
              </w:rPr>
              <w:t xml:space="preserve">  </w:t>
            </w:r>
          </w:p>
        </w:tc>
        <w:tc>
          <w:tcPr>
            <w:tcW w:w="3770" w:type="dxa"/>
            <w:gridSpan w:val="2"/>
            <w:tcBorders>
              <w:top w:val="single" w:sz="4" w:space="0" w:color="000000"/>
              <w:left w:val="single" w:sz="4" w:space="0" w:color="000000"/>
              <w:bottom w:val="single" w:sz="4" w:space="0" w:color="000000"/>
              <w:right w:val="double" w:sz="7" w:space="0" w:color="000000"/>
            </w:tcBorders>
          </w:tcPr>
          <w:p w:rsidR="00700631" w:rsidRDefault="008F452B">
            <w:pPr>
              <w:ind w:left="2"/>
            </w:pPr>
            <w:r>
              <w:rPr>
                <w:rFonts w:ascii="Garamond" w:eastAsia="Garamond" w:hAnsi="Garamond" w:cs="Garamond"/>
              </w:rPr>
              <w:t xml:space="preserve">□ alternanza </w:t>
            </w:r>
          </w:p>
          <w:p w:rsidR="00700631" w:rsidRDefault="008F452B">
            <w:pPr>
              <w:ind w:left="2"/>
            </w:pPr>
            <w:r>
              <w:rPr>
                <w:rFonts w:ascii="Garamond" w:eastAsia="Garamond" w:hAnsi="Garamond" w:cs="Garamond"/>
              </w:rPr>
              <w:t xml:space="preserve">□ </w:t>
            </w:r>
            <w:proofErr w:type="spellStart"/>
            <w:r>
              <w:rPr>
                <w:rFonts w:ascii="Garamond" w:eastAsia="Garamond" w:hAnsi="Garamond" w:cs="Garamond"/>
              </w:rPr>
              <w:t>project</w:t>
            </w:r>
            <w:proofErr w:type="spellEnd"/>
            <w:r>
              <w:rPr>
                <w:rFonts w:ascii="Garamond" w:eastAsia="Garamond" w:hAnsi="Garamond" w:cs="Garamond"/>
              </w:rPr>
              <w:t xml:space="preserve"> work </w:t>
            </w:r>
          </w:p>
          <w:p w:rsidR="00700631" w:rsidRDefault="008F452B">
            <w:pPr>
              <w:ind w:left="2"/>
            </w:pPr>
            <w:r>
              <w:rPr>
                <w:rFonts w:ascii="Garamond" w:eastAsia="Garamond" w:hAnsi="Garamond" w:cs="Garamond"/>
              </w:rPr>
              <w:t xml:space="preserve">□ simulazione – </w:t>
            </w:r>
            <w:proofErr w:type="spellStart"/>
            <w:r>
              <w:rPr>
                <w:rFonts w:ascii="Garamond" w:eastAsia="Garamond" w:hAnsi="Garamond" w:cs="Garamond"/>
              </w:rPr>
              <w:t>virtual</w:t>
            </w:r>
            <w:proofErr w:type="spellEnd"/>
            <w:r>
              <w:rPr>
                <w:rFonts w:ascii="Garamond" w:eastAsia="Garamond" w:hAnsi="Garamond" w:cs="Garamond"/>
              </w:rPr>
              <w:t xml:space="preserve"> Lab </w:t>
            </w:r>
          </w:p>
          <w:p w:rsidR="00700631" w:rsidRDefault="008F452B">
            <w:pPr>
              <w:ind w:left="2"/>
            </w:pPr>
            <w:r>
              <w:rPr>
                <w:rFonts w:ascii="Garamond" w:eastAsia="Garamond" w:hAnsi="Garamond" w:cs="Garamond"/>
              </w:rPr>
              <w:t xml:space="preserve">□ e-learning  </w:t>
            </w:r>
          </w:p>
          <w:p w:rsidR="00700631" w:rsidRDefault="008F452B">
            <w:pPr>
              <w:ind w:left="2"/>
            </w:pPr>
            <w:r>
              <w:rPr>
                <w:rFonts w:ascii="Garamond" w:eastAsia="Garamond" w:hAnsi="Garamond" w:cs="Garamond"/>
              </w:rPr>
              <w:t xml:space="preserve">□ brain – </w:t>
            </w:r>
            <w:proofErr w:type="spellStart"/>
            <w:r>
              <w:rPr>
                <w:rFonts w:ascii="Garamond" w:eastAsia="Garamond" w:hAnsi="Garamond" w:cs="Garamond"/>
              </w:rPr>
              <w:t>storming</w:t>
            </w:r>
            <w:proofErr w:type="spellEnd"/>
            <w:r>
              <w:rPr>
                <w:rFonts w:ascii="Garamond" w:eastAsia="Garamond" w:hAnsi="Garamond" w:cs="Garamond"/>
              </w:rPr>
              <w:t xml:space="preserve"> </w:t>
            </w:r>
          </w:p>
          <w:p w:rsidR="00700631" w:rsidRDefault="008F452B">
            <w:pPr>
              <w:ind w:left="2"/>
            </w:pPr>
            <w:r>
              <w:rPr>
                <w:rFonts w:ascii="Garamond" w:eastAsia="Garamond" w:hAnsi="Garamond" w:cs="Garamond"/>
              </w:rPr>
              <w:t xml:space="preserve">□ percorso autoapprendimento </w:t>
            </w:r>
          </w:p>
          <w:p w:rsidR="00700631" w:rsidRDefault="008F452B">
            <w:pPr>
              <w:ind w:left="2"/>
            </w:pPr>
            <w:r>
              <w:rPr>
                <w:rFonts w:ascii="Garamond" w:eastAsia="Garamond" w:hAnsi="Garamond" w:cs="Garamond"/>
              </w:rPr>
              <w:t>□ Altro (specificare)……………….</w:t>
            </w:r>
            <w:r>
              <w:rPr>
                <w:rFonts w:ascii="Garamond" w:eastAsia="Garamond" w:hAnsi="Garamond" w:cs="Garamond"/>
                <w:i/>
              </w:rPr>
              <w:t xml:space="preserve"> </w:t>
            </w:r>
          </w:p>
        </w:tc>
      </w:tr>
    </w:tbl>
    <w:p w:rsidR="00700631" w:rsidRDefault="008F452B">
      <w:pPr>
        <w:spacing w:after="0"/>
        <w:jc w:val="both"/>
      </w:pPr>
      <w:r>
        <w:rPr>
          <w:rFonts w:ascii="Garamond" w:eastAsia="Garamond" w:hAnsi="Garamond" w:cs="Garamond"/>
          <w:b/>
          <w:sz w:val="24"/>
        </w:rPr>
        <w:t xml:space="preserve"> </w:t>
      </w:r>
      <w:r>
        <w:rPr>
          <w:rFonts w:ascii="Garamond" w:eastAsia="Garamond" w:hAnsi="Garamond" w:cs="Garamond"/>
          <w:b/>
          <w:sz w:val="24"/>
        </w:rPr>
        <w:tab/>
      </w:r>
      <w:r>
        <w:rPr>
          <w:rFonts w:ascii="Garamond" w:eastAsia="Garamond" w:hAnsi="Garamond" w:cs="Garamond"/>
        </w:rPr>
        <w:t xml:space="preserve"> </w:t>
      </w:r>
      <w:r>
        <w:rPr>
          <w:rFonts w:ascii="Garamond" w:eastAsia="Garamond" w:hAnsi="Garamond" w:cs="Garamond"/>
        </w:rPr>
        <w:tab/>
        <w:t xml:space="preserve"> </w:t>
      </w:r>
    </w:p>
    <w:tbl>
      <w:tblPr>
        <w:tblStyle w:val="TableGrid"/>
        <w:tblpPr w:leftFromText="141" w:rightFromText="141" w:horzAnchor="margin" w:tblpY="-450"/>
        <w:tblW w:w="10317" w:type="dxa"/>
        <w:tblInd w:w="0" w:type="dxa"/>
        <w:tblCellMar>
          <w:top w:w="21" w:type="dxa"/>
        </w:tblCellMar>
        <w:tblLook w:val="04A0" w:firstRow="1" w:lastRow="0" w:firstColumn="1" w:lastColumn="0" w:noHBand="0" w:noVBand="1"/>
      </w:tblPr>
      <w:tblGrid>
        <w:gridCol w:w="2858"/>
        <w:gridCol w:w="3258"/>
        <w:gridCol w:w="77"/>
        <w:gridCol w:w="3454"/>
        <w:gridCol w:w="670"/>
      </w:tblGrid>
      <w:tr w:rsidR="00700631" w:rsidTr="003C0A25">
        <w:trPr>
          <w:trHeight w:val="4724"/>
        </w:trPr>
        <w:tc>
          <w:tcPr>
            <w:tcW w:w="2858" w:type="dxa"/>
            <w:tcBorders>
              <w:top w:val="double" w:sz="4" w:space="0" w:color="000000"/>
              <w:left w:val="double" w:sz="4" w:space="0" w:color="000000"/>
              <w:bottom w:val="single" w:sz="4" w:space="0" w:color="000000"/>
              <w:right w:val="double" w:sz="4" w:space="0" w:color="000000"/>
            </w:tcBorders>
            <w:vAlign w:val="center"/>
          </w:tcPr>
          <w:p w:rsidR="00700631" w:rsidRDefault="008F452B" w:rsidP="003C0A25">
            <w:pPr>
              <w:spacing w:line="239" w:lineRule="auto"/>
              <w:ind w:left="524" w:right="451"/>
              <w:jc w:val="center"/>
            </w:pPr>
            <w:r>
              <w:rPr>
                <w:rFonts w:ascii="Garamond" w:eastAsia="Garamond" w:hAnsi="Garamond" w:cs="Garamond"/>
                <w:b/>
                <w:sz w:val="24"/>
              </w:rPr>
              <w:t xml:space="preserve">Mezzi, strumenti e sussidi  </w:t>
            </w:r>
          </w:p>
          <w:p w:rsidR="00700631" w:rsidRDefault="008F452B" w:rsidP="003C0A25">
            <w:pPr>
              <w:ind w:left="11"/>
              <w:jc w:val="center"/>
            </w:pPr>
            <w:r>
              <w:rPr>
                <w:rFonts w:ascii="Garamond" w:eastAsia="Garamond" w:hAnsi="Garamond" w:cs="Garamond"/>
                <w:i/>
                <w:sz w:val="18"/>
              </w:rPr>
              <w:t>E’ possibile selezionare più voci</w:t>
            </w:r>
            <w:r>
              <w:rPr>
                <w:rFonts w:ascii="Garamond" w:eastAsia="Garamond" w:hAnsi="Garamond" w:cs="Garamond"/>
                <w:sz w:val="24"/>
              </w:rPr>
              <w:t xml:space="preserve"> </w:t>
            </w:r>
          </w:p>
        </w:tc>
        <w:tc>
          <w:tcPr>
            <w:tcW w:w="3258" w:type="dxa"/>
            <w:tcBorders>
              <w:top w:val="single" w:sz="4" w:space="0" w:color="000000"/>
              <w:left w:val="double" w:sz="4" w:space="0" w:color="000000"/>
              <w:bottom w:val="single" w:sz="4" w:space="0" w:color="000000"/>
              <w:right w:val="single" w:sz="4" w:space="0" w:color="000000"/>
            </w:tcBorders>
          </w:tcPr>
          <w:p w:rsidR="00700631" w:rsidRDefault="008F452B" w:rsidP="003C0A25">
            <w:pPr>
              <w:ind w:left="85"/>
            </w:pPr>
            <w:r>
              <w:rPr>
                <w:rFonts w:ascii="Garamond" w:eastAsia="Garamond" w:hAnsi="Garamond" w:cs="Garamond"/>
              </w:rPr>
              <w:t xml:space="preserve">□ attrezzature di laboratorio      </w:t>
            </w:r>
          </w:p>
          <w:p w:rsidR="00700631" w:rsidRDefault="008F452B" w:rsidP="003C0A25">
            <w:pPr>
              <w:ind w:left="85"/>
            </w:pPr>
            <w:r>
              <w:rPr>
                <w:rFonts w:ascii="Garamond" w:eastAsia="Garamond" w:hAnsi="Garamond" w:cs="Garamond"/>
              </w:rPr>
              <w:t xml:space="preserve">○ Palloni </w:t>
            </w:r>
          </w:p>
          <w:p w:rsidR="00700631" w:rsidRDefault="008F452B" w:rsidP="003C0A25">
            <w:pPr>
              <w:spacing w:after="3" w:line="237" w:lineRule="auto"/>
              <w:ind w:left="85"/>
              <w:jc w:val="both"/>
            </w:pPr>
            <w:r>
              <w:rPr>
                <w:rFonts w:ascii="Garamond" w:eastAsia="Garamond" w:hAnsi="Garamond" w:cs="Garamond"/>
              </w:rPr>
              <w:t xml:space="preserve">○ Campi ed attrezzature annesse per i giochi sportivi  </w:t>
            </w:r>
          </w:p>
          <w:p w:rsidR="00700631" w:rsidRDefault="008F452B" w:rsidP="003C0A25">
            <w:pPr>
              <w:ind w:left="85"/>
            </w:pPr>
            <w:r>
              <w:rPr>
                <w:rFonts w:ascii="Garamond" w:eastAsia="Garamond" w:hAnsi="Garamond" w:cs="Garamond"/>
              </w:rPr>
              <w:t xml:space="preserve">○ Pista di atletica leggera </w:t>
            </w:r>
          </w:p>
          <w:p w:rsidR="00700631" w:rsidRDefault="00FC2470" w:rsidP="003C0A25">
            <w:r>
              <w:rPr>
                <w:rFonts w:ascii="Garamond" w:eastAsia="Garamond" w:hAnsi="Garamond" w:cs="Garamond"/>
              </w:rPr>
              <w:t xml:space="preserve"> </w:t>
            </w:r>
            <w:r w:rsidR="008F452B">
              <w:rPr>
                <w:rFonts w:ascii="Garamond" w:eastAsia="Garamond" w:hAnsi="Garamond" w:cs="Garamond"/>
              </w:rPr>
              <w:t xml:space="preserve">○ Cronometro </w:t>
            </w:r>
          </w:p>
          <w:p w:rsidR="005F58F5" w:rsidRPr="005F58F5" w:rsidRDefault="005F58F5" w:rsidP="003C0A25">
            <w:pPr>
              <w:spacing w:line="237" w:lineRule="auto"/>
              <w:ind w:left="85"/>
            </w:pPr>
            <w:r>
              <w:rPr>
                <w:rFonts w:ascii="Garamond" w:eastAsia="Garamond" w:hAnsi="Garamond" w:cs="Garamond"/>
              </w:rPr>
              <w:t xml:space="preserve">○ </w:t>
            </w:r>
            <w:r w:rsidR="008F452B">
              <w:rPr>
                <w:rFonts w:ascii="Garamond" w:eastAsia="Garamond" w:hAnsi="Garamond" w:cs="Garamond"/>
              </w:rPr>
              <w:t xml:space="preserve">Buca per il salto in lungo      </w:t>
            </w:r>
          </w:p>
          <w:p w:rsidR="005F58F5" w:rsidRPr="005F58F5" w:rsidRDefault="008F452B" w:rsidP="003C0A25">
            <w:pPr>
              <w:spacing w:line="237" w:lineRule="auto"/>
              <w:ind w:left="85"/>
            </w:pPr>
            <w:r>
              <w:rPr>
                <w:rFonts w:ascii="Garamond" w:eastAsia="Garamond" w:hAnsi="Garamond" w:cs="Garamond"/>
              </w:rPr>
              <w:t xml:space="preserve">o Ostacoli      </w:t>
            </w:r>
          </w:p>
          <w:p w:rsidR="005F58F5" w:rsidRPr="005F58F5" w:rsidRDefault="008F452B" w:rsidP="003C0A25">
            <w:pPr>
              <w:spacing w:line="237" w:lineRule="auto"/>
              <w:ind w:left="85"/>
            </w:pPr>
            <w:r>
              <w:rPr>
                <w:rFonts w:ascii="Garamond" w:eastAsia="Garamond" w:hAnsi="Garamond" w:cs="Garamond"/>
              </w:rPr>
              <w:t xml:space="preserve">o Disco    </w:t>
            </w:r>
          </w:p>
          <w:p w:rsidR="005F58F5" w:rsidRPr="005F58F5" w:rsidRDefault="008F452B" w:rsidP="003C0A25">
            <w:pPr>
              <w:spacing w:line="237" w:lineRule="auto"/>
              <w:ind w:left="85"/>
            </w:pPr>
            <w:r>
              <w:rPr>
                <w:rFonts w:ascii="Garamond" w:eastAsia="Garamond" w:hAnsi="Garamond" w:cs="Garamond"/>
              </w:rPr>
              <w:t xml:space="preserve">o Palla di ferro      </w:t>
            </w:r>
          </w:p>
          <w:p w:rsidR="00700631" w:rsidRDefault="008F452B" w:rsidP="003C0A25">
            <w:pPr>
              <w:spacing w:line="237" w:lineRule="auto"/>
              <w:ind w:left="85"/>
            </w:pPr>
            <w:r>
              <w:rPr>
                <w:rFonts w:ascii="Garamond" w:eastAsia="Garamond" w:hAnsi="Garamond" w:cs="Garamond"/>
              </w:rPr>
              <w:t xml:space="preserve">o Tavoli </w:t>
            </w:r>
          </w:p>
          <w:p w:rsidR="00700631" w:rsidRDefault="005F58F5" w:rsidP="003C0A25">
            <w:pPr>
              <w:spacing w:line="239" w:lineRule="auto"/>
              <w:ind w:left="85"/>
            </w:pPr>
            <w:r>
              <w:rPr>
                <w:rFonts w:ascii="Garamond" w:eastAsia="Garamond" w:hAnsi="Garamond" w:cs="Garamond"/>
              </w:rPr>
              <w:t xml:space="preserve">○ </w:t>
            </w:r>
            <w:r w:rsidR="008F452B">
              <w:rPr>
                <w:rFonts w:ascii="Garamond" w:eastAsia="Garamond" w:hAnsi="Garamond" w:cs="Garamond"/>
              </w:rPr>
              <w:t xml:space="preserve">Racchette e Palline per il          </w:t>
            </w:r>
            <w:r w:rsidR="00FC2470">
              <w:rPr>
                <w:rFonts w:ascii="Garamond" w:eastAsia="Garamond" w:hAnsi="Garamond" w:cs="Garamond"/>
              </w:rPr>
              <w:t xml:space="preserve"> </w:t>
            </w:r>
            <w:r w:rsidR="008F452B">
              <w:rPr>
                <w:rFonts w:ascii="Garamond" w:eastAsia="Garamond" w:hAnsi="Garamond" w:cs="Garamond"/>
              </w:rPr>
              <w:t xml:space="preserve">Tennistavolo </w:t>
            </w:r>
          </w:p>
          <w:p w:rsidR="00700631" w:rsidRDefault="00FC2470" w:rsidP="003C0A25">
            <w:pPr>
              <w:ind w:left="85"/>
            </w:pPr>
            <w:r>
              <w:rPr>
                <w:rFonts w:ascii="Garamond" w:eastAsia="Garamond" w:hAnsi="Garamond" w:cs="Garamond"/>
              </w:rPr>
              <w:t xml:space="preserve">o </w:t>
            </w:r>
            <w:r w:rsidR="008F452B">
              <w:rPr>
                <w:rFonts w:ascii="Garamond" w:eastAsia="Garamond" w:hAnsi="Garamond" w:cs="Garamond"/>
              </w:rPr>
              <w:t xml:space="preserve">Tamburelli e palline per la  </w:t>
            </w:r>
          </w:p>
          <w:p w:rsidR="00700631" w:rsidRDefault="00FC2470" w:rsidP="003C0A25">
            <w:pPr>
              <w:spacing w:line="237" w:lineRule="auto"/>
              <w:ind w:left="85" w:right="1648"/>
            </w:pPr>
            <w:proofErr w:type="spellStart"/>
            <w:r>
              <w:rPr>
                <w:rFonts w:ascii="Garamond" w:eastAsia="Garamond" w:hAnsi="Garamond" w:cs="Garamond"/>
              </w:rPr>
              <w:t>o</w:t>
            </w:r>
            <w:r w:rsidR="003C0A25">
              <w:rPr>
                <w:rFonts w:ascii="Garamond" w:eastAsia="Garamond" w:hAnsi="Garamond" w:cs="Garamond"/>
              </w:rPr>
              <w:t>Pallatamburello</w:t>
            </w:r>
            <w:proofErr w:type="spellEnd"/>
            <w:r w:rsidR="003C0A25">
              <w:rPr>
                <w:rFonts w:ascii="Garamond" w:eastAsia="Garamond" w:hAnsi="Garamond" w:cs="Garamond"/>
              </w:rPr>
              <w:t xml:space="preserve">    </w:t>
            </w:r>
            <w:r w:rsidR="008F452B">
              <w:rPr>
                <w:rFonts w:ascii="Garamond" w:eastAsia="Garamond" w:hAnsi="Garamond" w:cs="Garamond"/>
              </w:rPr>
              <w:t xml:space="preserve">      o</w:t>
            </w:r>
            <w:r>
              <w:rPr>
                <w:rFonts w:ascii="Garamond" w:eastAsia="Garamond" w:hAnsi="Garamond" w:cs="Garamond"/>
              </w:rPr>
              <w:t xml:space="preserve"> </w:t>
            </w:r>
            <w:r w:rsidR="008F452B">
              <w:rPr>
                <w:rFonts w:ascii="Garamond" w:eastAsia="Garamond" w:hAnsi="Garamond" w:cs="Garamond"/>
              </w:rPr>
              <w:t xml:space="preserve">Lavagna </w:t>
            </w:r>
          </w:p>
          <w:p w:rsidR="00700631" w:rsidRDefault="008F452B" w:rsidP="003C0A25">
            <w:pPr>
              <w:ind w:left="85"/>
            </w:pPr>
            <w:r>
              <w:rPr>
                <w:rFonts w:ascii="Garamond" w:eastAsia="Garamond" w:hAnsi="Garamond" w:cs="Garamond"/>
              </w:rPr>
              <w:t xml:space="preserve">□ simulatore </w:t>
            </w:r>
          </w:p>
          <w:p w:rsidR="00700631" w:rsidRDefault="008F452B" w:rsidP="003C0A25">
            <w:pPr>
              <w:ind w:left="85"/>
            </w:pPr>
            <w:r>
              <w:rPr>
                <w:rFonts w:ascii="Garamond" w:eastAsia="Garamond" w:hAnsi="Garamond" w:cs="Garamond"/>
              </w:rPr>
              <w:t xml:space="preserve">□ monografie di apparati </w:t>
            </w:r>
          </w:p>
          <w:p w:rsidR="00700631" w:rsidRDefault="008F452B" w:rsidP="003C0A25">
            <w:pPr>
              <w:ind w:left="85"/>
            </w:pPr>
            <w:r>
              <w:rPr>
                <w:rFonts w:ascii="Garamond" w:eastAsia="Garamond" w:hAnsi="Garamond" w:cs="Garamond"/>
              </w:rPr>
              <w:t xml:space="preserve">□ </w:t>
            </w:r>
            <w:proofErr w:type="spellStart"/>
            <w:r>
              <w:rPr>
                <w:rFonts w:ascii="Garamond" w:eastAsia="Garamond" w:hAnsi="Garamond" w:cs="Garamond"/>
              </w:rPr>
              <w:t>virtual</w:t>
            </w:r>
            <w:proofErr w:type="spellEnd"/>
            <w:r>
              <w:rPr>
                <w:rFonts w:ascii="Garamond" w:eastAsia="Garamond" w:hAnsi="Garamond" w:cs="Garamond"/>
              </w:rPr>
              <w:t xml:space="preserve"> - lab </w:t>
            </w:r>
          </w:p>
        </w:tc>
        <w:tc>
          <w:tcPr>
            <w:tcW w:w="4201" w:type="dxa"/>
            <w:gridSpan w:val="3"/>
            <w:tcBorders>
              <w:top w:val="single" w:sz="4" w:space="0" w:color="000000"/>
              <w:left w:val="single" w:sz="4" w:space="0" w:color="000000"/>
              <w:bottom w:val="single" w:sz="4" w:space="0" w:color="000000"/>
              <w:right w:val="double" w:sz="4" w:space="0" w:color="000000"/>
            </w:tcBorders>
            <w:vAlign w:val="center"/>
          </w:tcPr>
          <w:p w:rsidR="00700631" w:rsidRDefault="00FC2470" w:rsidP="003C0A25">
            <w:pPr>
              <w:ind w:left="73"/>
            </w:pPr>
            <w:r>
              <w:rPr>
                <w:rFonts w:ascii="Garamond" w:eastAsia="Garamond" w:hAnsi="Garamond" w:cs="Garamond"/>
              </w:rPr>
              <w:t>X</w:t>
            </w:r>
            <w:r w:rsidR="008F452B">
              <w:rPr>
                <w:rFonts w:ascii="Garamond" w:eastAsia="Garamond" w:hAnsi="Garamond" w:cs="Garamond"/>
              </w:rPr>
              <w:t xml:space="preserve"> dispense </w:t>
            </w:r>
          </w:p>
          <w:p w:rsidR="00700631" w:rsidRDefault="00FC2470" w:rsidP="003C0A25">
            <w:pPr>
              <w:ind w:left="73"/>
            </w:pPr>
            <w:r>
              <w:rPr>
                <w:rFonts w:ascii="Garamond" w:eastAsia="Garamond" w:hAnsi="Garamond" w:cs="Garamond"/>
              </w:rPr>
              <w:t>X</w:t>
            </w:r>
            <w:r w:rsidR="008F452B">
              <w:rPr>
                <w:rFonts w:ascii="Garamond" w:eastAsia="Garamond" w:hAnsi="Garamond" w:cs="Garamond"/>
              </w:rPr>
              <w:t xml:space="preserve"> libro di testo </w:t>
            </w:r>
          </w:p>
          <w:p w:rsidR="00FC2470" w:rsidRDefault="008F452B" w:rsidP="003C0A25">
            <w:pPr>
              <w:spacing w:line="237" w:lineRule="auto"/>
              <w:ind w:left="73" w:right="1244"/>
              <w:jc w:val="both"/>
              <w:rPr>
                <w:rFonts w:ascii="Garamond" w:eastAsia="Garamond" w:hAnsi="Garamond" w:cs="Garamond"/>
              </w:rPr>
            </w:pPr>
            <w:r>
              <w:rPr>
                <w:rFonts w:ascii="Garamond" w:eastAsia="Garamond" w:hAnsi="Garamond" w:cs="Garamond"/>
              </w:rPr>
              <w:t xml:space="preserve">□ pubblicazioni ed e-book </w:t>
            </w:r>
          </w:p>
          <w:p w:rsidR="00700631" w:rsidRDefault="00FC2470" w:rsidP="003C0A25">
            <w:pPr>
              <w:spacing w:line="237" w:lineRule="auto"/>
              <w:ind w:left="73" w:right="1244"/>
              <w:jc w:val="both"/>
            </w:pPr>
            <w:r>
              <w:rPr>
                <w:rFonts w:ascii="Garamond" w:eastAsia="Garamond" w:hAnsi="Garamond" w:cs="Garamond"/>
              </w:rPr>
              <w:t>X</w:t>
            </w:r>
            <w:r w:rsidR="008F452B">
              <w:rPr>
                <w:rFonts w:ascii="Garamond" w:eastAsia="Garamond" w:hAnsi="Garamond" w:cs="Garamond"/>
              </w:rPr>
              <w:t xml:space="preserve"> apparati multimediali </w:t>
            </w:r>
          </w:p>
          <w:p w:rsidR="00700631" w:rsidRDefault="008F452B" w:rsidP="003C0A25">
            <w:pPr>
              <w:ind w:left="73"/>
            </w:pPr>
            <w:r>
              <w:rPr>
                <w:rFonts w:ascii="Garamond" w:eastAsia="Garamond" w:hAnsi="Garamond" w:cs="Garamond"/>
              </w:rPr>
              <w:t xml:space="preserve">□ strumenti per calcolo elettronico </w:t>
            </w:r>
          </w:p>
          <w:p w:rsidR="00700631" w:rsidRDefault="008F452B" w:rsidP="003C0A25">
            <w:pPr>
              <w:ind w:left="73"/>
            </w:pPr>
            <w:r>
              <w:rPr>
                <w:rFonts w:ascii="Garamond" w:eastAsia="Garamond" w:hAnsi="Garamond" w:cs="Garamond"/>
              </w:rPr>
              <w:t xml:space="preserve">□ Strumenti di misura </w:t>
            </w:r>
          </w:p>
          <w:p w:rsidR="00FC2470" w:rsidRDefault="008F452B" w:rsidP="003C0A25">
            <w:pPr>
              <w:ind w:left="73" w:right="420"/>
              <w:jc w:val="both"/>
              <w:rPr>
                <w:rFonts w:ascii="Garamond" w:eastAsia="Garamond" w:hAnsi="Garamond" w:cs="Garamond"/>
              </w:rPr>
            </w:pPr>
            <w:r>
              <w:rPr>
                <w:rFonts w:ascii="Garamond" w:eastAsia="Garamond" w:hAnsi="Garamond" w:cs="Garamond"/>
              </w:rPr>
              <w:t xml:space="preserve">□ Cartografia </w:t>
            </w:r>
            <w:proofErr w:type="spellStart"/>
            <w:r>
              <w:rPr>
                <w:rFonts w:ascii="Garamond" w:eastAsia="Garamond" w:hAnsi="Garamond" w:cs="Garamond"/>
              </w:rPr>
              <w:t>tradiz</w:t>
            </w:r>
            <w:proofErr w:type="spellEnd"/>
            <w:r>
              <w:rPr>
                <w:rFonts w:ascii="Garamond" w:eastAsia="Garamond" w:hAnsi="Garamond" w:cs="Garamond"/>
              </w:rPr>
              <w:t>. e/o elettronica</w:t>
            </w:r>
          </w:p>
          <w:p w:rsidR="00700631" w:rsidRDefault="008F452B" w:rsidP="003C0A25">
            <w:pPr>
              <w:ind w:left="73" w:right="420"/>
              <w:jc w:val="both"/>
            </w:pPr>
            <w:r>
              <w:rPr>
                <w:rFonts w:ascii="Garamond" w:eastAsia="Garamond" w:hAnsi="Garamond" w:cs="Garamond"/>
              </w:rPr>
              <w:t xml:space="preserve"> □ Altro (</w:t>
            </w:r>
            <w:r>
              <w:rPr>
                <w:rFonts w:ascii="Garamond" w:eastAsia="Garamond" w:hAnsi="Garamond" w:cs="Garamond"/>
                <w:i/>
              </w:rPr>
              <w:t>specificare)……………</w:t>
            </w:r>
          </w:p>
        </w:tc>
      </w:tr>
      <w:tr w:rsidR="00700631" w:rsidTr="003C0A25">
        <w:trPr>
          <w:trHeight w:val="667"/>
        </w:trPr>
        <w:tc>
          <w:tcPr>
            <w:tcW w:w="10317" w:type="dxa"/>
            <w:gridSpan w:val="5"/>
            <w:tcBorders>
              <w:top w:val="single" w:sz="4" w:space="0" w:color="000000"/>
              <w:left w:val="double" w:sz="4" w:space="0" w:color="000000"/>
              <w:bottom w:val="double" w:sz="5" w:space="0" w:color="000000"/>
              <w:right w:val="double" w:sz="4" w:space="0" w:color="000000"/>
            </w:tcBorders>
            <w:shd w:val="clear" w:color="auto" w:fill="002060"/>
            <w:vAlign w:val="center"/>
          </w:tcPr>
          <w:p w:rsidR="00700631" w:rsidRDefault="008F452B" w:rsidP="003C0A25">
            <w:pPr>
              <w:ind w:right="5"/>
              <w:jc w:val="center"/>
            </w:pPr>
            <w:r>
              <w:rPr>
                <w:rFonts w:ascii="Garamond" w:eastAsia="Garamond" w:hAnsi="Garamond" w:cs="Garamond"/>
                <w:b/>
                <w:color w:val="FFFFFF"/>
                <w:sz w:val="28"/>
              </w:rPr>
              <w:lastRenderedPageBreak/>
              <w:t>V</w:t>
            </w:r>
            <w:r>
              <w:rPr>
                <w:rFonts w:ascii="Garamond" w:eastAsia="Garamond" w:hAnsi="Garamond" w:cs="Garamond"/>
                <w:b/>
                <w:color w:val="FFFFFF"/>
              </w:rPr>
              <w:t xml:space="preserve">ERIFICHE </w:t>
            </w:r>
            <w:r>
              <w:rPr>
                <w:rFonts w:ascii="Garamond" w:eastAsia="Garamond" w:hAnsi="Garamond" w:cs="Garamond"/>
                <w:b/>
                <w:color w:val="FFFFFF"/>
                <w:sz w:val="28"/>
              </w:rPr>
              <w:t>E</w:t>
            </w:r>
            <w:r>
              <w:rPr>
                <w:rFonts w:ascii="Garamond" w:eastAsia="Garamond" w:hAnsi="Garamond" w:cs="Garamond"/>
                <w:b/>
                <w:color w:val="FFFFFF"/>
              </w:rPr>
              <w:t xml:space="preserve"> </w:t>
            </w:r>
            <w:r>
              <w:rPr>
                <w:rFonts w:ascii="Garamond" w:eastAsia="Garamond" w:hAnsi="Garamond" w:cs="Garamond"/>
                <w:b/>
                <w:color w:val="FFFFFF"/>
                <w:sz w:val="28"/>
              </w:rPr>
              <w:t>C</w:t>
            </w:r>
            <w:r>
              <w:rPr>
                <w:rFonts w:ascii="Garamond" w:eastAsia="Garamond" w:hAnsi="Garamond" w:cs="Garamond"/>
                <w:b/>
                <w:color w:val="FFFFFF"/>
              </w:rPr>
              <w:t xml:space="preserve">RITERI </w:t>
            </w:r>
            <w:r>
              <w:rPr>
                <w:rFonts w:ascii="Garamond" w:eastAsia="Garamond" w:hAnsi="Garamond" w:cs="Garamond"/>
                <w:b/>
                <w:color w:val="FFFFFF"/>
                <w:sz w:val="28"/>
              </w:rPr>
              <w:t>D</w:t>
            </w:r>
            <w:r>
              <w:rPr>
                <w:rFonts w:ascii="Garamond" w:eastAsia="Garamond" w:hAnsi="Garamond" w:cs="Garamond"/>
                <w:b/>
                <w:color w:val="FFFFFF"/>
              </w:rPr>
              <w:t xml:space="preserve">I </w:t>
            </w:r>
            <w:r>
              <w:rPr>
                <w:rFonts w:ascii="Garamond" w:eastAsia="Garamond" w:hAnsi="Garamond" w:cs="Garamond"/>
                <w:b/>
                <w:color w:val="FFFFFF"/>
                <w:sz w:val="28"/>
              </w:rPr>
              <w:t>V</w:t>
            </w:r>
            <w:r>
              <w:rPr>
                <w:rFonts w:ascii="Garamond" w:eastAsia="Garamond" w:hAnsi="Garamond" w:cs="Garamond"/>
                <w:b/>
                <w:color w:val="FFFFFF"/>
              </w:rPr>
              <w:t>ALUTAZIONE</w:t>
            </w:r>
            <w:r>
              <w:rPr>
                <w:rFonts w:ascii="Garamond" w:eastAsia="Garamond" w:hAnsi="Garamond" w:cs="Garamond"/>
                <w:b/>
                <w:color w:val="FFFFFF"/>
                <w:sz w:val="28"/>
              </w:rPr>
              <w:t xml:space="preserve"> </w:t>
            </w:r>
          </w:p>
        </w:tc>
      </w:tr>
      <w:tr w:rsidR="00700631" w:rsidTr="003C0A25">
        <w:trPr>
          <w:trHeight w:val="536"/>
        </w:trPr>
        <w:tc>
          <w:tcPr>
            <w:tcW w:w="2858" w:type="dxa"/>
            <w:vMerge w:val="restart"/>
            <w:tcBorders>
              <w:top w:val="single" w:sz="4" w:space="0" w:color="000000"/>
              <w:left w:val="double" w:sz="4" w:space="0" w:color="000000"/>
              <w:bottom w:val="single" w:sz="4" w:space="0" w:color="000000"/>
              <w:right w:val="double" w:sz="4" w:space="0" w:color="000000"/>
            </w:tcBorders>
            <w:vAlign w:val="center"/>
          </w:tcPr>
          <w:p w:rsidR="00700631" w:rsidRDefault="008F452B" w:rsidP="003C0A25">
            <w:pPr>
              <w:ind w:right="22"/>
              <w:jc w:val="center"/>
            </w:pPr>
            <w:r>
              <w:rPr>
                <w:rFonts w:ascii="Garamond" w:eastAsia="Garamond" w:hAnsi="Garamond" w:cs="Garamond"/>
                <w:b/>
                <w:sz w:val="24"/>
              </w:rPr>
              <w:t xml:space="preserve">In itinere </w:t>
            </w:r>
          </w:p>
        </w:tc>
        <w:tc>
          <w:tcPr>
            <w:tcW w:w="3258" w:type="dxa"/>
            <w:vMerge w:val="restart"/>
            <w:tcBorders>
              <w:top w:val="single" w:sz="4" w:space="0" w:color="000000"/>
              <w:left w:val="double" w:sz="4" w:space="0" w:color="000000"/>
              <w:bottom w:val="single" w:sz="4" w:space="0" w:color="000000"/>
              <w:right w:val="single" w:sz="4" w:space="0" w:color="000000"/>
            </w:tcBorders>
          </w:tcPr>
          <w:p w:rsidR="00700631" w:rsidRDefault="008F452B" w:rsidP="003C0A25">
            <w:pPr>
              <w:ind w:left="54"/>
            </w:pPr>
            <w:r>
              <w:rPr>
                <w:rFonts w:ascii="Garamond" w:eastAsia="Garamond" w:hAnsi="Garamond" w:cs="Garamond"/>
                <w:sz w:val="24"/>
              </w:rPr>
              <w:t xml:space="preserve">□ prova strutturata </w:t>
            </w:r>
          </w:p>
          <w:p w:rsidR="00700631" w:rsidRDefault="008F452B" w:rsidP="003C0A25">
            <w:pPr>
              <w:spacing w:after="9"/>
              <w:ind w:left="54"/>
            </w:pPr>
            <w:r>
              <w:rPr>
                <w:rFonts w:ascii="Garamond" w:eastAsia="Garamond" w:hAnsi="Garamond" w:cs="Garamond"/>
                <w:sz w:val="24"/>
              </w:rPr>
              <w:t xml:space="preserve">□ prova </w:t>
            </w:r>
            <w:proofErr w:type="spellStart"/>
            <w:r>
              <w:rPr>
                <w:rFonts w:ascii="Garamond" w:eastAsia="Garamond" w:hAnsi="Garamond" w:cs="Garamond"/>
                <w:sz w:val="24"/>
              </w:rPr>
              <w:t>semistrutturata</w:t>
            </w:r>
            <w:proofErr w:type="spellEnd"/>
            <w:r>
              <w:rPr>
                <w:rFonts w:ascii="Garamond" w:eastAsia="Garamond" w:hAnsi="Garamond" w:cs="Garamond"/>
                <w:sz w:val="24"/>
              </w:rPr>
              <w:t xml:space="preserve"> </w:t>
            </w:r>
          </w:p>
          <w:p w:rsidR="00700631" w:rsidRDefault="008F452B" w:rsidP="003C0A25">
            <w:pPr>
              <w:ind w:left="54"/>
            </w:pPr>
            <w:r>
              <w:rPr>
                <w:rFonts w:ascii="Wingdings" w:eastAsia="Wingdings" w:hAnsi="Wingdings" w:cs="Wingdings"/>
                <w:sz w:val="24"/>
              </w:rPr>
              <w:t></w:t>
            </w:r>
            <w:r>
              <w:rPr>
                <w:rFonts w:ascii="Garamond" w:eastAsia="Garamond" w:hAnsi="Garamond" w:cs="Garamond"/>
                <w:sz w:val="24"/>
              </w:rPr>
              <w:t xml:space="preserve"> prova in laboratorio </w:t>
            </w:r>
          </w:p>
          <w:p w:rsidR="00700631" w:rsidRDefault="008F452B" w:rsidP="003C0A25">
            <w:pPr>
              <w:ind w:left="54"/>
            </w:pPr>
            <w:r>
              <w:rPr>
                <w:rFonts w:ascii="Garamond" w:eastAsia="Garamond" w:hAnsi="Garamond" w:cs="Garamond"/>
                <w:sz w:val="24"/>
              </w:rPr>
              <w:t xml:space="preserve">(palestra/campi esterni/pista di </w:t>
            </w:r>
          </w:p>
          <w:p w:rsidR="00700631" w:rsidRDefault="008F452B" w:rsidP="003C0A25">
            <w:pPr>
              <w:ind w:left="54"/>
            </w:pPr>
            <w:r>
              <w:rPr>
                <w:rFonts w:ascii="Garamond" w:eastAsia="Garamond" w:hAnsi="Garamond" w:cs="Garamond"/>
                <w:sz w:val="24"/>
              </w:rPr>
              <w:t xml:space="preserve">atletica leggera) </w:t>
            </w:r>
          </w:p>
          <w:p w:rsidR="00700631" w:rsidRDefault="008F452B" w:rsidP="003C0A25">
            <w:pPr>
              <w:ind w:left="54"/>
            </w:pPr>
            <w:r>
              <w:rPr>
                <w:rFonts w:ascii="Garamond" w:eastAsia="Garamond" w:hAnsi="Garamond" w:cs="Garamond"/>
                <w:sz w:val="24"/>
              </w:rPr>
              <w:t xml:space="preserve">□ relazione </w:t>
            </w:r>
          </w:p>
          <w:p w:rsidR="00700631" w:rsidRDefault="008F452B" w:rsidP="003C0A25">
            <w:pPr>
              <w:ind w:left="54"/>
            </w:pPr>
            <w:r>
              <w:rPr>
                <w:rFonts w:ascii="Garamond" w:eastAsia="Garamond" w:hAnsi="Garamond" w:cs="Garamond"/>
                <w:sz w:val="24"/>
              </w:rPr>
              <w:t>□</w:t>
            </w:r>
            <w:r>
              <w:rPr>
                <w:rFonts w:ascii="Garamond" w:eastAsia="Garamond" w:hAnsi="Garamond" w:cs="Garamond"/>
                <w:i/>
                <w:sz w:val="24"/>
              </w:rPr>
              <w:t xml:space="preserve"> </w:t>
            </w:r>
            <w:r>
              <w:rPr>
                <w:rFonts w:ascii="Garamond" w:eastAsia="Garamond" w:hAnsi="Garamond" w:cs="Garamond"/>
                <w:sz w:val="24"/>
              </w:rPr>
              <w:t xml:space="preserve">griglie di osservazione </w:t>
            </w:r>
          </w:p>
          <w:p w:rsidR="00700631" w:rsidRDefault="008F452B" w:rsidP="003C0A25">
            <w:pPr>
              <w:ind w:left="54"/>
            </w:pPr>
            <w:r>
              <w:rPr>
                <w:rFonts w:ascii="Garamond" w:eastAsia="Garamond" w:hAnsi="Garamond" w:cs="Garamond"/>
                <w:sz w:val="24"/>
              </w:rPr>
              <w:t xml:space="preserve">□ comprensione del testo </w:t>
            </w:r>
          </w:p>
          <w:p w:rsidR="00700631" w:rsidRDefault="008F452B" w:rsidP="003C0A25">
            <w:pPr>
              <w:ind w:left="54"/>
            </w:pPr>
            <w:r>
              <w:rPr>
                <w:rFonts w:ascii="Garamond" w:eastAsia="Garamond" w:hAnsi="Garamond" w:cs="Garamond"/>
                <w:sz w:val="24"/>
              </w:rPr>
              <w:t xml:space="preserve">□ saggio breve </w:t>
            </w:r>
          </w:p>
          <w:p w:rsidR="00700631" w:rsidRDefault="008F452B" w:rsidP="003C0A25">
            <w:pPr>
              <w:ind w:left="54"/>
            </w:pPr>
            <w:r>
              <w:rPr>
                <w:rFonts w:ascii="Garamond" w:eastAsia="Garamond" w:hAnsi="Garamond" w:cs="Garamond"/>
                <w:sz w:val="24"/>
              </w:rPr>
              <w:t xml:space="preserve">□ prova di simulazione </w:t>
            </w:r>
          </w:p>
          <w:p w:rsidR="00700631" w:rsidRDefault="008F452B" w:rsidP="003C0A25">
            <w:pPr>
              <w:ind w:left="54"/>
            </w:pPr>
            <w:r>
              <w:rPr>
                <w:rFonts w:ascii="Garamond" w:eastAsia="Garamond" w:hAnsi="Garamond" w:cs="Garamond"/>
                <w:sz w:val="24"/>
              </w:rPr>
              <w:t xml:space="preserve">□ soluzione di problemi </w:t>
            </w:r>
          </w:p>
          <w:p w:rsidR="00700631" w:rsidRDefault="008F452B" w:rsidP="003C0A25">
            <w:pPr>
              <w:ind w:left="54"/>
            </w:pPr>
            <w:r>
              <w:rPr>
                <w:rFonts w:ascii="Garamond" w:eastAsia="Garamond" w:hAnsi="Garamond" w:cs="Garamond"/>
                <w:sz w:val="24"/>
              </w:rPr>
              <w:t xml:space="preserve">□ elaborazioni grafiche </w:t>
            </w:r>
          </w:p>
        </w:tc>
        <w:tc>
          <w:tcPr>
            <w:tcW w:w="77" w:type="dxa"/>
            <w:vMerge w:val="restart"/>
            <w:tcBorders>
              <w:top w:val="single" w:sz="4" w:space="0" w:color="000000"/>
              <w:left w:val="single" w:sz="4" w:space="0" w:color="000000"/>
              <w:bottom w:val="single" w:sz="4" w:space="0" w:color="000000"/>
              <w:right w:val="nil"/>
            </w:tcBorders>
          </w:tcPr>
          <w:p w:rsidR="00700631" w:rsidRDefault="00700631" w:rsidP="003C0A25"/>
          <w:p w:rsidR="00700631" w:rsidRDefault="008F452B" w:rsidP="003C0A25">
            <w:pPr>
              <w:ind w:left="64"/>
              <w:rPr>
                <w:rFonts w:ascii="Garamond" w:eastAsia="Garamond" w:hAnsi="Garamond" w:cs="Garamond"/>
              </w:rPr>
            </w:pPr>
            <w:r>
              <w:rPr>
                <w:rFonts w:ascii="Garamond" w:eastAsia="Garamond" w:hAnsi="Garamond" w:cs="Garamond"/>
              </w:rPr>
              <w:t xml:space="preserve"> </w:t>
            </w:r>
          </w:p>
          <w:p w:rsidR="00772E59" w:rsidRDefault="00772E59" w:rsidP="003C0A25">
            <w:r>
              <w:t xml:space="preserve"> </w:t>
            </w:r>
          </w:p>
        </w:tc>
        <w:tc>
          <w:tcPr>
            <w:tcW w:w="3454" w:type="dxa"/>
            <w:tcBorders>
              <w:top w:val="double" w:sz="5" w:space="0" w:color="000000"/>
              <w:left w:val="single" w:sz="6" w:space="0" w:color="000000"/>
              <w:bottom w:val="single" w:sz="6" w:space="0" w:color="000000"/>
              <w:right w:val="single" w:sz="6" w:space="0" w:color="000000"/>
            </w:tcBorders>
            <w:vAlign w:val="center"/>
          </w:tcPr>
          <w:p w:rsidR="00700631" w:rsidRDefault="00A12B84" w:rsidP="003C0A25">
            <w:pPr>
              <w:ind w:left="152"/>
            </w:pPr>
            <w:r>
              <w:rPr>
                <w:rFonts w:ascii="Garamond" w:eastAsia="Garamond" w:hAnsi="Garamond" w:cs="Garamond"/>
                <w:sz w:val="24"/>
              </w:rPr>
              <w:t>Criteri di Valutazione</w:t>
            </w:r>
          </w:p>
        </w:tc>
        <w:tc>
          <w:tcPr>
            <w:tcW w:w="670" w:type="dxa"/>
            <w:vMerge w:val="restart"/>
            <w:tcBorders>
              <w:top w:val="single" w:sz="4" w:space="0" w:color="000000"/>
              <w:left w:val="nil"/>
              <w:bottom w:val="single" w:sz="4" w:space="0" w:color="000000"/>
              <w:right w:val="double" w:sz="4" w:space="0" w:color="000000"/>
            </w:tcBorders>
          </w:tcPr>
          <w:p w:rsidR="00700631" w:rsidRDefault="00700631" w:rsidP="003C0A25">
            <w:pPr>
              <w:ind w:left="211"/>
              <w:jc w:val="center"/>
            </w:pPr>
          </w:p>
        </w:tc>
      </w:tr>
      <w:tr w:rsidR="00700631" w:rsidTr="003C0A25">
        <w:trPr>
          <w:trHeight w:val="2691"/>
        </w:trPr>
        <w:tc>
          <w:tcPr>
            <w:tcW w:w="0" w:type="auto"/>
            <w:vMerge/>
            <w:tcBorders>
              <w:top w:val="nil"/>
              <w:left w:val="double" w:sz="4" w:space="0" w:color="000000"/>
              <w:bottom w:val="single" w:sz="4" w:space="0" w:color="000000"/>
              <w:right w:val="double" w:sz="4" w:space="0" w:color="000000"/>
            </w:tcBorders>
          </w:tcPr>
          <w:p w:rsidR="00700631" w:rsidRDefault="00700631" w:rsidP="003C0A25"/>
        </w:tc>
        <w:tc>
          <w:tcPr>
            <w:tcW w:w="3258" w:type="dxa"/>
            <w:vMerge/>
            <w:tcBorders>
              <w:top w:val="nil"/>
              <w:left w:val="double" w:sz="4" w:space="0" w:color="000000"/>
              <w:bottom w:val="single" w:sz="4" w:space="0" w:color="000000"/>
              <w:right w:val="single" w:sz="4" w:space="0" w:color="000000"/>
            </w:tcBorders>
          </w:tcPr>
          <w:p w:rsidR="00700631" w:rsidRDefault="00700631" w:rsidP="003C0A25"/>
        </w:tc>
        <w:tc>
          <w:tcPr>
            <w:tcW w:w="77" w:type="dxa"/>
            <w:vMerge/>
            <w:tcBorders>
              <w:top w:val="nil"/>
              <w:left w:val="single" w:sz="4" w:space="0" w:color="000000"/>
              <w:bottom w:val="nil"/>
              <w:right w:val="nil"/>
            </w:tcBorders>
          </w:tcPr>
          <w:p w:rsidR="00700631" w:rsidRDefault="00700631" w:rsidP="003C0A25"/>
        </w:tc>
        <w:tc>
          <w:tcPr>
            <w:tcW w:w="3454" w:type="dxa"/>
            <w:vMerge w:val="restart"/>
            <w:tcBorders>
              <w:top w:val="single" w:sz="6" w:space="0" w:color="000000"/>
              <w:left w:val="nil"/>
              <w:bottom w:val="single" w:sz="4" w:space="0" w:color="000000"/>
              <w:right w:val="nil"/>
            </w:tcBorders>
          </w:tcPr>
          <w:p w:rsidR="00772E59" w:rsidRDefault="00772E59" w:rsidP="003C0A25">
            <w:pPr>
              <w:rPr>
                <w:rFonts w:ascii="Garamond" w:hAnsi="Garamond"/>
              </w:rPr>
            </w:pPr>
            <w:r w:rsidRPr="00945CB3">
              <w:rPr>
                <w:rFonts w:ascii="Garamond" w:hAnsi="Garamond"/>
              </w:rPr>
              <w:t>Nella valutazione dei risultati conseguiti dagli alunni si terrà conto dei progressi fatti rispetto alla situazione di partenza e del raggiungimento o meno degli obiettivi minimi.</w:t>
            </w:r>
            <w:r>
              <w:rPr>
                <w:rFonts w:ascii="Garamond" w:hAnsi="Garamond"/>
              </w:rPr>
              <w:t xml:space="preserve"> </w:t>
            </w:r>
            <w:r w:rsidRPr="00945CB3">
              <w:rPr>
                <w:rFonts w:ascii="Garamond" w:hAnsi="Garamond"/>
              </w:rPr>
              <w:t xml:space="preserve">La rubrica valutativa terrà conto dei seguenti livelli: </w:t>
            </w:r>
          </w:p>
          <w:p w:rsidR="00772E59" w:rsidRPr="00945CB3" w:rsidRDefault="00772E59" w:rsidP="003C0A25">
            <w:pPr>
              <w:rPr>
                <w:rFonts w:ascii="Garamond" w:hAnsi="Garamond"/>
              </w:rPr>
            </w:pPr>
            <w:r>
              <w:rPr>
                <w:rFonts w:ascii="Garamond" w:hAnsi="Garamond"/>
              </w:rPr>
              <w:t>1)insufficiente da 1</w:t>
            </w:r>
            <w:r w:rsidRPr="00945CB3">
              <w:rPr>
                <w:rFonts w:ascii="Garamond" w:hAnsi="Garamond"/>
              </w:rPr>
              <w:t xml:space="preserve"> a 4: conoscenze e competenze minime non acquisite.</w:t>
            </w:r>
          </w:p>
          <w:p w:rsidR="00772E59" w:rsidRPr="00945CB3" w:rsidRDefault="00772E59" w:rsidP="003C0A25">
            <w:pPr>
              <w:rPr>
                <w:rFonts w:ascii="Garamond" w:hAnsi="Garamond"/>
              </w:rPr>
            </w:pPr>
            <w:r w:rsidRPr="00945CB3">
              <w:rPr>
                <w:rFonts w:ascii="Garamond" w:hAnsi="Garamond"/>
              </w:rPr>
              <w:t>2) base da 5 a 6: lo studente svolge compiti semplici in situazioni note, mostrando di possedere conoscenze ed abilità essenziali e di saper applicare regole e procedure fondamentali.</w:t>
            </w:r>
          </w:p>
          <w:p w:rsidR="00772E59" w:rsidRDefault="00772E59" w:rsidP="003C0A25">
            <w:pPr>
              <w:rPr>
                <w:rFonts w:ascii="Garamond" w:hAnsi="Garamond"/>
              </w:rPr>
            </w:pPr>
            <w:r w:rsidRPr="00945CB3">
              <w:rPr>
                <w:rFonts w:ascii="Garamond" w:hAnsi="Garamond"/>
              </w:rPr>
              <w:t>3)intermedio da 7 a 8: lo studente svolge compiti e risolve problemi complessi in situazioni note, compie scelte consapevoli, mostrando di saper utilizzare le conoscenze e le abilità acquisite.</w:t>
            </w:r>
          </w:p>
          <w:p w:rsidR="00772E59" w:rsidRPr="00315B2F" w:rsidRDefault="00772E59" w:rsidP="003C0A25">
            <w:pPr>
              <w:rPr>
                <w:rFonts w:ascii="Garamond" w:hAnsi="Garamond"/>
              </w:rPr>
            </w:pPr>
            <w:r w:rsidRPr="00945CB3">
              <w:rPr>
                <w:rFonts w:ascii="Garamond" w:hAnsi="Garamond"/>
              </w:rPr>
              <w:t>4)   avanzato da 9 a 10: lo studente svolge compiti e problemi complessi in situazioni anche non note, mostrando padronanza nell’uso delle conoscenze e delle abilità. Sa proporre e sostenere le proprie opinioni e assumere autonomamente decisioni consapevoli.</w:t>
            </w:r>
          </w:p>
          <w:p w:rsidR="00700631" w:rsidRDefault="00700631" w:rsidP="003C0A25">
            <w:pPr>
              <w:ind w:left="-539" w:right="-191"/>
            </w:pPr>
          </w:p>
        </w:tc>
        <w:tc>
          <w:tcPr>
            <w:tcW w:w="0" w:type="auto"/>
            <w:vMerge/>
            <w:tcBorders>
              <w:top w:val="nil"/>
              <w:left w:val="nil"/>
              <w:bottom w:val="nil"/>
              <w:right w:val="double" w:sz="4" w:space="0" w:color="000000"/>
            </w:tcBorders>
          </w:tcPr>
          <w:p w:rsidR="00700631" w:rsidRDefault="00700631" w:rsidP="003C0A25"/>
        </w:tc>
      </w:tr>
      <w:tr w:rsidR="00700631" w:rsidTr="003C0A25">
        <w:trPr>
          <w:trHeight w:val="2988"/>
        </w:trPr>
        <w:tc>
          <w:tcPr>
            <w:tcW w:w="2858" w:type="dxa"/>
            <w:tcBorders>
              <w:top w:val="single" w:sz="4" w:space="0" w:color="000000"/>
              <w:left w:val="double" w:sz="4" w:space="0" w:color="000000"/>
              <w:bottom w:val="single" w:sz="4" w:space="0" w:color="000000"/>
              <w:right w:val="double" w:sz="4" w:space="0" w:color="000000"/>
            </w:tcBorders>
            <w:vAlign w:val="center"/>
          </w:tcPr>
          <w:p w:rsidR="00700631" w:rsidRDefault="008F452B" w:rsidP="003C0A25">
            <w:pPr>
              <w:ind w:right="23"/>
              <w:jc w:val="center"/>
            </w:pPr>
            <w:r>
              <w:rPr>
                <w:rFonts w:ascii="Garamond" w:eastAsia="Garamond" w:hAnsi="Garamond" w:cs="Garamond"/>
                <w:b/>
                <w:sz w:val="24"/>
              </w:rPr>
              <w:t xml:space="preserve">Fine modulo </w:t>
            </w:r>
          </w:p>
        </w:tc>
        <w:tc>
          <w:tcPr>
            <w:tcW w:w="3258" w:type="dxa"/>
            <w:tcBorders>
              <w:top w:val="single" w:sz="4" w:space="0" w:color="000000"/>
              <w:left w:val="double" w:sz="4" w:space="0" w:color="000000"/>
              <w:bottom w:val="single" w:sz="4" w:space="0" w:color="000000"/>
              <w:right w:val="single" w:sz="4" w:space="0" w:color="000000"/>
            </w:tcBorders>
          </w:tcPr>
          <w:p w:rsidR="00700631" w:rsidRDefault="008F452B" w:rsidP="003C0A25">
            <w:pPr>
              <w:ind w:left="54"/>
            </w:pPr>
            <w:r>
              <w:rPr>
                <w:rFonts w:ascii="Garamond" w:eastAsia="Garamond" w:hAnsi="Garamond" w:cs="Garamond"/>
                <w:sz w:val="24"/>
              </w:rPr>
              <w:t xml:space="preserve">□ prova strutturata </w:t>
            </w:r>
          </w:p>
          <w:p w:rsidR="00700631" w:rsidRDefault="008F452B" w:rsidP="003C0A25">
            <w:pPr>
              <w:spacing w:after="9"/>
              <w:ind w:left="54"/>
            </w:pPr>
            <w:r>
              <w:rPr>
                <w:rFonts w:ascii="Garamond" w:eastAsia="Garamond" w:hAnsi="Garamond" w:cs="Garamond"/>
                <w:sz w:val="24"/>
              </w:rPr>
              <w:t xml:space="preserve">□ prova </w:t>
            </w:r>
            <w:proofErr w:type="spellStart"/>
            <w:r>
              <w:rPr>
                <w:rFonts w:ascii="Garamond" w:eastAsia="Garamond" w:hAnsi="Garamond" w:cs="Garamond"/>
                <w:sz w:val="24"/>
              </w:rPr>
              <w:t>semistrutturata</w:t>
            </w:r>
            <w:proofErr w:type="spellEnd"/>
            <w:r>
              <w:rPr>
                <w:rFonts w:ascii="Garamond" w:eastAsia="Garamond" w:hAnsi="Garamond" w:cs="Garamond"/>
                <w:sz w:val="24"/>
              </w:rPr>
              <w:t xml:space="preserve"> </w:t>
            </w:r>
          </w:p>
          <w:p w:rsidR="00700631" w:rsidRDefault="008F452B" w:rsidP="003C0A25">
            <w:pPr>
              <w:ind w:left="54"/>
            </w:pPr>
            <w:r>
              <w:rPr>
                <w:rFonts w:ascii="Wingdings" w:eastAsia="Wingdings" w:hAnsi="Wingdings" w:cs="Wingdings"/>
                <w:sz w:val="24"/>
              </w:rPr>
              <w:t></w:t>
            </w:r>
            <w:r>
              <w:rPr>
                <w:rFonts w:ascii="Garamond" w:eastAsia="Garamond" w:hAnsi="Garamond" w:cs="Garamond"/>
                <w:sz w:val="24"/>
              </w:rPr>
              <w:t xml:space="preserve"> prova in laboratorio </w:t>
            </w:r>
          </w:p>
          <w:p w:rsidR="00700631" w:rsidRDefault="008F452B" w:rsidP="003C0A25">
            <w:pPr>
              <w:ind w:left="54"/>
            </w:pPr>
            <w:r>
              <w:rPr>
                <w:rFonts w:ascii="Garamond" w:eastAsia="Garamond" w:hAnsi="Garamond" w:cs="Garamond"/>
                <w:sz w:val="24"/>
              </w:rPr>
              <w:t xml:space="preserve">(palestra/campi esterni/pista di </w:t>
            </w:r>
          </w:p>
          <w:p w:rsidR="00700631" w:rsidRDefault="008F452B" w:rsidP="003C0A25">
            <w:pPr>
              <w:ind w:left="54"/>
            </w:pPr>
            <w:r>
              <w:rPr>
                <w:rFonts w:ascii="Garamond" w:eastAsia="Garamond" w:hAnsi="Garamond" w:cs="Garamond"/>
                <w:sz w:val="24"/>
              </w:rPr>
              <w:t xml:space="preserve">atletica leggera) </w:t>
            </w:r>
          </w:p>
          <w:p w:rsidR="00700631" w:rsidRDefault="008F452B" w:rsidP="003C0A25">
            <w:pPr>
              <w:ind w:left="54"/>
            </w:pPr>
            <w:r>
              <w:rPr>
                <w:rFonts w:ascii="Garamond" w:eastAsia="Garamond" w:hAnsi="Garamond" w:cs="Garamond"/>
                <w:sz w:val="24"/>
              </w:rPr>
              <w:t xml:space="preserve">□ relazione </w:t>
            </w:r>
          </w:p>
          <w:p w:rsidR="00700631" w:rsidRDefault="008F452B" w:rsidP="003C0A25">
            <w:pPr>
              <w:ind w:left="54"/>
            </w:pPr>
            <w:r>
              <w:rPr>
                <w:rFonts w:ascii="Garamond" w:eastAsia="Garamond" w:hAnsi="Garamond" w:cs="Garamond"/>
                <w:i/>
                <w:sz w:val="24"/>
              </w:rPr>
              <w:t xml:space="preserve">□ </w:t>
            </w:r>
            <w:r>
              <w:rPr>
                <w:rFonts w:ascii="Garamond" w:eastAsia="Garamond" w:hAnsi="Garamond" w:cs="Garamond"/>
                <w:sz w:val="24"/>
              </w:rPr>
              <w:t xml:space="preserve">griglie di osservazione </w:t>
            </w:r>
          </w:p>
          <w:p w:rsidR="00700631" w:rsidRDefault="008F452B" w:rsidP="003C0A25">
            <w:pPr>
              <w:ind w:left="54"/>
            </w:pPr>
            <w:r>
              <w:rPr>
                <w:rFonts w:ascii="Garamond" w:eastAsia="Garamond" w:hAnsi="Garamond" w:cs="Garamond"/>
                <w:sz w:val="24"/>
              </w:rPr>
              <w:t xml:space="preserve">□ comprensione del testo </w:t>
            </w:r>
          </w:p>
          <w:p w:rsidR="00700631" w:rsidRDefault="008F452B" w:rsidP="003C0A25">
            <w:pPr>
              <w:ind w:left="54"/>
            </w:pPr>
            <w:r>
              <w:rPr>
                <w:rFonts w:ascii="Garamond" w:eastAsia="Garamond" w:hAnsi="Garamond" w:cs="Garamond"/>
                <w:sz w:val="24"/>
              </w:rPr>
              <w:t xml:space="preserve">□ prova di simulazione </w:t>
            </w:r>
          </w:p>
          <w:p w:rsidR="00700631" w:rsidRDefault="008F452B" w:rsidP="003C0A25">
            <w:pPr>
              <w:ind w:left="54"/>
            </w:pPr>
            <w:r>
              <w:rPr>
                <w:rFonts w:ascii="Garamond" w:eastAsia="Garamond" w:hAnsi="Garamond" w:cs="Garamond"/>
                <w:sz w:val="24"/>
              </w:rPr>
              <w:t xml:space="preserve">□ soluzione di problemi </w:t>
            </w:r>
          </w:p>
          <w:p w:rsidR="00700631" w:rsidRDefault="008F452B" w:rsidP="003C0A25">
            <w:pPr>
              <w:ind w:left="54"/>
            </w:pPr>
            <w:r>
              <w:rPr>
                <w:rFonts w:ascii="Garamond" w:eastAsia="Garamond" w:hAnsi="Garamond" w:cs="Garamond"/>
                <w:sz w:val="24"/>
              </w:rPr>
              <w:t xml:space="preserve">□ elaborazioni grafiche </w:t>
            </w:r>
          </w:p>
        </w:tc>
        <w:tc>
          <w:tcPr>
            <w:tcW w:w="77" w:type="dxa"/>
            <w:vMerge/>
            <w:tcBorders>
              <w:top w:val="nil"/>
              <w:left w:val="single" w:sz="4" w:space="0" w:color="000000"/>
              <w:bottom w:val="single" w:sz="4" w:space="0" w:color="000000"/>
              <w:right w:val="nil"/>
            </w:tcBorders>
          </w:tcPr>
          <w:p w:rsidR="00700631" w:rsidRDefault="00700631" w:rsidP="003C0A25"/>
        </w:tc>
        <w:tc>
          <w:tcPr>
            <w:tcW w:w="3454" w:type="dxa"/>
            <w:vMerge/>
            <w:tcBorders>
              <w:top w:val="nil"/>
              <w:left w:val="nil"/>
              <w:bottom w:val="single" w:sz="4" w:space="0" w:color="000000"/>
              <w:right w:val="nil"/>
            </w:tcBorders>
          </w:tcPr>
          <w:p w:rsidR="00700631" w:rsidRDefault="00700631" w:rsidP="003C0A25"/>
        </w:tc>
        <w:tc>
          <w:tcPr>
            <w:tcW w:w="0" w:type="auto"/>
            <w:vMerge/>
            <w:tcBorders>
              <w:top w:val="nil"/>
              <w:left w:val="nil"/>
              <w:bottom w:val="single" w:sz="4" w:space="0" w:color="000000"/>
              <w:right w:val="double" w:sz="4" w:space="0" w:color="000000"/>
            </w:tcBorders>
          </w:tcPr>
          <w:p w:rsidR="00700631" w:rsidRDefault="00700631" w:rsidP="003C0A25"/>
        </w:tc>
      </w:tr>
      <w:tr w:rsidR="00700631" w:rsidTr="003C0A25">
        <w:trPr>
          <w:trHeight w:val="1961"/>
        </w:trPr>
        <w:tc>
          <w:tcPr>
            <w:tcW w:w="2858" w:type="dxa"/>
            <w:tcBorders>
              <w:top w:val="single" w:sz="4" w:space="0" w:color="000000"/>
              <w:left w:val="double" w:sz="4" w:space="0" w:color="000000"/>
              <w:bottom w:val="single" w:sz="4" w:space="0" w:color="000000"/>
              <w:right w:val="double" w:sz="4" w:space="0" w:color="000000"/>
            </w:tcBorders>
            <w:vAlign w:val="center"/>
          </w:tcPr>
          <w:p w:rsidR="00700631" w:rsidRDefault="008F452B" w:rsidP="003C0A25">
            <w:pPr>
              <w:ind w:left="68"/>
            </w:pPr>
            <w:r>
              <w:rPr>
                <w:rFonts w:ascii="Garamond" w:eastAsia="Garamond" w:hAnsi="Garamond" w:cs="Garamond"/>
                <w:b/>
                <w:sz w:val="24"/>
              </w:rPr>
              <w:t xml:space="preserve">Livelli minimi per le verifiche </w:t>
            </w:r>
          </w:p>
        </w:tc>
        <w:tc>
          <w:tcPr>
            <w:tcW w:w="7459" w:type="dxa"/>
            <w:gridSpan w:val="4"/>
            <w:tcBorders>
              <w:top w:val="single" w:sz="4" w:space="0" w:color="000000"/>
              <w:left w:val="double" w:sz="4" w:space="0" w:color="000000"/>
              <w:bottom w:val="single" w:sz="4" w:space="0" w:color="000000"/>
              <w:right w:val="double" w:sz="4" w:space="0" w:color="000000"/>
            </w:tcBorders>
          </w:tcPr>
          <w:p w:rsidR="00435FB2" w:rsidRDefault="00435FB2" w:rsidP="00435FB2">
            <w:pPr>
              <w:jc w:val="both"/>
              <w:rPr>
                <w:rFonts w:ascii="Times New Roman" w:eastAsia="Times New Roman" w:hAnsi="Times New Roman" w:cs="Times New Roman"/>
                <w:color w:val="auto"/>
              </w:rPr>
            </w:pPr>
            <w:r>
              <w:t>Conosce gli aspetti fondamentali degli argomenti oggetto delle unità didattiche</w:t>
            </w:r>
          </w:p>
          <w:p w:rsidR="00435FB2" w:rsidRPr="00435FB2" w:rsidRDefault="00435FB2" w:rsidP="00435FB2">
            <w:pPr>
              <w:jc w:val="both"/>
            </w:pPr>
            <w:r>
              <w:t xml:space="preserve"> Sa applicare elementi motori per consolidare e rielaborare gli schemi motori di base, partecipa alle attività.</w:t>
            </w:r>
          </w:p>
          <w:p w:rsidR="00700631" w:rsidRDefault="00700631" w:rsidP="00435FB2">
            <w:pPr>
              <w:jc w:val="both"/>
            </w:pPr>
          </w:p>
        </w:tc>
      </w:tr>
      <w:tr w:rsidR="00700631" w:rsidTr="003C0A25">
        <w:trPr>
          <w:trHeight w:val="578"/>
        </w:trPr>
        <w:tc>
          <w:tcPr>
            <w:tcW w:w="2858" w:type="dxa"/>
            <w:tcBorders>
              <w:top w:val="single" w:sz="4" w:space="0" w:color="000000"/>
              <w:left w:val="double" w:sz="4" w:space="0" w:color="000000"/>
              <w:bottom w:val="double" w:sz="4" w:space="0" w:color="000000"/>
              <w:right w:val="double" w:sz="4" w:space="0" w:color="000000"/>
            </w:tcBorders>
          </w:tcPr>
          <w:p w:rsidR="00700631" w:rsidRDefault="008F452B" w:rsidP="003C0A25">
            <w:pPr>
              <w:jc w:val="center"/>
            </w:pPr>
            <w:r>
              <w:rPr>
                <w:rFonts w:ascii="Garamond" w:eastAsia="Garamond" w:hAnsi="Garamond" w:cs="Garamond"/>
                <w:b/>
                <w:sz w:val="24"/>
              </w:rPr>
              <w:t xml:space="preserve">Azioni di recupero ed approfondimento </w:t>
            </w:r>
          </w:p>
        </w:tc>
        <w:tc>
          <w:tcPr>
            <w:tcW w:w="7459" w:type="dxa"/>
            <w:gridSpan w:val="4"/>
            <w:tcBorders>
              <w:top w:val="single" w:sz="4" w:space="0" w:color="000000"/>
              <w:left w:val="double" w:sz="4" w:space="0" w:color="000000"/>
              <w:bottom w:val="double" w:sz="4" w:space="0" w:color="000000"/>
              <w:right w:val="double" w:sz="4" w:space="0" w:color="000000"/>
            </w:tcBorders>
            <w:vAlign w:val="center"/>
          </w:tcPr>
          <w:p w:rsidR="00700631" w:rsidRDefault="008F452B" w:rsidP="003C0A25">
            <w:pPr>
              <w:tabs>
                <w:tab w:val="center" w:pos="271"/>
                <w:tab w:val="center" w:pos="2333"/>
              </w:tabs>
            </w:pPr>
            <w:r>
              <w:tab/>
            </w:r>
            <w:r>
              <w:rPr>
                <w:rFonts w:ascii="Wingdings" w:eastAsia="Wingdings" w:hAnsi="Wingdings" w:cs="Wingdings"/>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Esercitazioni in forma semplificata.</w:t>
            </w:r>
            <w:r>
              <w:rPr>
                <w:rFonts w:ascii="Garamond" w:eastAsia="Garamond" w:hAnsi="Garamond" w:cs="Garamond"/>
                <w:i/>
                <w:sz w:val="31"/>
                <w:vertAlign w:val="subscript"/>
              </w:rPr>
              <w:t xml:space="preserve"> </w:t>
            </w:r>
          </w:p>
        </w:tc>
      </w:tr>
    </w:tbl>
    <w:p w:rsidR="00700631" w:rsidRDefault="008F452B">
      <w:pPr>
        <w:spacing w:after="0"/>
      </w:pPr>
      <w:r>
        <w:rPr>
          <w:rFonts w:ascii="Garamond" w:eastAsia="Garamond" w:hAnsi="Garamond" w:cs="Garamond"/>
          <w:b/>
          <w:sz w:val="24"/>
        </w:rPr>
        <w:lastRenderedPageBreak/>
        <w:t xml:space="preserve"> </w:t>
      </w:r>
    </w:p>
    <w:p w:rsidR="00700631" w:rsidRDefault="008F452B">
      <w:pPr>
        <w:spacing w:after="0"/>
      </w:pPr>
      <w:r>
        <w:rPr>
          <w:rFonts w:ascii="Garamond" w:eastAsia="Garamond" w:hAnsi="Garamond" w:cs="Garamond"/>
          <w:b/>
          <w:sz w:val="24"/>
        </w:rPr>
        <w:t xml:space="preserve"> </w:t>
      </w:r>
    </w:p>
    <w:p w:rsidR="00700631" w:rsidRDefault="008F452B">
      <w:pPr>
        <w:spacing w:after="0"/>
      </w:pPr>
      <w:r>
        <w:rPr>
          <w:rFonts w:ascii="Garamond" w:eastAsia="Garamond" w:hAnsi="Garamond" w:cs="Garamond"/>
          <w:b/>
          <w:sz w:val="24"/>
        </w:rPr>
        <w:t xml:space="preserve"> </w:t>
      </w:r>
    </w:p>
    <w:p w:rsidR="00700631" w:rsidRDefault="008F452B">
      <w:pPr>
        <w:spacing w:after="0"/>
        <w:rPr>
          <w:rFonts w:ascii="Garamond" w:eastAsia="Garamond" w:hAnsi="Garamond" w:cs="Garamond"/>
          <w:b/>
          <w:sz w:val="24"/>
        </w:rPr>
      </w:pPr>
      <w:r>
        <w:rPr>
          <w:rFonts w:ascii="Garamond" w:eastAsia="Garamond" w:hAnsi="Garamond" w:cs="Garamond"/>
          <w:b/>
          <w:sz w:val="24"/>
        </w:rPr>
        <w:t xml:space="preserve"> </w:t>
      </w: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F67D6F" w:rsidRDefault="00F67D6F" w:rsidP="00F67D6F">
      <w:pPr>
        <w:jc w:val="center"/>
        <w:rPr>
          <w:rFonts w:ascii="Garamond" w:eastAsia="Times New Roman" w:hAnsi="Garamond" w:cs="Times New Roman"/>
          <w:b/>
          <w:color w:val="auto"/>
        </w:rPr>
      </w:pPr>
      <w:r>
        <w:rPr>
          <w:rFonts w:ascii="Garamond" w:hAnsi="Garamond"/>
          <w:b/>
        </w:rPr>
        <w:t>Prof.ssa Elda Elis Bellino</w:t>
      </w: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3C0A25" w:rsidRDefault="003C0A25">
      <w:pPr>
        <w:spacing w:after="0"/>
      </w:pPr>
    </w:p>
    <w:p w:rsidR="00700631" w:rsidRDefault="008F452B">
      <w:pPr>
        <w:spacing w:after="0"/>
      </w:pPr>
      <w:r>
        <w:rPr>
          <w:rFonts w:ascii="Garamond" w:eastAsia="Garamond" w:hAnsi="Garamond" w:cs="Garamond"/>
          <w:b/>
          <w:sz w:val="24"/>
        </w:rPr>
        <w:t xml:space="preserve"> </w:t>
      </w:r>
    </w:p>
    <w:p w:rsidR="00700631" w:rsidRDefault="008F452B">
      <w:pPr>
        <w:spacing w:after="0"/>
        <w:ind w:left="1138"/>
      </w:pPr>
      <w:r>
        <w:rPr>
          <w:rFonts w:ascii="Arial" w:eastAsia="Arial" w:hAnsi="Arial" w:cs="Arial"/>
          <w:b/>
          <w:color w:val="FF0000"/>
          <w:u w:val="single" w:color="FF0000"/>
        </w:rPr>
        <w:t>MODULO 1 GRIGLIE DI VALUTAZIONE TEST DI VALUTAZIONE  CLASSI I – II</w:t>
      </w:r>
      <w:r>
        <w:rPr>
          <w:rFonts w:ascii="Arial" w:eastAsia="Arial" w:hAnsi="Arial" w:cs="Arial"/>
          <w:b/>
          <w:color w:val="FF0000"/>
        </w:rPr>
        <w:t xml:space="preserve"> </w:t>
      </w:r>
    </w:p>
    <w:p w:rsidR="00700631" w:rsidRDefault="008F452B">
      <w:pPr>
        <w:spacing w:after="0"/>
      </w:pPr>
      <w:r>
        <w:rPr>
          <w:rFonts w:ascii="Arial" w:eastAsia="Arial" w:hAnsi="Arial" w:cs="Arial"/>
          <w:sz w:val="24"/>
        </w:rPr>
        <w:t xml:space="preserve"> </w:t>
      </w:r>
    </w:p>
    <w:tbl>
      <w:tblPr>
        <w:tblStyle w:val="TableGrid"/>
        <w:tblW w:w="10776" w:type="dxa"/>
        <w:tblInd w:w="-566" w:type="dxa"/>
        <w:tblCellMar>
          <w:top w:w="6" w:type="dxa"/>
          <w:left w:w="67" w:type="dxa"/>
          <w:right w:w="198" w:type="dxa"/>
        </w:tblCellMar>
        <w:tblLook w:val="04A0" w:firstRow="1" w:lastRow="0" w:firstColumn="1" w:lastColumn="0" w:noHBand="0" w:noVBand="1"/>
      </w:tblPr>
      <w:tblGrid>
        <w:gridCol w:w="425"/>
        <w:gridCol w:w="2410"/>
        <w:gridCol w:w="2410"/>
        <w:gridCol w:w="1844"/>
        <w:gridCol w:w="1843"/>
        <w:gridCol w:w="1844"/>
      </w:tblGrid>
      <w:tr w:rsidR="00700631">
        <w:trPr>
          <w:trHeight w:val="9414"/>
        </w:trPr>
        <w:tc>
          <w:tcPr>
            <w:tcW w:w="425" w:type="dxa"/>
            <w:tcBorders>
              <w:top w:val="double" w:sz="4" w:space="0" w:color="000000"/>
              <w:left w:val="double" w:sz="4" w:space="0" w:color="000000"/>
              <w:bottom w:val="double" w:sz="4" w:space="0" w:color="000000"/>
              <w:right w:val="single" w:sz="4" w:space="0" w:color="000000"/>
            </w:tcBorders>
          </w:tcPr>
          <w:p w:rsidR="00700631" w:rsidRDefault="008F452B">
            <w:r>
              <w:rPr>
                <w:rFonts w:ascii="Arial" w:eastAsia="Arial" w:hAnsi="Arial" w:cs="Arial"/>
                <w:b/>
                <w:sz w:val="16"/>
              </w:rPr>
              <w:lastRenderedPageBreak/>
              <w:t xml:space="preserve">P </w:t>
            </w:r>
          </w:p>
          <w:p w:rsidR="00700631" w:rsidRDefault="008F452B">
            <w:r>
              <w:rPr>
                <w:rFonts w:ascii="Arial" w:eastAsia="Arial" w:hAnsi="Arial" w:cs="Arial"/>
                <w:b/>
                <w:sz w:val="16"/>
              </w:rPr>
              <w:t xml:space="preserve">U </w:t>
            </w:r>
          </w:p>
          <w:p w:rsidR="00700631" w:rsidRDefault="008F452B">
            <w:r>
              <w:rPr>
                <w:rFonts w:ascii="Arial" w:eastAsia="Arial" w:hAnsi="Arial" w:cs="Arial"/>
                <w:b/>
                <w:sz w:val="16"/>
              </w:rPr>
              <w:t xml:space="preserve">N </w:t>
            </w:r>
          </w:p>
          <w:p w:rsidR="00700631" w:rsidRDefault="008F452B">
            <w:r>
              <w:rPr>
                <w:rFonts w:ascii="Arial" w:eastAsia="Arial" w:hAnsi="Arial" w:cs="Arial"/>
                <w:b/>
                <w:sz w:val="16"/>
              </w:rPr>
              <w:t xml:space="preserve">T </w:t>
            </w:r>
          </w:p>
          <w:p w:rsidR="00700631" w:rsidRDefault="008F452B">
            <w:r>
              <w:rPr>
                <w:rFonts w:ascii="Arial" w:eastAsia="Arial" w:hAnsi="Arial" w:cs="Arial"/>
                <w:b/>
                <w:sz w:val="16"/>
              </w:rPr>
              <w:t xml:space="preserve">I </w:t>
            </w:r>
          </w:p>
        </w:tc>
        <w:tc>
          <w:tcPr>
            <w:tcW w:w="4820" w:type="dxa"/>
            <w:gridSpan w:val="2"/>
            <w:tcBorders>
              <w:top w:val="double" w:sz="4" w:space="0" w:color="000000"/>
              <w:left w:val="single" w:sz="4" w:space="0" w:color="000000"/>
              <w:bottom w:val="double" w:sz="4" w:space="0" w:color="000000"/>
              <w:right w:val="single" w:sz="4" w:space="0" w:color="000000"/>
            </w:tcBorders>
          </w:tcPr>
          <w:p w:rsidR="00700631" w:rsidRDefault="008F452B">
            <w:pPr>
              <w:spacing w:line="242" w:lineRule="auto"/>
              <w:ind w:left="2"/>
            </w:pPr>
            <w:r>
              <w:rPr>
                <w:rFonts w:ascii="Arial" w:eastAsia="Arial" w:hAnsi="Arial" w:cs="Arial"/>
                <w:b/>
                <w:color w:val="FF0000"/>
                <w:sz w:val="16"/>
              </w:rPr>
              <w:t xml:space="preserve">VELOCITA’ – RESISTENZA ALLA VELOCITA’ – COORDINAZIONE – DESTREZZA – EQUILIBRIO </w:t>
            </w:r>
          </w:p>
          <w:p w:rsidR="00700631" w:rsidRDefault="008F452B">
            <w:pPr>
              <w:ind w:left="2"/>
            </w:pPr>
            <w:r>
              <w:rPr>
                <w:rFonts w:ascii="Arial" w:eastAsia="Arial" w:hAnsi="Arial" w:cs="Arial"/>
                <w:b/>
                <w:color w:val="FF0000"/>
                <w:sz w:val="16"/>
              </w:rPr>
              <w:t xml:space="preserve"> </w:t>
            </w:r>
          </w:p>
          <w:p w:rsidR="00700631" w:rsidRDefault="008F452B">
            <w:pPr>
              <w:ind w:left="2"/>
            </w:pPr>
            <w:r>
              <w:rPr>
                <w:rFonts w:ascii="Arial" w:eastAsia="Arial" w:hAnsi="Arial" w:cs="Arial"/>
                <w:b/>
                <w:color w:val="0070C0"/>
                <w:sz w:val="16"/>
              </w:rPr>
              <w:t xml:space="preserve">Descrizione esercizio: </w:t>
            </w:r>
          </w:p>
          <w:p w:rsidR="00700631" w:rsidRDefault="008F452B">
            <w:pPr>
              <w:ind w:right="99"/>
              <w:jc w:val="center"/>
            </w:pPr>
            <w:r>
              <w:rPr>
                <w:rFonts w:ascii="Arial" w:eastAsia="Arial" w:hAnsi="Arial" w:cs="Arial"/>
                <w:b/>
                <w:color w:val="0070C0"/>
                <w:sz w:val="16"/>
              </w:rPr>
              <w:t xml:space="preserve">Circuito a stazioni </w:t>
            </w:r>
          </w:p>
          <w:p w:rsidR="00700631" w:rsidRDefault="008F452B">
            <w:pPr>
              <w:ind w:left="2"/>
            </w:pPr>
            <w:r>
              <w:rPr>
                <w:rFonts w:ascii="Arial" w:eastAsia="Arial" w:hAnsi="Arial" w:cs="Arial"/>
                <w:b/>
                <w:color w:val="0070C0"/>
                <w:sz w:val="16"/>
              </w:rPr>
              <w:t xml:space="preserve"> </w:t>
            </w:r>
          </w:p>
          <w:p w:rsidR="00700631" w:rsidRDefault="008F452B">
            <w:pPr>
              <w:spacing w:line="245" w:lineRule="auto"/>
              <w:ind w:left="2" w:right="401"/>
            </w:pPr>
            <w:r>
              <w:rPr>
                <w:rFonts w:ascii="Arial" w:eastAsia="Arial" w:hAnsi="Arial" w:cs="Arial"/>
                <w:b/>
                <w:color w:val="0070C0"/>
                <w:sz w:val="16"/>
              </w:rPr>
              <w:t>I stazione :</w:t>
            </w:r>
            <w:r>
              <w:rPr>
                <w:rFonts w:ascii="Arial" w:eastAsia="Arial" w:hAnsi="Arial" w:cs="Arial"/>
                <w:b/>
                <w:sz w:val="16"/>
              </w:rPr>
              <w:t xml:space="preserve"> Correre velocemente avanti e dietro su un tratto rettilineo della lunghezza di metri 5, ripetendo l’esercizio per 5 volte consecutive (corsa a navetta). </w:t>
            </w:r>
            <w:r>
              <w:rPr>
                <w:rFonts w:ascii="Arial" w:eastAsia="Arial" w:hAnsi="Arial" w:cs="Arial"/>
                <w:b/>
                <w:color w:val="0070C0"/>
                <w:sz w:val="16"/>
              </w:rPr>
              <w:t xml:space="preserve">II stazione:  </w:t>
            </w:r>
            <w:r>
              <w:rPr>
                <w:rFonts w:ascii="Arial" w:eastAsia="Arial" w:hAnsi="Arial" w:cs="Arial"/>
                <w:b/>
                <w:sz w:val="16"/>
              </w:rPr>
              <w:t xml:space="preserve">Dalla stazione eretta, effettuare 10 palleggi consecutivi con un pallone da pallacanestro. </w:t>
            </w:r>
          </w:p>
          <w:p w:rsidR="00700631" w:rsidRDefault="008F452B">
            <w:pPr>
              <w:spacing w:after="1" w:line="239" w:lineRule="auto"/>
              <w:ind w:left="2" w:right="112"/>
            </w:pPr>
            <w:r>
              <w:rPr>
                <w:rFonts w:ascii="Arial" w:eastAsia="Arial" w:hAnsi="Arial" w:cs="Arial"/>
                <w:b/>
                <w:color w:val="0070C0"/>
                <w:sz w:val="16"/>
              </w:rPr>
              <w:t xml:space="preserve">III stazione: </w:t>
            </w:r>
            <w:r>
              <w:rPr>
                <w:rFonts w:ascii="Arial" w:eastAsia="Arial" w:hAnsi="Arial" w:cs="Arial"/>
                <w:b/>
                <w:sz w:val="16"/>
              </w:rPr>
              <w:t xml:space="preserve">Dalla stazione eretta, effettuare una corsa a slalom tra 8 clavette disposte lungo una linea retta. </w:t>
            </w:r>
            <w:r>
              <w:rPr>
                <w:rFonts w:ascii="Arial" w:eastAsia="Arial" w:hAnsi="Arial" w:cs="Arial"/>
                <w:b/>
                <w:color w:val="0070C0"/>
                <w:sz w:val="16"/>
              </w:rPr>
              <w:t xml:space="preserve">IV stazione: </w:t>
            </w:r>
            <w:r>
              <w:rPr>
                <w:rFonts w:ascii="Arial" w:eastAsia="Arial" w:hAnsi="Arial" w:cs="Arial"/>
                <w:b/>
                <w:sz w:val="16"/>
              </w:rPr>
              <w:t xml:space="preserve">Dalla stazione eretta, effettuare 5 tiri consecutivi con un pallone da pallamano contro una parete dalla distanza di 5 metri, avendo cura di riprendere in mano il pallone dopo un rimbalzo al suolo dello stesso . </w:t>
            </w:r>
            <w:r>
              <w:rPr>
                <w:rFonts w:ascii="Arial" w:eastAsia="Arial" w:hAnsi="Arial" w:cs="Arial"/>
                <w:b/>
                <w:color w:val="0070C0"/>
                <w:sz w:val="16"/>
              </w:rPr>
              <w:t xml:space="preserve">V stazione: </w:t>
            </w:r>
            <w:r>
              <w:rPr>
                <w:rFonts w:ascii="Arial" w:eastAsia="Arial" w:hAnsi="Arial" w:cs="Arial"/>
                <w:b/>
                <w:sz w:val="16"/>
              </w:rPr>
              <w:t xml:space="preserve">Dalla stazione eretta, effettuare alcuni saltelli a piedi uniti tra 8 funicelle appoggiate al suolo alla distanza tra loro di 50 cm. </w:t>
            </w:r>
          </w:p>
          <w:p w:rsidR="00700631" w:rsidRDefault="008F452B">
            <w:pPr>
              <w:ind w:left="2"/>
            </w:pPr>
            <w:r>
              <w:rPr>
                <w:rFonts w:ascii="Arial" w:eastAsia="Arial" w:hAnsi="Arial" w:cs="Arial"/>
                <w:b/>
                <w:color w:val="0070C0"/>
                <w:sz w:val="16"/>
              </w:rPr>
              <w:t xml:space="preserve">VI stazione: </w:t>
            </w:r>
            <w:r>
              <w:rPr>
                <w:rFonts w:ascii="Arial" w:eastAsia="Arial" w:hAnsi="Arial" w:cs="Arial"/>
                <w:b/>
                <w:sz w:val="16"/>
              </w:rPr>
              <w:t xml:space="preserve">Dalla stazione eretta, effettuare una </w:t>
            </w:r>
          </w:p>
          <w:p w:rsidR="00700631" w:rsidRDefault="008F452B">
            <w:pPr>
              <w:spacing w:line="248" w:lineRule="auto"/>
              <w:ind w:left="2" w:right="169"/>
            </w:pPr>
            <w:r>
              <w:rPr>
                <w:rFonts w:ascii="Arial" w:eastAsia="Arial" w:hAnsi="Arial" w:cs="Arial"/>
                <w:b/>
                <w:sz w:val="16"/>
              </w:rPr>
              <w:t xml:space="preserve">traslocazione da sinistra a destra su una serie di spalliere , utilizzando la presa delle mani sullo staggio più alto e l’appoggio dei piedi su di uno staggio più basso. </w:t>
            </w:r>
            <w:r>
              <w:rPr>
                <w:rFonts w:ascii="Arial" w:eastAsia="Arial" w:hAnsi="Arial" w:cs="Arial"/>
                <w:b/>
                <w:color w:val="0070C0"/>
                <w:sz w:val="16"/>
              </w:rPr>
              <w:t xml:space="preserve">VII stazione: </w:t>
            </w:r>
            <w:r>
              <w:rPr>
                <w:rFonts w:ascii="Arial" w:eastAsia="Arial" w:hAnsi="Arial" w:cs="Arial"/>
                <w:b/>
                <w:sz w:val="16"/>
              </w:rPr>
              <w:t xml:space="preserve">Dalla stazione eretta, effettuare 5 saltelli consecutivi con la funicella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color w:val="0070C0"/>
                <w:sz w:val="16"/>
              </w:rPr>
              <w:t xml:space="preserve">Rilevamento: </w:t>
            </w:r>
          </w:p>
          <w:p w:rsidR="00700631" w:rsidRDefault="008F452B">
            <w:pPr>
              <w:ind w:left="2"/>
            </w:pPr>
            <w:r>
              <w:rPr>
                <w:rFonts w:ascii="Arial" w:eastAsia="Arial" w:hAnsi="Arial" w:cs="Arial"/>
                <w:b/>
                <w:sz w:val="16"/>
              </w:rPr>
              <w:t xml:space="preserve">Rilevare con il cronometro il tempo di completamento del circuito. </w:t>
            </w:r>
          </w:p>
          <w:p w:rsidR="00700631" w:rsidRDefault="008F452B">
            <w:pPr>
              <w:ind w:left="2"/>
            </w:pPr>
            <w:r>
              <w:rPr>
                <w:rFonts w:ascii="Arial" w:eastAsia="Arial" w:hAnsi="Arial" w:cs="Arial"/>
                <w:b/>
                <w:color w:val="0070C0"/>
                <w:sz w:val="16"/>
              </w:rPr>
              <w:t xml:space="preserve">Penalità: </w:t>
            </w:r>
          </w:p>
          <w:p w:rsidR="00700631" w:rsidRDefault="008F452B">
            <w:pPr>
              <w:numPr>
                <w:ilvl w:val="0"/>
                <w:numId w:val="31"/>
              </w:numPr>
            </w:pPr>
            <w:r>
              <w:rPr>
                <w:rFonts w:ascii="Arial" w:eastAsia="Arial" w:hAnsi="Arial" w:cs="Arial"/>
                <w:b/>
                <w:sz w:val="16"/>
              </w:rPr>
              <w:t xml:space="preserve">stazione: 1 secondo ogni errore. </w:t>
            </w:r>
          </w:p>
          <w:p w:rsidR="00700631" w:rsidRDefault="008F452B">
            <w:pPr>
              <w:numPr>
                <w:ilvl w:val="0"/>
                <w:numId w:val="31"/>
              </w:numPr>
              <w:spacing w:line="273" w:lineRule="auto"/>
            </w:pPr>
            <w:r>
              <w:rPr>
                <w:rFonts w:ascii="Arial" w:eastAsia="Arial" w:hAnsi="Arial" w:cs="Arial"/>
                <w:b/>
                <w:sz w:val="16"/>
              </w:rPr>
              <w:t xml:space="preserve">stazione: Se si interrompe la continuità dei palleggi, l’esercizio dovrà essere ripetuto.  </w:t>
            </w:r>
          </w:p>
          <w:p w:rsidR="00700631" w:rsidRDefault="008F452B">
            <w:pPr>
              <w:numPr>
                <w:ilvl w:val="0"/>
                <w:numId w:val="31"/>
              </w:numPr>
            </w:pPr>
            <w:r>
              <w:rPr>
                <w:rFonts w:ascii="Arial" w:eastAsia="Arial" w:hAnsi="Arial" w:cs="Arial"/>
                <w:b/>
                <w:sz w:val="16"/>
              </w:rPr>
              <w:t xml:space="preserve">stazione: Se durante la corsa viene abbattuta una clavetta, è obbligatorio ripetere questo esercizio. </w:t>
            </w:r>
          </w:p>
          <w:p w:rsidR="00700631" w:rsidRDefault="008F452B">
            <w:pPr>
              <w:numPr>
                <w:ilvl w:val="0"/>
                <w:numId w:val="31"/>
              </w:numPr>
            </w:pPr>
            <w:r>
              <w:rPr>
                <w:rFonts w:ascii="Arial" w:eastAsia="Arial" w:hAnsi="Arial" w:cs="Arial"/>
                <w:b/>
                <w:sz w:val="16"/>
              </w:rPr>
              <w:t xml:space="preserve">stazione: Se un lancio tocca una zona della parete non consentita, si dovrà ripetere tale lancio. </w:t>
            </w:r>
          </w:p>
          <w:p w:rsidR="00700631" w:rsidRDefault="008F452B">
            <w:pPr>
              <w:numPr>
                <w:ilvl w:val="0"/>
                <w:numId w:val="31"/>
              </w:numPr>
              <w:spacing w:after="2" w:line="237" w:lineRule="auto"/>
            </w:pPr>
            <w:r>
              <w:rPr>
                <w:rFonts w:ascii="Arial" w:eastAsia="Arial" w:hAnsi="Arial" w:cs="Arial"/>
                <w:b/>
                <w:sz w:val="16"/>
              </w:rPr>
              <w:t xml:space="preserve">stazione: 1 secondo di penalità ogni errore (urto della funicella, salto  a piedi  disuniti). </w:t>
            </w:r>
          </w:p>
          <w:p w:rsidR="00700631" w:rsidRDefault="008F452B">
            <w:pPr>
              <w:numPr>
                <w:ilvl w:val="0"/>
                <w:numId w:val="31"/>
              </w:numPr>
              <w:spacing w:line="276" w:lineRule="auto"/>
            </w:pPr>
            <w:r>
              <w:rPr>
                <w:rFonts w:ascii="Arial" w:eastAsia="Arial" w:hAnsi="Arial" w:cs="Arial"/>
                <w:b/>
                <w:sz w:val="16"/>
              </w:rPr>
              <w:t xml:space="preserve">stazione: Se la traslocazione non è completa, l’esercizio dovrà essere ripetuto. </w:t>
            </w:r>
          </w:p>
          <w:p w:rsidR="00700631" w:rsidRDefault="008F452B">
            <w:pPr>
              <w:numPr>
                <w:ilvl w:val="0"/>
                <w:numId w:val="31"/>
              </w:numPr>
            </w:pPr>
            <w:r>
              <w:rPr>
                <w:rFonts w:ascii="Arial" w:eastAsia="Arial" w:hAnsi="Arial" w:cs="Arial"/>
                <w:b/>
                <w:sz w:val="16"/>
              </w:rPr>
              <w:t xml:space="preserve">stazione: Se un saltello viene eseguito senza il </w:t>
            </w:r>
            <w:proofErr w:type="spellStart"/>
            <w:r>
              <w:rPr>
                <w:rFonts w:ascii="Arial" w:eastAsia="Arial" w:hAnsi="Arial" w:cs="Arial"/>
                <w:b/>
                <w:sz w:val="16"/>
              </w:rPr>
              <w:t>valicamento</w:t>
            </w:r>
            <w:proofErr w:type="spellEnd"/>
            <w:r>
              <w:rPr>
                <w:rFonts w:ascii="Arial" w:eastAsia="Arial" w:hAnsi="Arial" w:cs="Arial"/>
                <w:b/>
                <w:sz w:val="16"/>
              </w:rPr>
              <w:t xml:space="preserve"> della fune, è obbligatorio ripetere il singolo saltello correttamente. </w:t>
            </w:r>
          </w:p>
          <w:p w:rsidR="00700631" w:rsidRDefault="008F452B">
            <w:pPr>
              <w:spacing w:after="9"/>
              <w:ind w:left="2"/>
            </w:pPr>
            <w:r>
              <w:rPr>
                <w:rFonts w:ascii="Arial" w:eastAsia="Arial" w:hAnsi="Arial" w:cs="Arial"/>
                <w:b/>
                <w:sz w:val="16"/>
              </w:rPr>
              <w:t xml:space="preserve"> </w:t>
            </w:r>
          </w:p>
          <w:p w:rsidR="00700631" w:rsidRDefault="008F452B">
            <w:pPr>
              <w:spacing w:after="11"/>
              <w:ind w:left="2"/>
            </w:pPr>
            <w:r>
              <w:rPr>
                <w:rFonts w:ascii="Arial" w:eastAsia="Arial" w:hAnsi="Arial" w:cs="Arial"/>
                <w:b/>
                <w:color w:val="0070C0"/>
                <w:sz w:val="16"/>
              </w:rPr>
              <w:t xml:space="preserve">Tempo: </w:t>
            </w:r>
            <w:r>
              <w:rPr>
                <w:rFonts w:ascii="Arial" w:eastAsia="Arial" w:hAnsi="Arial" w:cs="Arial"/>
                <w:b/>
                <w:sz w:val="16"/>
              </w:rPr>
              <w:t xml:space="preserve">Donne da &lt;1’01” a &gt;1’59” ; Uomini da &lt;52” a </w:t>
            </w:r>
          </w:p>
          <w:p w:rsidR="00700631" w:rsidRDefault="008F452B">
            <w:pPr>
              <w:ind w:left="2"/>
            </w:pPr>
            <w:r>
              <w:rPr>
                <w:rFonts w:ascii="Arial" w:eastAsia="Arial" w:hAnsi="Arial" w:cs="Arial"/>
                <w:b/>
                <w:sz w:val="16"/>
              </w:rPr>
              <w:t xml:space="preserve">&gt;1’43” </w:t>
            </w:r>
          </w:p>
          <w:p w:rsidR="00700631" w:rsidRDefault="008F452B">
            <w:pPr>
              <w:ind w:left="2"/>
            </w:pPr>
            <w:r>
              <w:rPr>
                <w:rFonts w:ascii="Arial" w:eastAsia="Arial" w:hAnsi="Arial" w:cs="Arial"/>
                <w:b/>
                <w:color w:val="0070C0"/>
                <w:sz w:val="16"/>
              </w:rPr>
              <w:t xml:space="preserve">N° Prove: </w:t>
            </w:r>
            <w:r>
              <w:rPr>
                <w:rFonts w:ascii="Arial" w:eastAsia="Arial" w:hAnsi="Arial" w:cs="Arial"/>
                <w:b/>
                <w:sz w:val="16"/>
              </w:rPr>
              <w:t xml:space="preserve">2 </w:t>
            </w:r>
          </w:p>
          <w:p w:rsidR="00700631" w:rsidRDefault="008F452B">
            <w:pPr>
              <w:ind w:left="2"/>
            </w:pPr>
            <w:r>
              <w:rPr>
                <w:rFonts w:ascii="Arial" w:eastAsia="Arial" w:hAnsi="Arial" w:cs="Arial"/>
                <w:b/>
                <w:color w:val="FF0000"/>
                <w:sz w:val="16"/>
              </w:rPr>
              <w:t xml:space="preserve"> </w:t>
            </w:r>
          </w:p>
          <w:p w:rsidR="00700631" w:rsidRDefault="008F452B">
            <w:pPr>
              <w:ind w:left="2"/>
            </w:pPr>
            <w:r>
              <w:rPr>
                <w:rFonts w:ascii="Arial" w:eastAsia="Arial" w:hAnsi="Arial" w:cs="Arial"/>
                <w:b/>
                <w:color w:val="FF0066"/>
                <w:sz w:val="16"/>
              </w:rPr>
              <w:t xml:space="preserve">DONNE                                                         </w:t>
            </w:r>
            <w:r>
              <w:rPr>
                <w:rFonts w:ascii="Arial" w:eastAsia="Arial" w:hAnsi="Arial" w:cs="Arial"/>
                <w:b/>
                <w:color w:val="0070C0"/>
                <w:sz w:val="16"/>
              </w:rPr>
              <w:t>UOMINI</w:t>
            </w:r>
            <w:r>
              <w:rPr>
                <w:rFonts w:ascii="Arial" w:eastAsia="Arial" w:hAnsi="Arial" w:cs="Arial"/>
                <w:b/>
                <w:color w:val="FF0000"/>
                <w:sz w:val="16"/>
              </w:rPr>
              <w:t xml:space="preserve"> </w:t>
            </w:r>
          </w:p>
        </w:tc>
        <w:tc>
          <w:tcPr>
            <w:tcW w:w="1844" w:type="dxa"/>
            <w:tcBorders>
              <w:top w:val="double" w:sz="4" w:space="0" w:color="000000"/>
              <w:left w:val="single" w:sz="4" w:space="0" w:color="000000"/>
              <w:bottom w:val="double" w:sz="4" w:space="0" w:color="000000"/>
              <w:right w:val="single" w:sz="4" w:space="0" w:color="000000"/>
            </w:tcBorders>
          </w:tcPr>
          <w:p w:rsidR="00700631" w:rsidRDefault="008F452B">
            <w:pPr>
              <w:ind w:left="295" w:hanging="60"/>
            </w:pPr>
            <w:r>
              <w:rPr>
                <w:rFonts w:ascii="Arial" w:eastAsia="Arial" w:hAnsi="Arial" w:cs="Arial"/>
                <w:b/>
                <w:color w:val="FF0000"/>
                <w:sz w:val="16"/>
              </w:rPr>
              <w:t xml:space="preserve">RESISTENZA GENERALE </w:t>
            </w:r>
          </w:p>
          <w:p w:rsidR="00700631" w:rsidRDefault="008F452B">
            <w:pPr>
              <w:ind w:right="56"/>
              <w:jc w:val="center"/>
            </w:pPr>
            <w:r>
              <w:rPr>
                <w:rFonts w:ascii="Arial" w:eastAsia="Arial" w:hAnsi="Arial" w:cs="Arial"/>
                <w:b/>
                <w:color w:val="FF0000"/>
                <w:sz w:val="16"/>
              </w:rPr>
              <w:t xml:space="preserve"> </w:t>
            </w:r>
          </w:p>
          <w:p w:rsidR="00700631" w:rsidRDefault="008F452B">
            <w:pPr>
              <w:ind w:right="56"/>
              <w:jc w:val="center"/>
            </w:pPr>
            <w:r>
              <w:rPr>
                <w:rFonts w:ascii="Arial" w:eastAsia="Arial" w:hAnsi="Arial" w:cs="Arial"/>
                <w:b/>
                <w:color w:val="FF0000"/>
                <w:sz w:val="16"/>
              </w:rPr>
              <w:t xml:space="preserve"> </w:t>
            </w:r>
          </w:p>
          <w:p w:rsidR="00700631" w:rsidRDefault="008F452B">
            <w:pPr>
              <w:ind w:left="2"/>
            </w:pPr>
            <w:r>
              <w:rPr>
                <w:rFonts w:ascii="Arial" w:eastAsia="Arial" w:hAnsi="Arial" w:cs="Arial"/>
                <w:b/>
                <w:color w:val="0070C0"/>
                <w:sz w:val="16"/>
              </w:rPr>
              <w:t xml:space="preserve">Descrizione esercizio: </w:t>
            </w:r>
          </w:p>
          <w:p w:rsidR="00700631" w:rsidRDefault="008F452B">
            <w:pPr>
              <w:ind w:left="2"/>
            </w:pPr>
            <w:r>
              <w:rPr>
                <w:rFonts w:ascii="Arial" w:eastAsia="Arial" w:hAnsi="Arial" w:cs="Arial"/>
                <w:b/>
                <w:color w:val="0070C0"/>
                <w:sz w:val="16"/>
              </w:rPr>
              <w:t xml:space="preserve"> </w:t>
            </w:r>
          </w:p>
          <w:p w:rsidR="00700631" w:rsidRDefault="008F452B">
            <w:pPr>
              <w:ind w:left="545" w:hanging="370"/>
            </w:pPr>
            <w:r>
              <w:rPr>
                <w:rFonts w:ascii="Arial" w:eastAsia="Arial" w:hAnsi="Arial" w:cs="Arial"/>
                <w:b/>
                <w:color w:val="0070C0"/>
                <w:sz w:val="16"/>
              </w:rPr>
              <w:t xml:space="preserve">Corsa sui 1200 metri </w:t>
            </w:r>
          </w:p>
          <w:p w:rsidR="00700631" w:rsidRDefault="008F452B">
            <w:pPr>
              <w:ind w:right="56"/>
              <w:jc w:val="center"/>
            </w:pPr>
            <w:r>
              <w:rPr>
                <w:rFonts w:ascii="Arial" w:eastAsia="Arial" w:hAnsi="Arial" w:cs="Arial"/>
                <w:b/>
                <w:color w:val="0070C0"/>
                <w:sz w:val="16"/>
              </w:rPr>
              <w:t xml:space="preserve"> </w:t>
            </w:r>
          </w:p>
          <w:p w:rsidR="00700631" w:rsidRDefault="008F452B">
            <w:pPr>
              <w:spacing w:after="1" w:line="239" w:lineRule="auto"/>
              <w:ind w:left="2"/>
            </w:pPr>
            <w:r>
              <w:rPr>
                <w:rFonts w:ascii="Arial" w:eastAsia="Arial" w:hAnsi="Arial" w:cs="Arial"/>
                <w:b/>
                <w:sz w:val="16"/>
              </w:rPr>
              <w:t xml:space="preserve">Dalla stazione eretta, correre la distanza di 1200 metri. </w:t>
            </w:r>
          </w:p>
          <w:p w:rsidR="00700631" w:rsidRDefault="008F452B">
            <w:pPr>
              <w:ind w:left="2"/>
            </w:pPr>
            <w:r>
              <w:rPr>
                <w:rFonts w:ascii="Arial" w:eastAsia="Arial" w:hAnsi="Arial" w:cs="Arial"/>
                <w:b/>
                <w:sz w:val="16"/>
              </w:rPr>
              <w:t xml:space="preserve"> </w:t>
            </w:r>
          </w:p>
          <w:p w:rsidR="00700631" w:rsidRDefault="008F452B">
            <w:pPr>
              <w:spacing w:line="239" w:lineRule="auto"/>
              <w:ind w:left="2" w:right="27"/>
            </w:pPr>
            <w:r>
              <w:rPr>
                <w:rFonts w:ascii="Arial" w:eastAsia="Arial" w:hAnsi="Arial" w:cs="Arial"/>
                <w:b/>
                <w:color w:val="0070C0"/>
                <w:sz w:val="16"/>
              </w:rPr>
              <w:t xml:space="preserve">Rilevamento: </w:t>
            </w:r>
            <w:r>
              <w:rPr>
                <w:rFonts w:ascii="Arial" w:eastAsia="Arial" w:hAnsi="Arial" w:cs="Arial"/>
                <w:b/>
                <w:sz w:val="16"/>
              </w:rPr>
              <w:t xml:space="preserve">Cronometrare il tempo trascorso per completare la prova.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color w:val="0070C0"/>
                <w:sz w:val="16"/>
              </w:rPr>
              <w:t xml:space="preserve">Tempo: </w:t>
            </w:r>
            <w:r>
              <w:rPr>
                <w:rFonts w:ascii="Arial" w:eastAsia="Arial" w:hAnsi="Arial" w:cs="Arial"/>
                <w:b/>
                <w:sz w:val="16"/>
              </w:rPr>
              <w:t xml:space="preserve">Da 5 </w:t>
            </w:r>
          </w:p>
          <w:p w:rsidR="00700631" w:rsidRDefault="008F452B">
            <w:pPr>
              <w:ind w:left="2"/>
            </w:pPr>
            <w:r>
              <w:rPr>
                <w:rFonts w:ascii="Arial" w:eastAsia="Arial" w:hAnsi="Arial" w:cs="Arial"/>
                <w:b/>
                <w:sz w:val="16"/>
              </w:rPr>
              <w:t xml:space="preserve">minuti  a 8 minuti </w:t>
            </w:r>
          </w:p>
          <w:p w:rsidR="00700631" w:rsidRDefault="008F452B">
            <w:pPr>
              <w:ind w:left="2"/>
            </w:pPr>
            <w:r>
              <w:rPr>
                <w:rFonts w:ascii="Arial" w:eastAsia="Arial" w:hAnsi="Arial" w:cs="Arial"/>
                <w:b/>
                <w:color w:val="0070C0"/>
                <w:sz w:val="16"/>
              </w:rPr>
              <w:t xml:space="preserve"> </w:t>
            </w:r>
          </w:p>
          <w:p w:rsidR="00700631" w:rsidRDefault="008F452B">
            <w:pPr>
              <w:ind w:left="2"/>
            </w:pPr>
            <w:r>
              <w:rPr>
                <w:rFonts w:ascii="Arial" w:eastAsia="Arial" w:hAnsi="Arial" w:cs="Arial"/>
                <w:b/>
                <w:color w:val="0070C0"/>
                <w:sz w:val="16"/>
              </w:rPr>
              <w:t xml:space="preserve">N° prove: </w:t>
            </w:r>
            <w:r>
              <w:rPr>
                <w:rFonts w:ascii="Arial" w:eastAsia="Arial" w:hAnsi="Arial" w:cs="Arial"/>
                <w:b/>
                <w:sz w:val="16"/>
              </w:rPr>
              <w:t>1</w:t>
            </w:r>
            <w:r>
              <w:rPr>
                <w:rFonts w:ascii="Arial" w:eastAsia="Arial" w:hAnsi="Arial" w:cs="Arial"/>
                <w:b/>
                <w:color w:val="0070C0"/>
                <w:sz w:val="16"/>
              </w:rPr>
              <w:t xml:space="preserve"> </w:t>
            </w:r>
          </w:p>
          <w:p w:rsidR="00700631" w:rsidRDefault="008F452B">
            <w:pPr>
              <w:ind w:left="2"/>
            </w:pPr>
            <w:r>
              <w:rPr>
                <w:rFonts w:ascii="Arial" w:eastAsia="Arial" w:hAnsi="Arial" w:cs="Arial"/>
                <w:sz w:val="16"/>
              </w:rPr>
              <w:t xml:space="preserve"> </w:t>
            </w:r>
          </w:p>
          <w:p w:rsidR="00700631" w:rsidRDefault="008F452B">
            <w:pPr>
              <w:spacing w:line="239" w:lineRule="auto"/>
              <w:ind w:left="2"/>
            </w:pPr>
            <w:r>
              <w:rPr>
                <w:rFonts w:ascii="Arial" w:eastAsia="Arial" w:hAnsi="Arial" w:cs="Arial"/>
                <w:b/>
                <w:color w:val="FF0000"/>
                <w:sz w:val="16"/>
              </w:rPr>
              <w:t xml:space="preserve">Le alunne saranno valutate con il punteggio della fascia superiore a quella corrispondente il risultato ottenuto. </w:t>
            </w:r>
          </w:p>
          <w:p w:rsidR="00700631" w:rsidRDefault="008F452B">
            <w:pPr>
              <w:ind w:left="2"/>
            </w:pPr>
            <w:r>
              <w:rPr>
                <w:rFonts w:ascii="Arial" w:eastAsia="Arial" w:hAnsi="Arial" w:cs="Arial"/>
                <w:b/>
                <w:color w:val="FF0000"/>
                <w:sz w:val="16"/>
              </w:rPr>
              <w:t xml:space="preserve"> </w:t>
            </w:r>
          </w:p>
          <w:p w:rsidR="00700631" w:rsidRDefault="008F452B">
            <w:pPr>
              <w:ind w:right="56"/>
              <w:jc w:val="center"/>
            </w:pPr>
            <w:r>
              <w:rPr>
                <w:rFonts w:ascii="Arial" w:eastAsia="Arial" w:hAnsi="Arial" w:cs="Arial"/>
                <w:b/>
                <w:color w:val="0070C0"/>
                <w:sz w:val="16"/>
              </w:rPr>
              <w:t xml:space="preserve"> </w:t>
            </w:r>
          </w:p>
        </w:tc>
        <w:tc>
          <w:tcPr>
            <w:tcW w:w="1843" w:type="dxa"/>
            <w:tcBorders>
              <w:top w:val="double" w:sz="4" w:space="0" w:color="000000"/>
              <w:left w:val="single" w:sz="4" w:space="0" w:color="000000"/>
              <w:bottom w:val="double" w:sz="4" w:space="0" w:color="000000"/>
              <w:right w:val="single" w:sz="4" w:space="0" w:color="000000"/>
            </w:tcBorders>
          </w:tcPr>
          <w:p w:rsidR="00700631" w:rsidRDefault="008F452B">
            <w:pPr>
              <w:ind w:left="2"/>
            </w:pPr>
            <w:r>
              <w:rPr>
                <w:rFonts w:ascii="Arial" w:eastAsia="Arial" w:hAnsi="Arial" w:cs="Arial"/>
                <w:b/>
                <w:color w:val="FF0000"/>
                <w:sz w:val="16"/>
              </w:rPr>
              <w:t xml:space="preserve">VELOCITA’ </w:t>
            </w:r>
          </w:p>
          <w:p w:rsidR="00700631" w:rsidRDefault="008F452B">
            <w:pPr>
              <w:ind w:left="2" w:right="91"/>
            </w:pPr>
            <w:r>
              <w:rPr>
                <w:rFonts w:ascii="Arial" w:eastAsia="Arial" w:hAnsi="Arial" w:cs="Arial"/>
                <w:b/>
                <w:color w:val="FF0000"/>
                <w:sz w:val="16"/>
              </w:rPr>
              <w:t xml:space="preserve">RESISTENZA ALLA VELOCITA’  </w:t>
            </w:r>
          </w:p>
          <w:p w:rsidR="00700631" w:rsidRDefault="008F452B">
            <w:pPr>
              <w:ind w:left="2"/>
            </w:pPr>
            <w:r>
              <w:rPr>
                <w:rFonts w:ascii="Arial" w:eastAsia="Arial" w:hAnsi="Arial" w:cs="Arial"/>
                <w:b/>
                <w:color w:val="FF0000"/>
                <w:sz w:val="16"/>
              </w:rPr>
              <w:t xml:space="preserve">COORDINAZIONE  </w:t>
            </w:r>
          </w:p>
          <w:p w:rsidR="00700631" w:rsidRDefault="008F452B">
            <w:pPr>
              <w:ind w:left="2"/>
            </w:pPr>
            <w:r>
              <w:rPr>
                <w:rFonts w:ascii="Arial" w:eastAsia="Arial" w:hAnsi="Arial" w:cs="Arial"/>
                <w:b/>
                <w:color w:val="FF0000"/>
                <w:sz w:val="16"/>
              </w:rPr>
              <w:t xml:space="preserve">DESTREZZA </w:t>
            </w:r>
          </w:p>
          <w:p w:rsidR="00700631" w:rsidRDefault="008F452B">
            <w:pPr>
              <w:ind w:left="2"/>
            </w:pPr>
            <w:r>
              <w:rPr>
                <w:rFonts w:ascii="Arial" w:eastAsia="Arial" w:hAnsi="Arial" w:cs="Arial"/>
                <w:b/>
                <w:color w:val="FF0000"/>
                <w:sz w:val="16"/>
              </w:rPr>
              <w:t xml:space="preserve">EQUILIBRIO </w:t>
            </w:r>
          </w:p>
          <w:p w:rsidR="00700631" w:rsidRDefault="008F452B">
            <w:pPr>
              <w:ind w:right="55"/>
              <w:jc w:val="center"/>
            </w:pPr>
            <w:r>
              <w:rPr>
                <w:rFonts w:ascii="Arial" w:eastAsia="Arial" w:hAnsi="Arial" w:cs="Arial"/>
                <w:b/>
                <w:color w:val="FF0000"/>
                <w:sz w:val="16"/>
              </w:rPr>
              <w:t xml:space="preserve"> </w:t>
            </w:r>
          </w:p>
          <w:p w:rsidR="00700631" w:rsidRDefault="008F452B">
            <w:pPr>
              <w:ind w:left="2"/>
            </w:pPr>
            <w:r>
              <w:rPr>
                <w:rFonts w:ascii="Arial" w:eastAsia="Arial" w:hAnsi="Arial" w:cs="Arial"/>
                <w:b/>
                <w:color w:val="0070C0"/>
                <w:sz w:val="16"/>
              </w:rPr>
              <w:t xml:space="preserve">Descrizione esercizio: </w:t>
            </w:r>
          </w:p>
          <w:p w:rsidR="00700631" w:rsidRDefault="008F452B">
            <w:pPr>
              <w:ind w:left="2"/>
            </w:pPr>
            <w:r>
              <w:rPr>
                <w:rFonts w:ascii="Arial" w:eastAsia="Arial" w:hAnsi="Arial" w:cs="Arial"/>
                <w:b/>
                <w:color w:val="0070C0"/>
                <w:sz w:val="16"/>
              </w:rPr>
              <w:t xml:space="preserve"> </w:t>
            </w:r>
          </w:p>
          <w:p w:rsidR="00700631" w:rsidRDefault="008F452B">
            <w:pPr>
              <w:spacing w:after="1" w:line="239" w:lineRule="auto"/>
              <w:ind w:left="2" w:right="54"/>
            </w:pPr>
            <w:r>
              <w:rPr>
                <w:rFonts w:ascii="Arial" w:eastAsia="Arial" w:hAnsi="Arial" w:cs="Arial"/>
                <w:b/>
                <w:color w:val="0070C0"/>
                <w:sz w:val="16"/>
              </w:rPr>
              <w:t xml:space="preserve">Corsa a navetta con pallone da basket su un percorso di 10 metri da ripetere 2 volte. </w:t>
            </w:r>
          </w:p>
          <w:p w:rsidR="00700631" w:rsidRDefault="008F452B">
            <w:pPr>
              <w:spacing w:after="1" w:line="239" w:lineRule="auto"/>
              <w:ind w:left="2"/>
            </w:pPr>
            <w:r>
              <w:rPr>
                <w:rFonts w:ascii="Arial" w:eastAsia="Arial" w:hAnsi="Arial" w:cs="Arial"/>
                <w:b/>
                <w:color w:val="0070C0"/>
                <w:sz w:val="16"/>
              </w:rPr>
              <w:t xml:space="preserve">Andata : Palleggio con mano destra. Ritorno: Palleggio con mano sinistra. </w:t>
            </w:r>
          </w:p>
          <w:p w:rsidR="00700631" w:rsidRDefault="008F452B">
            <w:pPr>
              <w:ind w:left="2"/>
            </w:pPr>
            <w:r>
              <w:rPr>
                <w:rFonts w:ascii="Arial" w:eastAsia="Arial" w:hAnsi="Arial" w:cs="Arial"/>
                <w:b/>
                <w:color w:val="0070C0"/>
                <w:sz w:val="16"/>
              </w:rPr>
              <w:t xml:space="preserve"> </w:t>
            </w:r>
          </w:p>
          <w:p w:rsidR="00700631" w:rsidRDefault="008F452B">
            <w:pPr>
              <w:ind w:right="55"/>
              <w:jc w:val="center"/>
            </w:pPr>
            <w:r>
              <w:rPr>
                <w:rFonts w:ascii="Arial" w:eastAsia="Arial" w:hAnsi="Arial" w:cs="Arial"/>
                <w:b/>
                <w:color w:val="0070C0"/>
                <w:sz w:val="16"/>
              </w:rPr>
              <w:t xml:space="preserve"> </w:t>
            </w:r>
          </w:p>
          <w:p w:rsidR="00700631" w:rsidRDefault="008F452B">
            <w:pPr>
              <w:spacing w:line="239" w:lineRule="auto"/>
              <w:ind w:left="2"/>
            </w:pPr>
            <w:r>
              <w:rPr>
                <w:rFonts w:ascii="Arial" w:eastAsia="Arial" w:hAnsi="Arial" w:cs="Arial"/>
                <w:b/>
                <w:color w:val="0070C0"/>
                <w:sz w:val="16"/>
              </w:rPr>
              <w:t xml:space="preserve">Rilevamento: </w:t>
            </w:r>
            <w:r>
              <w:rPr>
                <w:rFonts w:ascii="Arial" w:eastAsia="Arial" w:hAnsi="Arial" w:cs="Arial"/>
                <w:b/>
                <w:sz w:val="16"/>
              </w:rPr>
              <w:t xml:space="preserve">Cronometrare il tempo di completamento del circuito.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color w:val="0070C0"/>
                <w:sz w:val="16"/>
              </w:rPr>
              <w:t xml:space="preserve">Penalità :  </w:t>
            </w:r>
          </w:p>
          <w:p w:rsidR="00700631" w:rsidRDefault="008F452B">
            <w:pPr>
              <w:numPr>
                <w:ilvl w:val="0"/>
                <w:numId w:val="32"/>
              </w:numPr>
              <w:spacing w:after="1" w:line="239" w:lineRule="auto"/>
              <w:ind w:right="85"/>
            </w:pPr>
            <w:r>
              <w:rPr>
                <w:rFonts w:ascii="Arial" w:eastAsia="Arial" w:hAnsi="Arial" w:cs="Arial"/>
                <w:b/>
                <w:sz w:val="16"/>
              </w:rPr>
              <w:t xml:space="preserve">Perdita del pallone = Ritornare indietro al punto in cui è stato perduto il contatto con la palla. </w:t>
            </w:r>
          </w:p>
          <w:p w:rsidR="00700631" w:rsidRDefault="008F452B">
            <w:pPr>
              <w:numPr>
                <w:ilvl w:val="0"/>
                <w:numId w:val="32"/>
              </w:numPr>
              <w:spacing w:line="239" w:lineRule="auto"/>
              <w:ind w:right="85"/>
            </w:pPr>
            <w:r>
              <w:rPr>
                <w:rFonts w:ascii="Arial" w:eastAsia="Arial" w:hAnsi="Arial" w:cs="Arial"/>
                <w:b/>
                <w:sz w:val="16"/>
              </w:rPr>
              <w:t xml:space="preserve">Cambio mano destra e sinistra non effettuato = Ritornare indietro al punto di cambio mano. </w:t>
            </w:r>
            <w:r>
              <w:rPr>
                <w:rFonts w:ascii="Arial" w:eastAsia="Arial" w:hAnsi="Arial" w:cs="Arial"/>
                <w:b/>
                <w:color w:val="0070C0"/>
                <w:sz w:val="16"/>
              </w:rPr>
              <w:t xml:space="preserve">Tempo:  </w:t>
            </w:r>
          </w:p>
          <w:p w:rsidR="00700631" w:rsidRDefault="008F452B">
            <w:pPr>
              <w:ind w:left="2"/>
            </w:pPr>
            <w:r>
              <w:rPr>
                <w:rFonts w:ascii="Arial" w:eastAsia="Arial" w:hAnsi="Arial" w:cs="Arial"/>
                <w:b/>
                <w:color w:val="0070C0"/>
                <w:sz w:val="16"/>
              </w:rPr>
              <w:t>N° Prove:</w:t>
            </w:r>
            <w:r>
              <w:rPr>
                <w:rFonts w:ascii="Arial" w:eastAsia="Arial" w:hAnsi="Arial" w:cs="Arial"/>
                <w:b/>
                <w:sz w:val="16"/>
              </w:rPr>
              <w:t xml:space="preserve"> 2 </w:t>
            </w:r>
          </w:p>
          <w:p w:rsidR="00700631" w:rsidRDefault="008F452B">
            <w:pPr>
              <w:ind w:right="55"/>
              <w:jc w:val="center"/>
            </w:pPr>
            <w:r>
              <w:rPr>
                <w:rFonts w:ascii="Arial" w:eastAsia="Arial" w:hAnsi="Arial" w:cs="Arial"/>
                <w:b/>
                <w:color w:val="FF0000"/>
                <w:sz w:val="16"/>
              </w:rPr>
              <w:t xml:space="preserve"> </w:t>
            </w:r>
          </w:p>
          <w:p w:rsidR="00700631" w:rsidRDefault="008F452B">
            <w:pPr>
              <w:spacing w:after="1" w:line="238" w:lineRule="auto"/>
              <w:ind w:left="2"/>
            </w:pPr>
            <w:r>
              <w:rPr>
                <w:rFonts w:ascii="Arial" w:eastAsia="Arial" w:hAnsi="Arial" w:cs="Arial"/>
                <w:b/>
                <w:color w:val="FF0000"/>
                <w:sz w:val="16"/>
              </w:rPr>
              <w:t xml:space="preserve">La griglia di valutazione sarà compilata a </w:t>
            </w:r>
          </w:p>
          <w:p w:rsidR="00700631" w:rsidRDefault="008F452B">
            <w:pPr>
              <w:ind w:left="2"/>
            </w:pPr>
            <w:r>
              <w:rPr>
                <w:rFonts w:ascii="Arial" w:eastAsia="Arial" w:hAnsi="Arial" w:cs="Arial"/>
                <w:b/>
                <w:color w:val="FF0000"/>
                <w:sz w:val="16"/>
              </w:rPr>
              <w:t xml:space="preserve">completamento del </w:t>
            </w:r>
          </w:p>
          <w:p w:rsidR="00700631" w:rsidRDefault="008F452B">
            <w:pPr>
              <w:ind w:left="2"/>
            </w:pPr>
            <w:r>
              <w:rPr>
                <w:rFonts w:ascii="Arial" w:eastAsia="Arial" w:hAnsi="Arial" w:cs="Arial"/>
                <w:b/>
                <w:color w:val="FF0000"/>
                <w:sz w:val="16"/>
              </w:rPr>
              <w:t xml:space="preserve">test nelle I e II classi. </w:t>
            </w:r>
          </w:p>
        </w:tc>
        <w:tc>
          <w:tcPr>
            <w:tcW w:w="1844" w:type="dxa"/>
            <w:tcBorders>
              <w:top w:val="double" w:sz="4" w:space="0" w:color="000000"/>
              <w:left w:val="single" w:sz="4" w:space="0" w:color="000000"/>
              <w:bottom w:val="double" w:sz="4" w:space="0" w:color="000000"/>
              <w:right w:val="double" w:sz="4" w:space="0" w:color="000000"/>
            </w:tcBorders>
          </w:tcPr>
          <w:p w:rsidR="00700631" w:rsidRDefault="008F452B">
            <w:pPr>
              <w:ind w:left="2"/>
            </w:pPr>
            <w:r>
              <w:rPr>
                <w:rFonts w:ascii="Arial" w:eastAsia="Arial" w:hAnsi="Arial" w:cs="Arial"/>
                <w:b/>
                <w:color w:val="FF0000"/>
                <w:sz w:val="16"/>
              </w:rPr>
              <w:t xml:space="preserve">VELOCITA’ </w:t>
            </w:r>
          </w:p>
          <w:p w:rsidR="00700631" w:rsidRDefault="008F452B">
            <w:pPr>
              <w:ind w:left="2" w:right="91"/>
            </w:pPr>
            <w:r>
              <w:rPr>
                <w:rFonts w:ascii="Arial" w:eastAsia="Arial" w:hAnsi="Arial" w:cs="Arial"/>
                <w:b/>
                <w:color w:val="FF0000"/>
                <w:sz w:val="16"/>
              </w:rPr>
              <w:t xml:space="preserve">RESISTENZA ALLA VELOCITA’  </w:t>
            </w:r>
          </w:p>
          <w:p w:rsidR="00700631" w:rsidRDefault="008F452B">
            <w:pPr>
              <w:ind w:left="2"/>
            </w:pPr>
            <w:r>
              <w:rPr>
                <w:rFonts w:ascii="Arial" w:eastAsia="Arial" w:hAnsi="Arial" w:cs="Arial"/>
                <w:b/>
                <w:color w:val="FF0000"/>
                <w:sz w:val="16"/>
              </w:rPr>
              <w:t xml:space="preserve">COORDINAZIONE  </w:t>
            </w:r>
          </w:p>
          <w:p w:rsidR="00700631" w:rsidRDefault="008F452B">
            <w:pPr>
              <w:ind w:left="2"/>
            </w:pPr>
            <w:r>
              <w:rPr>
                <w:rFonts w:ascii="Arial" w:eastAsia="Arial" w:hAnsi="Arial" w:cs="Arial"/>
                <w:b/>
                <w:color w:val="FF0000"/>
                <w:sz w:val="16"/>
              </w:rPr>
              <w:t xml:space="preserve">DESTREZZA </w:t>
            </w:r>
          </w:p>
          <w:p w:rsidR="00700631" w:rsidRDefault="008F452B">
            <w:pPr>
              <w:ind w:left="2"/>
            </w:pPr>
            <w:r>
              <w:rPr>
                <w:rFonts w:ascii="Arial" w:eastAsia="Arial" w:hAnsi="Arial" w:cs="Arial"/>
                <w:b/>
                <w:color w:val="FF0000"/>
                <w:sz w:val="16"/>
              </w:rPr>
              <w:t xml:space="preserve">EQUILIBRIO </w:t>
            </w:r>
          </w:p>
          <w:p w:rsidR="00700631" w:rsidRDefault="008F452B">
            <w:pPr>
              <w:ind w:right="55"/>
              <w:jc w:val="center"/>
            </w:pPr>
            <w:r>
              <w:rPr>
                <w:rFonts w:ascii="Arial" w:eastAsia="Arial" w:hAnsi="Arial" w:cs="Arial"/>
                <w:b/>
                <w:color w:val="FF0000"/>
                <w:sz w:val="16"/>
              </w:rPr>
              <w:t xml:space="preserve"> </w:t>
            </w:r>
          </w:p>
          <w:p w:rsidR="00700631" w:rsidRDefault="008F452B">
            <w:pPr>
              <w:ind w:left="2"/>
            </w:pPr>
            <w:r>
              <w:rPr>
                <w:rFonts w:ascii="Arial" w:eastAsia="Arial" w:hAnsi="Arial" w:cs="Arial"/>
                <w:b/>
                <w:color w:val="0070C0"/>
                <w:sz w:val="16"/>
              </w:rPr>
              <w:t xml:space="preserve">Descrizione esercizio: </w:t>
            </w:r>
          </w:p>
          <w:p w:rsidR="00700631" w:rsidRDefault="008F452B">
            <w:pPr>
              <w:ind w:right="55"/>
              <w:jc w:val="center"/>
            </w:pPr>
            <w:r>
              <w:rPr>
                <w:rFonts w:ascii="Arial" w:eastAsia="Arial" w:hAnsi="Arial" w:cs="Arial"/>
                <w:b/>
                <w:color w:val="FF0000"/>
                <w:sz w:val="16"/>
              </w:rPr>
              <w:t xml:space="preserve"> </w:t>
            </w:r>
          </w:p>
          <w:p w:rsidR="00700631" w:rsidRDefault="008F452B">
            <w:pPr>
              <w:spacing w:after="1" w:line="239" w:lineRule="auto"/>
              <w:ind w:left="2" w:right="56"/>
            </w:pPr>
            <w:r>
              <w:rPr>
                <w:rFonts w:ascii="Arial" w:eastAsia="Arial" w:hAnsi="Arial" w:cs="Arial"/>
                <w:b/>
                <w:color w:val="0070C0"/>
                <w:sz w:val="16"/>
              </w:rPr>
              <w:t xml:space="preserve">Corsa a slalom  su un percorso di 8 metri costituito da 9 clavette ad una distanza di 80 cm tra loro, da ripetere 4 volte. </w:t>
            </w:r>
          </w:p>
          <w:p w:rsidR="00700631" w:rsidRDefault="008F452B">
            <w:pPr>
              <w:ind w:left="2"/>
            </w:pPr>
            <w:r>
              <w:rPr>
                <w:rFonts w:ascii="Arial" w:eastAsia="Arial" w:hAnsi="Arial" w:cs="Arial"/>
                <w:b/>
                <w:color w:val="0070C0"/>
                <w:sz w:val="16"/>
              </w:rPr>
              <w:t xml:space="preserve"> </w:t>
            </w:r>
          </w:p>
          <w:p w:rsidR="00700631" w:rsidRDefault="008F452B">
            <w:pPr>
              <w:spacing w:after="1" w:line="239" w:lineRule="auto"/>
              <w:ind w:left="2"/>
            </w:pPr>
            <w:r>
              <w:rPr>
                <w:rFonts w:ascii="Arial" w:eastAsia="Arial" w:hAnsi="Arial" w:cs="Arial"/>
                <w:b/>
                <w:color w:val="0070C0"/>
                <w:sz w:val="16"/>
              </w:rPr>
              <w:t xml:space="preserve">Rilevamento: </w:t>
            </w:r>
            <w:r>
              <w:rPr>
                <w:rFonts w:ascii="Arial" w:eastAsia="Arial" w:hAnsi="Arial" w:cs="Arial"/>
                <w:b/>
                <w:sz w:val="16"/>
              </w:rPr>
              <w:t xml:space="preserve">Cronometrare il tempo di completamento del circuito. </w:t>
            </w:r>
          </w:p>
          <w:p w:rsidR="00700631" w:rsidRDefault="008F452B">
            <w:pPr>
              <w:ind w:left="2"/>
            </w:pPr>
            <w:r>
              <w:rPr>
                <w:rFonts w:ascii="Arial" w:eastAsia="Arial" w:hAnsi="Arial" w:cs="Arial"/>
                <w:b/>
                <w:color w:val="0070C0"/>
                <w:sz w:val="16"/>
              </w:rPr>
              <w:t xml:space="preserve"> </w:t>
            </w:r>
          </w:p>
          <w:p w:rsidR="00700631" w:rsidRDefault="008F452B">
            <w:pPr>
              <w:ind w:left="2"/>
            </w:pPr>
            <w:r>
              <w:rPr>
                <w:rFonts w:ascii="Arial" w:eastAsia="Arial" w:hAnsi="Arial" w:cs="Arial"/>
                <w:b/>
                <w:color w:val="0070C0"/>
                <w:sz w:val="16"/>
              </w:rPr>
              <w:t xml:space="preserve"> </w:t>
            </w:r>
          </w:p>
          <w:p w:rsidR="00700631" w:rsidRDefault="008F452B">
            <w:pPr>
              <w:spacing w:after="1" w:line="239" w:lineRule="auto"/>
              <w:ind w:left="2" w:right="114"/>
            </w:pPr>
            <w:r>
              <w:rPr>
                <w:rFonts w:ascii="Arial" w:eastAsia="Arial" w:hAnsi="Arial" w:cs="Arial"/>
                <w:b/>
                <w:color w:val="0070C0"/>
                <w:sz w:val="16"/>
              </w:rPr>
              <w:t xml:space="preserve">Penalità: </w:t>
            </w:r>
            <w:r>
              <w:rPr>
                <w:rFonts w:ascii="Arial" w:eastAsia="Arial" w:hAnsi="Arial" w:cs="Arial"/>
                <w:b/>
                <w:sz w:val="16"/>
              </w:rPr>
              <w:t xml:space="preserve">Ogni clavetta abbattuta dovrà essere risollevata prima di riprendere il completamento del circuito.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color w:val="0070C0"/>
                <w:sz w:val="16"/>
              </w:rPr>
              <w:t xml:space="preserve">Tempo: </w:t>
            </w:r>
          </w:p>
          <w:p w:rsidR="00700631" w:rsidRDefault="008F452B">
            <w:pPr>
              <w:ind w:left="2"/>
            </w:pPr>
            <w:r>
              <w:rPr>
                <w:rFonts w:ascii="Arial" w:eastAsia="Arial" w:hAnsi="Arial" w:cs="Arial"/>
                <w:b/>
                <w:color w:val="0070C0"/>
                <w:sz w:val="16"/>
              </w:rPr>
              <w:t xml:space="preserve"> </w:t>
            </w:r>
          </w:p>
          <w:p w:rsidR="00700631" w:rsidRDefault="008F452B">
            <w:pPr>
              <w:ind w:left="2"/>
            </w:pPr>
            <w:r>
              <w:rPr>
                <w:rFonts w:ascii="Arial" w:eastAsia="Arial" w:hAnsi="Arial" w:cs="Arial"/>
                <w:b/>
                <w:color w:val="0070C0"/>
                <w:sz w:val="16"/>
              </w:rPr>
              <w:t xml:space="preserve">N° Prove: </w:t>
            </w:r>
            <w:r>
              <w:rPr>
                <w:rFonts w:ascii="Arial" w:eastAsia="Arial" w:hAnsi="Arial" w:cs="Arial"/>
                <w:b/>
                <w:sz w:val="16"/>
              </w:rPr>
              <w:t xml:space="preserve">2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sz w:val="16"/>
              </w:rPr>
              <w:t xml:space="preserve"> </w:t>
            </w:r>
          </w:p>
          <w:p w:rsidR="00700631" w:rsidRDefault="008F452B">
            <w:pPr>
              <w:spacing w:after="1" w:line="238" w:lineRule="auto"/>
              <w:ind w:left="2"/>
            </w:pPr>
            <w:r>
              <w:rPr>
                <w:rFonts w:ascii="Arial" w:eastAsia="Arial" w:hAnsi="Arial" w:cs="Arial"/>
                <w:b/>
                <w:color w:val="FF0000"/>
                <w:sz w:val="16"/>
              </w:rPr>
              <w:t xml:space="preserve">La griglia di valutazione sarà compilata a </w:t>
            </w:r>
          </w:p>
          <w:p w:rsidR="00700631" w:rsidRDefault="008F452B">
            <w:pPr>
              <w:ind w:left="2"/>
            </w:pPr>
            <w:r>
              <w:rPr>
                <w:rFonts w:ascii="Arial" w:eastAsia="Arial" w:hAnsi="Arial" w:cs="Arial"/>
                <w:b/>
                <w:color w:val="FF0000"/>
                <w:sz w:val="16"/>
              </w:rPr>
              <w:t>completamento del test nelle I e II classi.</w:t>
            </w:r>
            <w:r>
              <w:rPr>
                <w:rFonts w:ascii="Arial" w:eastAsia="Arial" w:hAnsi="Arial" w:cs="Arial"/>
                <w:b/>
                <w:color w:val="0070C0"/>
                <w:sz w:val="16"/>
              </w:rPr>
              <w:t xml:space="preserve"> </w:t>
            </w:r>
          </w:p>
        </w:tc>
      </w:tr>
      <w:tr w:rsidR="00700631">
        <w:trPr>
          <w:trHeight w:val="230"/>
        </w:trPr>
        <w:tc>
          <w:tcPr>
            <w:tcW w:w="425" w:type="dxa"/>
            <w:tcBorders>
              <w:top w:val="double" w:sz="4" w:space="0" w:color="000000"/>
              <w:left w:val="double" w:sz="4" w:space="0" w:color="000000"/>
              <w:bottom w:val="single" w:sz="4" w:space="0" w:color="000000"/>
              <w:right w:val="single" w:sz="4" w:space="0" w:color="000000"/>
            </w:tcBorders>
          </w:tcPr>
          <w:p w:rsidR="00700631" w:rsidRDefault="008F452B">
            <w:r>
              <w:rPr>
                <w:rFonts w:ascii="Arial" w:eastAsia="Arial" w:hAnsi="Arial" w:cs="Arial"/>
                <w:sz w:val="16"/>
              </w:rPr>
              <w:t xml:space="preserve">1 </w:t>
            </w:r>
          </w:p>
        </w:tc>
        <w:tc>
          <w:tcPr>
            <w:tcW w:w="2410" w:type="dxa"/>
            <w:tcBorders>
              <w:top w:val="double" w:sz="4" w:space="0" w:color="000000"/>
              <w:left w:val="single" w:sz="4" w:space="0" w:color="000000"/>
              <w:bottom w:val="single" w:sz="4" w:space="0" w:color="000000"/>
              <w:right w:val="single" w:sz="4" w:space="0" w:color="000000"/>
            </w:tcBorders>
          </w:tcPr>
          <w:p w:rsidR="00700631" w:rsidRDefault="008F452B">
            <w:pPr>
              <w:tabs>
                <w:tab w:val="center" w:pos="916"/>
                <w:tab w:val="center" w:pos="1378"/>
              </w:tabs>
            </w:pPr>
            <w:r>
              <w:tab/>
            </w:r>
            <w:r>
              <w:rPr>
                <w:rFonts w:ascii="Wingdings" w:eastAsia="Wingdings" w:hAnsi="Wingdings" w:cs="Wingdings"/>
                <w:sz w:val="16"/>
              </w:rPr>
              <w:t></w:t>
            </w:r>
            <w:r>
              <w:rPr>
                <w:rFonts w:ascii="Arial" w:eastAsia="Arial" w:hAnsi="Arial" w:cs="Arial"/>
                <w:sz w:val="16"/>
              </w:rPr>
              <w:t xml:space="preserve"> </w:t>
            </w:r>
            <w:r>
              <w:rPr>
                <w:rFonts w:ascii="Arial" w:eastAsia="Arial" w:hAnsi="Arial" w:cs="Arial"/>
                <w:sz w:val="16"/>
              </w:rPr>
              <w:tab/>
              <w:t xml:space="preserve">1’59”  </w:t>
            </w:r>
          </w:p>
        </w:tc>
        <w:tc>
          <w:tcPr>
            <w:tcW w:w="2410" w:type="dxa"/>
            <w:tcBorders>
              <w:top w:val="double" w:sz="4" w:space="0" w:color="000000"/>
              <w:left w:val="single" w:sz="4" w:space="0" w:color="000000"/>
              <w:bottom w:val="single" w:sz="4" w:space="0" w:color="000000"/>
              <w:right w:val="single" w:sz="4" w:space="0" w:color="000000"/>
            </w:tcBorders>
          </w:tcPr>
          <w:p w:rsidR="00700631" w:rsidRDefault="008F452B">
            <w:pPr>
              <w:tabs>
                <w:tab w:val="center" w:pos="916"/>
                <w:tab w:val="center" w:pos="1379"/>
              </w:tabs>
            </w:pPr>
            <w:r>
              <w:tab/>
            </w:r>
            <w:r>
              <w:rPr>
                <w:rFonts w:ascii="Wingdings" w:eastAsia="Wingdings" w:hAnsi="Wingdings" w:cs="Wingdings"/>
                <w:sz w:val="16"/>
              </w:rPr>
              <w:t></w:t>
            </w:r>
            <w:r>
              <w:rPr>
                <w:rFonts w:ascii="Arial" w:eastAsia="Arial" w:hAnsi="Arial" w:cs="Arial"/>
                <w:sz w:val="16"/>
              </w:rPr>
              <w:t xml:space="preserve"> </w:t>
            </w:r>
            <w:r>
              <w:rPr>
                <w:rFonts w:ascii="Arial" w:eastAsia="Arial" w:hAnsi="Arial" w:cs="Arial"/>
                <w:sz w:val="16"/>
              </w:rPr>
              <w:tab/>
              <w:t xml:space="preserve">1’43” </w:t>
            </w:r>
          </w:p>
        </w:tc>
        <w:tc>
          <w:tcPr>
            <w:tcW w:w="1844" w:type="dxa"/>
            <w:tcBorders>
              <w:top w:val="double" w:sz="4" w:space="0" w:color="000000"/>
              <w:left w:val="single" w:sz="4" w:space="0" w:color="000000"/>
              <w:bottom w:val="single" w:sz="4" w:space="0" w:color="000000"/>
              <w:right w:val="single" w:sz="4" w:space="0" w:color="000000"/>
            </w:tcBorders>
          </w:tcPr>
          <w:p w:rsidR="00700631" w:rsidRDefault="008F452B">
            <w:pPr>
              <w:ind w:left="420"/>
            </w:pPr>
            <w:r>
              <w:rPr>
                <w:rFonts w:ascii="Arial" w:eastAsia="Arial" w:hAnsi="Arial" w:cs="Arial"/>
                <w:sz w:val="18"/>
              </w:rPr>
              <w:t xml:space="preserve">8’41” – 8’19” </w:t>
            </w:r>
          </w:p>
        </w:tc>
        <w:tc>
          <w:tcPr>
            <w:tcW w:w="1843" w:type="dxa"/>
            <w:tcBorders>
              <w:top w:val="double" w:sz="4" w:space="0" w:color="000000"/>
              <w:left w:val="single" w:sz="4" w:space="0" w:color="000000"/>
              <w:bottom w:val="single" w:sz="4" w:space="0" w:color="000000"/>
              <w:right w:val="single" w:sz="4" w:space="0" w:color="000000"/>
            </w:tcBorders>
          </w:tcPr>
          <w:p w:rsidR="00700631" w:rsidRDefault="008F452B">
            <w:pPr>
              <w:ind w:left="310"/>
              <w:jc w:val="center"/>
            </w:pPr>
            <w:r>
              <w:rPr>
                <w:rFonts w:ascii="Arial" w:eastAsia="Arial" w:hAnsi="Arial" w:cs="Arial"/>
                <w:sz w:val="18"/>
              </w:rPr>
              <w:t xml:space="preserve"> </w:t>
            </w:r>
          </w:p>
        </w:tc>
        <w:tc>
          <w:tcPr>
            <w:tcW w:w="1844" w:type="dxa"/>
            <w:tcBorders>
              <w:top w:val="double" w:sz="4" w:space="0" w:color="000000"/>
              <w:left w:val="single" w:sz="4" w:space="0" w:color="000000"/>
              <w:bottom w:val="single" w:sz="4" w:space="0" w:color="000000"/>
              <w:right w:val="double" w:sz="4" w:space="0" w:color="000000"/>
            </w:tcBorders>
          </w:tcPr>
          <w:p w:rsidR="00700631" w:rsidRDefault="008F452B">
            <w:pPr>
              <w:ind w:left="311"/>
              <w:jc w:val="center"/>
            </w:pPr>
            <w:r>
              <w:rPr>
                <w:rFonts w:ascii="Arial" w:eastAsia="Arial" w:hAnsi="Arial" w:cs="Arial"/>
                <w:sz w:val="18"/>
              </w:rPr>
              <w:t xml:space="preserve"> </w:t>
            </w:r>
          </w:p>
        </w:tc>
      </w:tr>
      <w:tr w:rsidR="00700631">
        <w:trPr>
          <w:trHeight w:val="238"/>
        </w:trPr>
        <w:tc>
          <w:tcPr>
            <w:tcW w:w="425" w:type="dxa"/>
            <w:tcBorders>
              <w:top w:val="single" w:sz="4" w:space="0" w:color="000000"/>
              <w:left w:val="double" w:sz="4" w:space="0" w:color="000000"/>
              <w:bottom w:val="single" w:sz="4" w:space="0" w:color="000000"/>
              <w:right w:val="single" w:sz="4" w:space="0" w:color="000000"/>
            </w:tcBorders>
          </w:tcPr>
          <w:p w:rsidR="00700631" w:rsidRDefault="008F452B">
            <w:r>
              <w:rPr>
                <w:rFonts w:ascii="Arial" w:eastAsia="Arial" w:hAnsi="Arial" w:cs="Arial"/>
                <w:sz w:val="16"/>
              </w:rPr>
              <w:t xml:space="preserve">2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6"/>
              <w:jc w:val="center"/>
            </w:pPr>
            <w:r>
              <w:rPr>
                <w:rFonts w:ascii="Arial" w:eastAsia="Arial" w:hAnsi="Arial" w:cs="Arial"/>
                <w:sz w:val="16"/>
              </w:rPr>
              <w:t xml:space="preserve">1’59” – 1’51”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7"/>
              <w:jc w:val="center"/>
            </w:pPr>
            <w:r>
              <w:rPr>
                <w:rFonts w:ascii="Arial" w:eastAsia="Arial" w:hAnsi="Arial" w:cs="Arial"/>
                <w:sz w:val="16"/>
              </w:rPr>
              <w:t xml:space="preserve">1’43” – 1’37” </w:t>
            </w:r>
          </w:p>
        </w:tc>
        <w:tc>
          <w:tcPr>
            <w:tcW w:w="1844" w:type="dxa"/>
            <w:tcBorders>
              <w:top w:val="single" w:sz="4" w:space="0" w:color="000000"/>
              <w:left w:val="single" w:sz="4" w:space="0" w:color="000000"/>
              <w:bottom w:val="single" w:sz="4" w:space="0" w:color="000000"/>
              <w:right w:val="single" w:sz="4" w:space="0" w:color="000000"/>
            </w:tcBorders>
          </w:tcPr>
          <w:p w:rsidR="00700631" w:rsidRDefault="008F452B">
            <w:pPr>
              <w:ind w:left="38"/>
            </w:pPr>
            <w:r>
              <w:rPr>
                <w:rFonts w:ascii="Arial" w:eastAsia="Arial" w:hAnsi="Arial" w:cs="Arial"/>
                <w:sz w:val="18"/>
              </w:rPr>
              <w:t xml:space="preserve">        8’18” – 7’56” </w:t>
            </w:r>
          </w:p>
        </w:tc>
        <w:tc>
          <w:tcPr>
            <w:tcW w:w="1843" w:type="dxa"/>
            <w:tcBorders>
              <w:top w:val="single" w:sz="4" w:space="0" w:color="000000"/>
              <w:left w:val="single" w:sz="4" w:space="0" w:color="000000"/>
              <w:bottom w:val="single" w:sz="4" w:space="0" w:color="000000"/>
              <w:right w:val="single" w:sz="4" w:space="0" w:color="000000"/>
            </w:tcBorders>
          </w:tcPr>
          <w:p w:rsidR="00700631" w:rsidRDefault="008F452B">
            <w:pPr>
              <w:ind w:right="50"/>
              <w:jc w:val="center"/>
            </w:pPr>
            <w:r>
              <w:rPr>
                <w:rFonts w:ascii="Arial" w:eastAsia="Arial" w:hAnsi="Arial" w:cs="Arial"/>
                <w:sz w:val="18"/>
              </w:rPr>
              <w:t xml:space="preserve"> </w:t>
            </w:r>
          </w:p>
        </w:tc>
        <w:tc>
          <w:tcPr>
            <w:tcW w:w="1844" w:type="dxa"/>
            <w:tcBorders>
              <w:top w:val="single" w:sz="4" w:space="0" w:color="000000"/>
              <w:left w:val="single" w:sz="4" w:space="0" w:color="000000"/>
              <w:bottom w:val="single" w:sz="4" w:space="0" w:color="000000"/>
              <w:right w:val="double" w:sz="4" w:space="0" w:color="000000"/>
            </w:tcBorders>
          </w:tcPr>
          <w:p w:rsidR="00700631" w:rsidRDefault="008F452B">
            <w:pPr>
              <w:ind w:right="49"/>
              <w:jc w:val="center"/>
            </w:pPr>
            <w:r>
              <w:rPr>
                <w:rFonts w:ascii="Arial" w:eastAsia="Arial" w:hAnsi="Arial" w:cs="Arial"/>
                <w:sz w:val="18"/>
              </w:rPr>
              <w:t xml:space="preserve"> </w:t>
            </w:r>
          </w:p>
        </w:tc>
      </w:tr>
      <w:tr w:rsidR="00700631">
        <w:trPr>
          <w:trHeight w:val="238"/>
        </w:trPr>
        <w:tc>
          <w:tcPr>
            <w:tcW w:w="425" w:type="dxa"/>
            <w:tcBorders>
              <w:top w:val="single" w:sz="4" w:space="0" w:color="000000"/>
              <w:left w:val="double" w:sz="4" w:space="0" w:color="000000"/>
              <w:bottom w:val="single" w:sz="4" w:space="0" w:color="000000"/>
              <w:right w:val="single" w:sz="4" w:space="0" w:color="000000"/>
            </w:tcBorders>
          </w:tcPr>
          <w:p w:rsidR="00700631" w:rsidRDefault="008F452B">
            <w:r>
              <w:rPr>
                <w:rFonts w:ascii="Arial" w:eastAsia="Arial" w:hAnsi="Arial" w:cs="Arial"/>
                <w:sz w:val="16"/>
              </w:rPr>
              <w:lastRenderedPageBreak/>
              <w:t xml:space="preserve">3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6"/>
              <w:jc w:val="center"/>
            </w:pPr>
            <w:r>
              <w:rPr>
                <w:rFonts w:ascii="Arial" w:eastAsia="Arial" w:hAnsi="Arial" w:cs="Arial"/>
                <w:sz w:val="16"/>
              </w:rPr>
              <w:t xml:space="preserve">1’50” – 1’43”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7"/>
              <w:jc w:val="center"/>
            </w:pPr>
            <w:r>
              <w:rPr>
                <w:rFonts w:ascii="Arial" w:eastAsia="Arial" w:hAnsi="Arial" w:cs="Arial"/>
                <w:sz w:val="16"/>
              </w:rPr>
              <w:t xml:space="preserve">1’36” – 1’31” </w:t>
            </w:r>
          </w:p>
        </w:tc>
        <w:tc>
          <w:tcPr>
            <w:tcW w:w="1844" w:type="dxa"/>
            <w:tcBorders>
              <w:top w:val="single" w:sz="4" w:space="0" w:color="000000"/>
              <w:left w:val="single" w:sz="4" w:space="0" w:color="000000"/>
              <w:bottom w:val="single" w:sz="4" w:space="0" w:color="000000"/>
              <w:right w:val="single" w:sz="4" w:space="0" w:color="000000"/>
            </w:tcBorders>
          </w:tcPr>
          <w:p w:rsidR="00700631" w:rsidRDefault="008F452B">
            <w:pPr>
              <w:ind w:left="38"/>
            </w:pPr>
            <w:r>
              <w:rPr>
                <w:rFonts w:ascii="Arial" w:eastAsia="Arial" w:hAnsi="Arial" w:cs="Arial"/>
                <w:sz w:val="18"/>
              </w:rPr>
              <w:t xml:space="preserve">        7’55” – 7’33” </w:t>
            </w:r>
          </w:p>
        </w:tc>
        <w:tc>
          <w:tcPr>
            <w:tcW w:w="1843" w:type="dxa"/>
            <w:tcBorders>
              <w:top w:val="single" w:sz="4" w:space="0" w:color="000000"/>
              <w:left w:val="single" w:sz="4" w:space="0" w:color="000000"/>
              <w:bottom w:val="single" w:sz="4" w:space="0" w:color="000000"/>
              <w:right w:val="single" w:sz="4" w:space="0" w:color="000000"/>
            </w:tcBorders>
          </w:tcPr>
          <w:p w:rsidR="00700631" w:rsidRDefault="008F452B">
            <w:pPr>
              <w:ind w:right="50"/>
              <w:jc w:val="center"/>
            </w:pPr>
            <w:r>
              <w:rPr>
                <w:rFonts w:ascii="Arial" w:eastAsia="Arial" w:hAnsi="Arial" w:cs="Arial"/>
                <w:sz w:val="18"/>
              </w:rPr>
              <w:t xml:space="preserve"> </w:t>
            </w:r>
          </w:p>
        </w:tc>
        <w:tc>
          <w:tcPr>
            <w:tcW w:w="1844" w:type="dxa"/>
            <w:tcBorders>
              <w:top w:val="single" w:sz="4" w:space="0" w:color="000000"/>
              <w:left w:val="single" w:sz="4" w:space="0" w:color="000000"/>
              <w:bottom w:val="single" w:sz="4" w:space="0" w:color="000000"/>
              <w:right w:val="double" w:sz="4" w:space="0" w:color="000000"/>
            </w:tcBorders>
          </w:tcPr>
          <w:p w:rsidR="00700631" w:rsidRDefault="008F452B">
            <w:pPr>
              <w:ind w:right="49"/>
              <w:jc w:val="center"/>
            </w:pPr>
            <w:r>
              <w:rPr>
                <w:rFonts w:ascii="Arial" w:eastAsia="Arial" w:hAnsi="Arial" w:cs="Arial"/>
                <w:sz w:val="18"/>
              </w:rPr>
              <w:t xml:space="preserve"> </w:t>
            </w:r>
          </w:p>
        </w:tc>
      </w:tr>
      <w:tr w:rsidR="00700631">
        <w:trPr>
          <w:trHeight w:val="235"/>
        </w:trPr>
        <w:tc>
          <w:tcPr>
            <w:tcW w:w="425" w:type="dxa"/>
            <w:tcBorders>
              <w:top w:val="single" w:sz="4" w:space="0" w:color="000000"/>
              <w:left w:val="double" w:sz="4" w:space="0" w:color="000000"/>
              <w:bottom w:val="single" w:sz="4" w:space="0" w:color="000000"/>
              <w:right w:val="single" w:sz="4" w:space="0" w:color="000000"/>
            </w:tcBorders>
          </w:tcPr>
          <w:p w:rsidR="00700631" w:rsidRDefault="008F452B">
            <w:r>
              <w:rPr>
                <w:rFonts w:ascii="Arial" w:eastAsia="Arial" w:hAnsi="Arial" w:cs="Arial"/>
                <w:sz w:val="16"/>
              </w:rPr>
              <w:t xml:space="preserve">4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6"/>
              <w:jc w:val="center"/>
            </w:pPr>
            <w:r>
              <w:rPr>
                <w:rFonts w:ascii="Arial" w:eastAsia="Arial" w:hAnsi="Arial" w:cs="Arial"/>
                <w:sz w:val="16"/>
              </w:rPr>
              <w:t xml:space="preserve">1’42” – 1’36”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7"/>
              <w:jc w:val="center"/>
            </w:pPr>
            <w:r>
              <w:rPr>
                <w:rFonts w:ascii="Arial" w:eastAsia="Arial" w:hAnsi="Arial" w:cs="Arial"/>
                <w:sz w:val="16"/>
              </w:rPr>
              <w:t xml:space="preserve">1’30” – 1’24” </w:t>
            </w:r>
          </w:p>
        </w:tc>
        <w:tc>
          <w:tcPr>
            <w:tcW w:w="1844" w:type="dxa"/>
            <w:tcBorders>
              <w:top w:val="single" w:sz="4" w:space="0" w:color="000000"/>
              <w:left w:val="single" w:sz="4" w:space="0" w:color="000000"/>
              <w:bottom w:val="single" w:sz="4" w:space="0" w:color="000000"/>
              <w:right w:val="single" w:sz="4" w:space="0" w:color="000000"/>
            </w:tcBorders>
          </w:tcPr>
          <w:p w:rsidR="00700631" w:rsidRDefault="008F452B">
            <w:pPr>
              <w:ind w:left="38"/>
            </w:pPr>
            <w:r>
              <w:rPr>
                <w:rFonts w:ascii="Arial" w:eastAsia="Arial" w:hAnsi="Arial" w:cs="Arial"/>
                <w:sz w:val="18"/>
              </w:rPr>
              <w:t xml:space="preserve">        7’32” – 7’10” </w:t>
            </w:r>
          </w:p>
        </w:tc>
        <w:tc>
          <w:tcPr>
            <w:tcW w:w="1843" w:type="dxa"/>
            <w:tcBorders>
              <w:top w:val="single" w:sz="4" w:space="0" w:color="000000"/>
              <w:left w:val="single" w:sz="4" w:space="0" w:color="000000"/>
              <w:bottom w:val="single" w:sz="4" w:space="0" w:color="000000"/>
              <w:right w:val="single" w:sz="4" w:space="0" w:color="000000"/>
            </w:tcBorders>
          </w:tcPr>
          <w:p w:rsidR="00700631" w:rsidRDefault="008F452B">
            <w:pPr>
              <w:ind w:right="50"/>
              <w:jc w:val="center"/>
            </w:pPr>
            <w:r>
              <w:rPr>
                <w:rFonts w:ascii="Arial" w:eastAsia="Arial" w:hAnsi="Arial" w:cs="Arial"/>
                <w:sz w:val="18"/>
              </w:rPr>
              <w:t xml:space="preserve"> </w:t>
            </w:r>
          </w:p>
        </w:tc>
        <w:tc>
          <w:tcPr>
            <w:tcW w:w="1844" w:type="dxa"/>
            <w:tcBorders>
              <w:top w:val="single" w:sz="4" w:space="0" w:color="000000"/>
              <w:left w:val="single" w:sz="4" w:space="0" w:color="000000"/>
              <w:bottom w:val="single" w:sz="4" w:space="0" w:color="000000"/>
              <w:right w:val="double" w:sz="4" w:space="0" w:color="000000"/>
            </w:tcBorders>
          </w:tcPr>
          <w:p w:rsidR="00700631" w:rsidRDefault="008F452B">
            <w:pPr>
              <w:ind w:right="49"/>
              <w:jc w:val="center"/>
            </w:pPr>
            <w:r>
              <w:rPr>
                <w:rFonts w:ascii="Arial" w:eastAsia="Arial" w:hAnsi="Arial" w:cs="Arial"/>
                <w:sz w:val="18"/>
              </w:rPr>
              <w:t xml:space="preserve"> </w:t>
            </w:r>
          </w:p>
        </w:tc>
      </w:tr>
      <w:tr w:rsidR="00700631">
        <w:trPr>
          <w:trHeight w:val="238"/>
        </w:trPr>
        <w:tc>
          <w:tcPr>
            <w:tcW w:w="425" w:type="dxa"/>
            <w:tcBorders>
              <w:top w:val="single" w:sz="4" w:space="0" w:color="000000"/>
              <w:left w:val="double" w:sz="4" w:space="0" w:color="000000"/>
              <w:bottom w:val="single" w:sz="4" w:space="0" w:color="000000"/>
              <w:right w:val="single" w:sz="4" w:space="0" w:color="000000"/>
            </w:tcBorders>
          </w:tcPr>
          <w:p w:rsidR="00700631" w:rsidRDefault="008F452B">
            <w:r>
              <w:rPr>
                <w:rFonts w:ascii="Arial" w:eastAsia="Arial" w:hAnsi="Arial" w:cs="Arial"/>
                <w:sz w:val="16"/>
              </w:rPr>
              <w:t xml:space="preserve">5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6"/>
              <w:jc w:val="center"/>
            </w:pPr>
            <w:r>
              <w:rPr>
                <w:rFonts w:ascii="Arial" w:eastAsia="Arial" w:hAnsi="Arial" w:cs="Arial"/>
                <w:sz w:val="16"/>
              </w:rPr>
              <w:t xml:space="preserve">1’35” – 1’26”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7"/>
              <w:jc w:val="center"/>
            </w:pPr>
            <w:r>
              <w:rPr>
                <w:rFonts w:ascii="Arial" w:eastAsia="Arial" w:hAnsi="Arial" w:cs="Arial"/>
                <w:sz w:val="16"/>
              </w:rPr>
              <w:t xml:space="preserve">1’23” – 1’17” </w:t>
            </w:r>
          </w:p>
        </w:tc>
        <w:tc>
          <w:tcPr>
            <w:tcW w:w="1844" w:type="dxa"/>
            <w:tcBorders>
              <w:top w:val="single" w:sz="4" w:space="0" w:color="000000"/>
              <w:left w:val="single" w:sz="4" w:space="0" w:color="000000"/>
              <w:bottom w:val="single" w:sz="4" w:space="0" w:color="000000"/>
              <w:right w:val="single" w:sz="4" w:space="0" w:color="000000"/>
            </w:tcBorders>
          </w:tcPr>
          <w:p w:rsidR="00700631" w:rsidRDefault="008F452B">
            <w:pPr>
              <w:ind w:left="38"/>
            </w:pPr>
            <w:r>
              <w:rPr>
                <w:rFonts w:ascii="Arial" w:eastAsia="Arial" w:hAnsi="Arial" w:cs="Arial"/>
                <w:sz w:val="18"/>
              </w:rPr>
              <w:t xml:space="preserve">        7’09” – 6’47” </w:t>
            </w:r>
          </w:p>
        </w:tc>
        <w:tc>
          <w:tcPr>
            <w:tcW w:w="1843" w:type="dxa"/>
            <w:tcBorders>
              <w:top w:val="single" w:sz="4" w:space="0" w:color="000000"/>
              <w:left w:val="single" w:sz="4" w:space="0" w:color="000000"/>
              <w:bottom w:val="single" w:sz="4" w:space="0" w:color="000000"/>
              <w:right w:val="single" w:sz="4" w:space="0" w:color="000000"/>
            </w:tcBorders>
          </w:tcPr>
          <w:p w:rsidR="00700631" w:rsidRDefault="008F452B">
            <w:pPr>
              <w:ind w:right="50"/>
              <w:jc w:val="center"/>
            </w:pPr>
            <w:r>
              <w:rPr>
                <w:rFonts w:ascii="Arial" w:eastAsia="Arial" w:hAnsi="Arial" w:cs="Arial"/>
                <w:sz w:val="18"/>
              </w:rPr>
              <w:t xml:space="preserve"> </w:t>
            </w:r>
          </w:p>
        </w:tc>
        <w:tc>
          <w:tcPr>
            <w:tcW w:w="1844" w:type="dxa"/>
            <w:tcBorders>
              <w:top w:val="single" w:sz="4" w:space="0" w:color="000000"/>
              <w:left w:val="single" w:sz="4" w:space="0" w:color="000000"/>
              <w:bottom w:val="single" w:sz="4" w:space="0" w:color="000000"/>
              <w:right w:val="double" w:sz="4" w:space="0" w:color="000000"/>
            </w:tcBorders>
          </w:tcPr>
          <w:p w:rsidR="00700631" w:rsidRDefault="008F452B">
            <w:pPr>
              <w:ind w:right="49"/>
              <w:jc w:val="center"/>
            </w:pPr>
            <w:r>
              <w:rPr>
                <w:rFonts w:ascii="Arial" w:eastAsia="Arial" w:hAnsi="Arial" w:cs="Arial"/>
                <w:sz w:val="18"/>
              </w:rPr>
              <w:t xml:space="preserve"> </w:t>
            </w:r>
          </w:p>
        </w:tc>
      </w:tr>
      <w:tr w:rsidR="00700631">
        <w:trPr>
          <w:trHeight w:val="238"/>
        </w:trPr>
        <w:tc>
          <w:tcPr>
            <w:tcW w:w="425" w:type="dxa"/>
            <w:tcBorders>
              <w:top w:val="single" w:sz="4" w:space="0" w:color="000000"/>
              <w:left w:val="double" w:sz="4" w:space="0" w:color="000000"/>
              <w:bottom w:val="single" w:sz="4" w:space="0" w:color="000000"/>
              <w:right w:val="single" w:sz="4" w:space="0" w:color="000000"/>
            </w:tcBorders>
          </w:tcPr>
          <w:p w:rsidR="00700631" w:rsidRDefault="008F452B">
            <w:r>
              <w:rPr>
                <w:rFonts w:ascii="Arial" w:eastAsia="Arial" w:hAnsi="Arial" w:cs="Arial"/>
                <w:sz w:val="16"/>
              </w:rPr>
              <w:t xml:space="preserve">6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6"/>
              <w:jc w:val="center"/>
            </w:pPr>
            <w:r>
              <w:rPr>
                <w:rFonts w:ascii="Arial" w:eastAsia="Arial" w:hAnsi="Arial" w:cs="Arial"/>
                <w:sz w:val="16"/>
              </w:rPr>
              <w:t xml:space="preserve">1’25” – 1’20”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7"/>
              <w:jc w:val="center"/>
            </w:pPr>
            <w:r>
              <w:rPr>
                <w:rFonts w:ascii="Arial" w:eastAsia="Arial" w:hAnsi="Arial" w:cs="Arial"/>
                <w:sz w:val="16"/>
              </w:rPr>
              <w:t xml:space="preserve">1’16” – 1’11 </w:t>
            </w:r>
          </w:p>
        </w:tc>
        <w:tc>
          <w:tcPr>
            <w:tcW w:w="1844" w:type="dxa"/>
            <w:tcBorders>
              <w:top w:val="single" w:sz="4" w:space="0" w:color="000000"/>
              <w:left w:val="single" w:sz="4" w:space="0" w:color="000000"/>
              <w:bottom w:val="single" w:sz="4" w:space="0" w:color="000000"/>
              <w:right w:val="single" w:sz="4" w:space="0" w:color="000000"/>
            </w:tcBorders>
          </w:tcPr>
          <w:p w:rsidR="00700631" w:rsidRDefault="008F452B">
            <w:pPr>
              <w:ind w:left="38"/>
            </w:pPr>
            <w:r>
              <w:rPr>
                <w:rFonts w:ascii="Arial" w:eastAsia="Arial" w:hAnsi="Arial" w:cs="Arial"/>
                <w:sz w:val="18"/>
              </w:rPr>
              <w:t xml:space="preserve">        6’46” – 6’24” </w:t>
            </w:r>
          </w:p>
        </w:tc>
        <w:tc>
          <w:tcPr>
            <w:tcW w:w="1843" w:type="dxa"/>
            <w:tcBorders>
              <w:top w:val="single" w:sz="4" w:space="0" w:color="000000"/>
              <w:left w:val="single" w:sz="4" w:space="0" w:color="000000"/>
              <w:bottom w:val="single" w:sz="4" w:space="0" w:color="000000"/>
              <w:right w:val="single" w:sz="4" w:space="0" w:color="000000"/>
            </w:tcBorders>
          </w:tcPr>
          <w:p w:rsidR="00700631" w:rsidRDefault="008F452B">
            <w:pPr>
              <w:ind w:right="50"/>
              <w:jc w:val="center"/>
            </w:pPr>
            <w:r>
              <w:rPr>
                <w:rFonts w:ascii="Arial" w:eastAsia="Arial" w:hAnsi="Arial" w:cs="Arial"/>
                <w:sz w:val="18"/>
              </w:rPr>
              <w:t xml:space="preserve"> </w:t>
            </w:r>
          </w:p>
        </w:tc>
        <w:tc>
          <w:tcPr>
            <w:tcW w:w="1844" w:type="dxa"/>
            <w:tcBorders>
              <w:top w:val="single" w:sz="4" w:space="0" w:color="000000"/>
              <w:left w:val="single" w:sz="4" w:space="0" w:color="000000"/>
              <w:bottom w:val="single" w:sz="4" w:space="0" w:color="000000"/>
              <w:right w:val="double" w:sz="4" w:space="0" w:color="000000"/>
            </w:tcBorders>
          </w:tcPr>
          <w:p w:rsidR="00700631" w:rsidRDefault="008F452B">
            <w:pPr>
              <w:ind w:right="49"/>
              <w:jc w:val="center"/>
            </w:pPr>
            <w:r>
              <w:rPr>
                <w:rFonts w:ascii="Arial" w:eastAsia="Arial" w:hAnsi="Arial" w:cs="Arial"/>
                <w:sz w:val="18"/>
              </w:rPr>
              <w:t xml:space="preserve"> </w:t>
            </w:r>
          </w:p>
        </w:tc>
      </w:tr>
      <w:tr w:rsidR="00700631">
        <w:trPr>
          <w:trHeight w:val="238"/>
        </w:trPr>
        <w:tc>
          <w:tcPr>
            <w:tcW w:w="425" w:type="dxa"/>
            <w:tcBorders>
              <w:top w:val="single" w:sz="4" w:space="0" w:color="000000"/>
              <w:left w:val="double" w:sz="4" w:space="0" w:color="000000"/>
              <w:bottom w:val="single" w:sz="4" w:space="0" w:color="000000"/>
              <w:right w:val="single" w:sz="4" w:space="0" w:color="000000"/>
            </w:tcBorders>
          </w:tcPr>
          <w:p w:rsidR="00700631" w:rsidRDefault="008F452B">
            <w:r>
              <w:rPr>
                <w:rFonts w:ascii="Arial" w:eastAsia="Arial" w:hAnsi="Arial" w:cs="Arial"/>
                <w:sz w:val="16"/>
              </w:rPr>
              <w:t xml:space="preserve">7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6"/>
              <w:jc w:val="center"/>
            </w:pPr>
            <w:r>
              <w:rPr>
                <w:rFonts w:ascii="Arial" w:eastAsia="Arial" w:hAnsi="Arial" w:cs="Arial"/>
                <w:sz w:val="16"/>
              </w:rPr>
              <w:t xml:space="preserve">1’19” – 1’13”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7"/>
              <w:jc w:val="center"/>
            </w:pPr>
            <w:r>
              <w:rPr>
                <w:rFonts w:ascii="Arial" w:eastAsia="Arial" w:hAnsi="Arial" w:cs="Arial"/>
                <w:sz w:val="16"/>
              </w:rPr>
              <w:t xml:space="preserve">1’10” – 1’04” </w:t>
            </w:r>
          </w:p>
        </w:tc>
        <w:tc>
          <w:tcPr>
            <w:tcW w:w="1844" w:type="dxa"/>
            <w:tcBorders>
              <w:top w:val="single" w:sz="4" w:space="0" w:color="000000"/>
              <w:left w:val="single" w:sz="4" w:space="0" w:color="000000"/>
              <w:bottom w:val="single" w:sz="4" w:space="0" w:color="000000"/>
              <w:right w:val="single" w:sz="4" w:space="0" w:color="000000"/>
            </w:tcBorders>
          </w:tcPr>
          <w:p w:rsidR="00700631" w:rsidRDefault="008F452B">
            <w:pPr>
              <w:ind w:left="38"/>
            </w:pPr>
            <w:r>
              <w:rPr>
                <w:rFonts w:ascii="Arial" w:eastAsia="Arial" w:hAnsi="Arial" w:cs="Arial"/>
                <w:sz w:val="18"/>
              </w:rPr>
              <w:t xml:space="preserve">        6’23” – 6’01” </w:t>
            </w:r>
          </w:p>
        </w:tc>
        <w:tc>
          <w:tcPr>
            <w:tcW w:w="1843" w:type="dxa"/>
            <w:tcBorders>
              <w:top w:val="single" w:sz="4" w:space="0" w:color="000000"/>
              <w:left w:val="single" w:sz="4" w:space="0" w:color="000000"/>
              <w:bottom w:val="single" w:sz="4" w:space="0" w:color="000000"/>
              <w:right w:val="single" w:sz="4" w:space="0" w:color="000000"/>
            </w:tcBorders>
          </w:tcPr>
          <w:p w:rsidR="00700631" w:rsidRDefault="008F452B">
            <w:pPr>
              <w:ind w:right="50"/>
              <w:jc w:val="center"/>
            </w:pPr>
            <w:r>
              <w:rPr>
                <w:rFonts w:ascii="Arial" w:eastAsia="Arial" w:hAnsi="Arial" w:cs="Arial"/>
                <w:sz w:val="18"/>
              </w:rPr>
              <w:t xml:space="preserve"> </w:t>
            </w:r>
          </w:p>
        </w:tc>
        <w:tc>
          <w:tcPr>
            <w:tcW w:w="1844" w:type="dxa"/>
            <w:tcBorders>
              <w:top w:val="single" w:sz="4" w:space="0" w:color="000000"/>
              <w:left w:val="single" w:sz="4" w:space="0" w:color="000000"/>
              <w:bottom w:val="single" w:sz="4" w:space="0" w:color="000000"/>
              <w:right w:val="double" w:sz="4" w:space="0" w:color="000000"/>
            </w:tcBorders>
          </w:tcPr>
          <w:p w:rsidR="00700631" w:rsidRDefault="008F452B">
            <w:pPr>
              <w:ind w:right="49"/>
              <w:jc w:val="center"/>
            </w:pPr>
            <w:r>
              <w:rPr>
                <w:rFonts w:ascii="Arial" w:eastAsia="Arial" w:hAnsi="Arial" w:cs="Arial"/>
                <w:sz w:val="18"/>
              </w:rPr>
              <w:t xml:space="preserve"> </w:t>
            </w:r>
          </w:p>
        </w:tc>
      </w:tr>
      <w:tr w:rsidR="00700631">
        <w:trPr>
          <w:trHeight w:val="235"/>
        </w:trPr>
        <w:tc>
          <w:tcPr>
            <w:tcW w:w="425" w:type="dxa"/>
            <w:tcBorders>
              <w:top w:val="single" w:sz="4" w:space="0" w:color="000000"/>
              <w:left w:val="double" w:sz="4" w:space="0" w:color="000000"/>
              <w:bottom w:val="single" w:sz="4" w:space="0" w:color="000000"/>
              <w:right w:val="single" w:sz="4" w:space="0" w:color="000000"/>
            </w:tcBorders>
          </w:tcPr>
          <w:p w:rsidR="00700631" w:rsidRDefault="008F452B">
            <w:r>
              <w:rPr>
                <w:rFonts w:ascii="Arial" w:eastAsia="Arial" w:hAnsi="Arial" w:cs="Arial"/>
                <w:sz w:val="16"/>
              </w:rPr>
              <w:t xml:space="preserve">8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6"/>
              <w:jc w:val="center"/>
            </w:pPr>
            <w:r>
              <w:rPr>
                <w:rFonts w:ascii="Arial" w:eastAsia="Arial" w:hAnsi="Arial" w:cs="Arial"/>
                <w:sz w:val="16"/>
              </w:rPr>
              <w:t xml:space="preserve">1’12” – 1’06”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7"/>
              <w:jc w:val="center"/>
            </w:pPr>
            <w:r>
              <w:rPr>
                <w:rFonts w:ascii="Arial" w:eastAsia="Arial" w:hAnsi="Arial" w:cs="Arial"/>
                <w:sz w:val="16"/>
              </w:rPr>
              <w:t xml:space="preserve">1’03” – 57” </w:t>
            </w:r>
          </w:p>
        </w:tc>
        <w:tc>
          <w:tcPr>
            <w:tcW w:w="1844" w:type="dxa"/>
            <w:tcBorders>
              <w:top w:val="single" w:sz="4" w:space="0" w:color="000000"/>
              <w:left w:val="single" w:sz="4" w:space="0" w:color="000000"/>
              <w:bottom w:val="single" w:sz="4" w:space="0" w:color="000000"/>
              <w:right w:val="single" w:sz="4" w:space="0" w:color="000000"/>
            </w:tcBorders>
          </w:tcPr>
          <w:p w:rsidR="00700631" w:rsidRDefault="008F452B">
            <w:pPr>
              <w:ind w:left="38"/>
            </w:pPr>
            <w:r>
              <w:rPr>
                <w:rFonts w:ascii="Arial" w:eastAsia="Arial" w:hAnsi="Arial" w:cs="Arial"/>
                <w:sz w:val="18"/>
              </w:rPr>
              <w:t xml:space="preserve">        6’00” – 5’38” </w:t>
            </w:r>
          </w:p>
        </w:tc>
        <w:tc>
          <w:tcPr>
            <w:tcW w:w="1843" w:type="dxa"/>
            <w:tcBorders>
              <w:top w:val="single" w:sz="4" w:space="0" w:color="000000"/>
              <w:left w:val="single" w:sz="4" w:space="0" w:color="000000"/>
              <w:bottom w:val="single" w:sz="4" w:space="0" w:color="000000"/>
              <w:right w:val="single" w:sz="4" w:space="0" w:color="000000"/>
            </w:tcBorders>
          </w:tcPr>
          <w:p w:rsidR="00700631" w:rsidRDefault="008F452B">
            <w:pPr>
              <w:ind w:right="50"/>
              <w:jc w:val="center"/>
            </w:pPr>
            <w:r>
              <w:rPr>
                <w:rFonts w:ascii="Arial" w:eastAsia="Arial" w:hAnsi="Arial" w:cs="Arial"/>
                <w:sz w:val="18"/>
              </w:rPr>
              <w:t xml:space="preserve"> </w:t>
            </w:r>
          </w:p>
        </w:tc>
        <w:tc>
          <w:tcPr>
            <w:tcW w:w="1844" w:type="dxa"/>
            <w:tcBorders>
              <w:top w:val="single" w:sz="4" w:space="0" w:color="000000"/>
              <w:left w:val="single" w:sz="4" w:space="0" w:color="000000"/>
              <w:bottom w:val="single" w:sz="4" w:space="0" w:color="000000"/>
              <w:right w:val="double" w:sz="4" w:space="0" w:color="000000"/>
            </w:tcBorders>
          </w:tcPr>
          <w:p w:rsidR="00700631" w:rsidRDefault="008F452B">
            <w:pPr>
              <w:ind w:right="49"/>
              <w:jc w:val="center"/>
            </w:pPr>
            <w:r>
              <w:rPr>
                <w:rFonts w:ascii="Arial" w:eastAsia="Arial" w:hAnsi="Arial" w:cs="Arial"/>
                <w:sz w:val="18"/>
              </w:rPr>
              <w:t xml:space="preserve"> </w:t>
            </w:r>
          </w:p>
        </w:tc>
      </w:tr>
      <w:tr w:rsidR="00700631">
        <w:trPr>
          <w:trHeight w:val="238"/>
        </w:trPr>
        <w:tc>
          <w:tcPr>
            <w:tcW w:w="425" w:type="dxa"/>
            <w:tcBorders>
              <w:top w:val="single" w:sz="4" w:space="0" w:color="000000"/>
              <w:left w:val="double" w:sz="4" w:space="0" w:color="000000"/>
              <w:bottom w:val="single" w:sz="4" w:space="0" w:color="000000"/>
              <w:right w:val="single" w:sz="4" w:space="0" w:color="000000"/>
            </w:tcBorders>
          </w:tcPr>
          <w:p w:rsidR="00700631" w:rsidRDefault="008F452B">
            <w:r>
              <w:rPr>
                <w:rFonts w:ascii="Arial" w:eastAsia="Arial" w:hAnsi="Arial" w:cs="Arial"/>
                <w:sz w:val="16"/>
              </w:rPr>
              <w:t xml:space="preserve">9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6"/>
              <w:jc w:val="center"/>
            </w:pPr>
            <w:r>
              <w:rPr>
                <w:rFonts w:ascii="Arial" w:eastAsia="Arial" w:hAnsi="Arial" w:cs="Arial"/>
                <w:sz w:val="16"/>
              </w:rPr>
              <w:t xml:space="preserve">1’05” – 1’01” </w:t>
            </w:r>
          </w:p>
        </w:tc>
        <w:tc>
          <w:tcPr>
            <w:tcW w:w="2410" w:type="dxa"/>
            <w:tcBorders>
              <w:top w:val="single" w:sz="4" w:space="0" w:color="000000"/>
              <w:left w:val="single" w:sz="4" w:space="0" w:color="000000"/>
              <w:bottom w:val="single" w:sz="4" w:space="0" w:color="000000"/>
              <w:right w:val="single" w:sz="4" w:space="0" w:color="000000"/>
            </w:tcBorders>
          </w:tcPr>
          <w:p w:rsidR="00700631" w:rsidRDefault="008F452B">
            <w:pPr>
              <w:ind w:right="97"/>
              <w:jc w:val="center"/>
            </w:pPr>
            <w:r>
              <w:rPr>
                <w:rFonts w:ascii="Arial" w:eastAsia="Arial" w:hAnsi="Arial" w:cs="Arial"/>
                <w:sz w:val="16"/>
              </w:rPr>
              <w:t xml:space="preserve">56” – 52” </w:t>
            </w:r>
          </w:p>
        </w:tc>
        <w:tc>
          <w:tcPr>
            <w:tcW w:w="1844" w:type="dxa"/>
            <w:tcBorders>
              <w:top w:val="single" w:sz="4" w:space="0" w:color="000000"/>
              <w:left w:val="single" w:sz="4" w:space="0" w:color="000000"/>
              <w:bottom w:val="single" w:sz="4" w:space="0" w:color="000000"/>
              <w:right w:val="single" w:sz="4" w:space="0" w:color="000000"/>
            </w:tcBorders>
          </w:tcPr>
          <w:p w:rsidR="00700631" w:rsidRDefault="008F452B">
            <w:pPr>
              <w:ind w:left="38"/>
            </w:pPr>
            <w:r>
              <w:rPr>
                <w:rFonts w:ascii="Arial" w:eastAsia="Arial" w:hAnsi="Arial" w:cs="Arial"/>
                <w:sz w:val="18"/>
              </w:rPr>
              <w:t xml:space="preserve">        5’37” – 5’15” </w:t>
            </w:r>
          </w:p>
        </w:tc>
        <w:tc>
          <w:tcPr>
            <w:tcW w:w="1843" w:type="dxa"/>
            <w:tcBorders>
              <w:top w:val="single" w:sz="4" w:space="0" w:color="000000"/>
              <w:left w:val="single" w:sz="4" w:space="0" w:color="000000"/>
              <w:bottom w:val="single" w:sz="4" w:space="0" w:color="000000"/>
              <w:right w:val="single" w:sz="4" w:space="0" w:color="000000"/>
            </w:tcBorders>
          </w:tcPr>
          <w:p w:rsidR="00700631" w:rsidRDefault="008F452B">
            <w:pPr>
              <w:ind w:right="50"/>
              <w:jc w:val="center"/>
            </w:pPr>
            <w:r>
              <w:rPr>
                <w:rFonts w:ascii="Arial" w:eastAsia="Arial" w:hAnsi="Arial" w:cs="Arial"/>
                <w:sz w:val="18"/>
              </w:rPr>
              <w:t xml:space="preserve"> </w:t>
            </w:r>
          </w:p>
        </w:tc>
        <w:tc>
          <w:tcPr>
            <w:tcW w:w="1844" w:type="dxa"/>
            <w:tcBorders>
              <w:top w:val="single" w:sz="4" w:space="0" w:color="000000"/>
              <w:left w:val="single" w:sz="4" w:space="0" w:color="000000"/>
              <w:bottom w:val="single" w:sz="4" w:space="0" w:color="000000"/>
              <w:right w:val="double" w:sz="4" w:space="0" w:color="000000"/>
            </w:tcBorders>
          </w:tcPr>
          <w:p w:rsidR="00700631" w:rsidRDefault="008F452B">
            <w:pPr>
              <w:ind w:right="49"/>
              <w:jc w:val="center"/>
            </w:pPr>
            <w:r>
              <w:rPr>
                <w:rFonts w:ascii="Arial" w:eastAsia="Arial" w:hAnsi="Arial" w:cs="Arial"/>
                <w:sz w:val="18"/>
              </w:rPr>
              <w:t xml:space="preserve"> </w:t>
            </w:r>
          </w:p>
        </w:tc>
      </w:tr>
      <w:tr w:rsidR="00700631">
        <w:trPr>
          <w:trHeight w:val="389"/>
        </w:trPr>
        <w:tc>
          <w:tcPr>
            <w:tcW w:w="425" w:type="dxa"/>
            <w:tcBorders>
              <w:top w:val="single" w:sz="4" w:space="0" w:color="000000"/>
              <w:left w:val="double" w:sz="4" w:space="0" w:color="000000"/>
              <w:bottom w:val="double" w:sz="4" w:space="0" w:color="000000"/>
              <w:right w:val="single" w:sz="4" w:space="0" w:color="000000"/>
            </w:tcBorders>
          </w:tcPr>
          <w:p w:rsidR="00700631" w:rsidRDefault="008F452B">
            <w:r>
              <w:rPr>
                <w:rFonts w:ascii="Arial" w:eastAsia="Arial" w:hAnsi="Arial" w:cs="Arial"/>
                <w:sz w:val="16"/>
              </w:rPr>
              <w:t>1</w:t>
            </w:r>
          </w:p>
          <w:p w:rsidR="00700631" w:rsidRDefault="008F452B">
            <w:r>
              <w:rPr>
                <w:rFonts w:ascii="Arial" w:eastAsia="Arial" w:hAnsi="Arial" w:cs="Arial"/>
                <w:sz w:val="16"/>
              </w:rPr>
              <w:t xml:space="preserve">0 </w:t>
            </w:r>
          </w:p>
        </w:tc>
        <w:tc>
          <w:tcPr>
            <w:tcW w:w="2410" w:type="dxa"/>
            <w:tcBorders>
              <w:top w:val="single" w:sz="4" w:space="0" w:color="000000"/>
              <w:left w:val="single" w:sz="4" w:space="0" w:color="000000"/>
              <w:bottom w:val="double" w:sz="4" w:space="0" w:color="000000"/>
              <w:right w:val="single" w:sz="4" w:space="0" w:color="000000"/>
            </w:tcBorders>
          </w:tcPr>
          <w:p w:rsidR="00700631" w:rsidRDefault="008F452B">
            <w:pPr>
              <w:ind w:right="99"/>
              <w:jc w:val="center"/>
            </w:pPr>
            <w:r>
              <w:rPr>
                <w:rFonts w:ascii="Arial" w:eastAsia="Arial" w:hAnsi="Arial" w:cs="Arial"/>
                <w:sz w:val="16"/>
              </w:rPr>
              <w:t xml:space="preserve">&lt; 1’01 </w:t>
            </w:r>
          </w:p>
        </w:tc>
        <w:tc>
          <w:tcPr>
            <w:tcW w:w="2410" w:type="dxa"/>
            <w:tcBorders>
              <w:top w:val="single" w:sz="4" w:space="0" w:color="000000"/>
              <w:left w:val="single" w:sz="4" w:space="0" w:color="000000"/>
              <w:bottom w:val="double" w:sz="4" w:space="0" w:color="000000"/>
              <w:right w:val="single" w:sz="4" w:space="0" w:color="000000"/>
            </w:tcBorders>
          </w:tcPr>
          <w:p w:rsidR="00700631" w:rsidRDefault="008F452B">
            <w:pPr>
              <w:ind w:right="99"/>
              <w:jc w:val="center"/>
            </w:pPr>
            <w:r>
              <w:rPr>
                <w:rFonts w:ascii="Arial" w:eastAsia="Arial" w:hAnsi="Arial" w:cs="Arial"/>
                <w:sz w:val="16"/>
              </w:rPr>
              <w:t xml:space="preserve">&lt; 52” </w:t>
            </w:r>
          </w:p>
        </w:tc>
        <w:tc>
          <w:tcPr>
            <w:tcW w:w="1844" w:type="dxa"/>
            <w:tcBorders>
              <w:top w:val="single" w:sz="4" w:space="0" w:color="000000"/>
              <w:left w:val="single" w:sz="4" w:space="0" w:color="000000"/>
              <w:bottom w:val="double" w:sz="4" w:space="0" w:color="000000"/>
              <w:right w:val="single" w:sz="4" w:space="0" w:color="000000"/>
            </w:tcBorders>
          </w:tcPr>
          <w:p w:rsidR="00700631" w:rsidRDefault="008F452B">
            <w:pPr>
              <w:ind w:left="91"/>
            </w:pPr>
            <w:r>
              <w:rPr>
                <w:rFonts w:ascii="Arial" w:eastAsia="Arial" w:hAnsi="Arial" w:cs="Arial"/>
                <w:sz w:val="18"/>
              </w:rPr>
              <w:t xml:space="preserve">       5’14” &lt; 5’14 </w:t>
            </w:r>
          </w:p>
        </w:tc>
        <w:tc>
          <w:tcPr>
            <w:tcW w:w="1843" w:type="dxa"/>
            <w:tcBorders>
              <w:top w:val="single" w:sz="4" w:space="0" w:color="000000"/>
              <w:left w:val="single" w:sz="4" w:space="0" w:color="000000"/>
              <w:bottom w:val="double" w:sz="4" w:space="0" w:color="000000"/>
              <w:right w:val="single" w:sz="4" w:space="0" w:color="000000"/>
            </w:tcBorders>
          </w:tcPr>
          <w:p w:rsidR="00700631" w:rsidRDefault="008F452B">
            <w:pPr>
              <w:ind w:right="50"/>
              <w:jc w:val="center"/>
            </w:pPr>
            <w:r>
              <w:rPr>
                <w:rFonts w:ascii="Arial" w:eastAsia="Arial" w:hAnsi="Arial" w:cs="Arial"/>
                <w:sz w:val="18"/>
              </w:rPr>
              <w:t xml:space="preserve"> </w:t>
            </w:r>
          </w:p>
        </w:tc>
        <w:tc>
          <w:tcPr>
            <w:tcW w:w="1844" w:type="dxa"/>
            <w:tcBorders>
              <w:top w:val="single" w:sz="4" w:space="0" w:color="000000"/>
              <w:left w:val="single" w:sz="4" w:space="0" w:color="000000"/>
              <w:bottom w:val="double" w:sz="4" w:space="0" w:color="000000"/>
              <w:right w:val="double" w:sz="4" w:space="0" w:color="000000"/>
            </w:tcBorders>
          </w:tcPr>
          <w:p w:rsidR="00700631" w:rsidRDefault="008F452B">
            <w:pPr>
              <w:ind w:right="49"/>
              <w:jc w:val="center"/>
            </w:pPr>
            <w:r>
              <w:rPr>
                <w:rFonts w:ascii="Arial" w:eastAsia="Arial" w:hAnsi="Arial" w:cs="Arial"/>
                <w:sz w:val="18"/>
              </w:rPr>
              <w:t xml:space="preserve"> </w:t>
            </w:r>
          </w:p>
        </w:tc>
      </w:tr>
    </w:tbl>
    <w:p w:rsidR="00700631" w:rsidRDefault="008F452B">
      <w:pPr>
        <w:spacing w:after="203"/>
      </w:pPr>
      <w:r>
        <w:rPr>
          <w:rFonts w:ascii="Arial" w:eastAsia="Arial" w:hAnsi="Arial" w:cs="Arial"/>
          <w:sz w:val="24"/>
        </w:rPr>
        <w:t xml:space="preserve"> </w:t>
      </w:r>
    </w:p>
    <w:p w:rsidR="00700631" w:rsidRDefault="008F452B">
      <w:pPr>
        <w:pStyle w:val="Titolo3"/>
        <w:ind w:left="-5"/>
      </w:pPr>
      <w:r>
        <w:t xml:space="preserve">PRESTAZIONI MINIME ATTESE </w:t>
      </w:r>
    </w:p>
    <w:p w:rsidR="00700631" w:rsidRDefault="008F452B">
      <w:pPr>
        <w:spacing w:after="5" w:line="250" w:lineRule="auto"/>
        <w:ind w:left="-5" w:right="742" w:hanging="10"/>
      </w:pPr>
      <w:r>
        <w:rPr>
          <w:rFonts w:ascii="Arial" w:eastAsia="Arial" w:hAnsi="Arial" w:cs="Arial"/>
          <w:sz w:val="24"/>
        </w:rPr>
        <w:t xml:space="preserve">I risultati dei </w:t>
      </w:r>
      <w:proofErr w:type="spellStart"/>
      <w:r>
        <w:rPr>
          <w:rFonts w:ascii="Arial" w:eastAsia="Arial" w:hAnsi="Arial" w:cs="Arial"/>
          <w:sz w:val="24"/>
        </w:rPr>
        <w:t>tests</w:t>
      </w:r>
      <w:proofErr w:type="spellEnd"/>
      <w:r>
        <w:rPr>
          <w:rFonts w:ascii="Arial" w:eastAsia="Arial" w:hAnsi="Arial" w:cs="Arial"/>
          <w:sz w:val="24"/>
        </w:rPr>
        <w:t xml:space="preserve"> corrispondenti alla fascia valutata con punti 6                                              </w:t>
      </w:r>
      <w:r>
        <w:rPr>
          <w:rFonts w:ascii="Arial" w:eastAsia="Arial" w:hAnsi="Arial" w:cs="Arial"/>
          <w:sz w:val="24"/>
        </w:rPr>
        <w:tab/>
        <w:t xml:space="preserve">                     </w:t>
      </w:r>
      <w:r>
        <w:rPr>
          <w:rFonts w:ascii="Arial" w:eastAsia="Arial" w:hAnsi="Arial" w:cs="Arial"/>
          <w:b/>
          <w:color w:val="FF0000"/>
          <w:sz w:val="24"/>
          <w:u w:val="single" w:color="FF0000"/>
        </w:rPr>
        <w:t>MODULO 2 GRIGLIE DI VALUTAZIONE TEST – CLASSI  I – II</w:t>
      </w:r>
      <w:r>
        <w:rPr>
          <w:rFonts w:ascii="Arial" w:eastAsia="Arial" w:hAnsi="Arial" w:cs="Arial"/>
          <w:b/>
          <w:color w:val="FF0000"/>
          <w:sz w:val="24"/>
        </w:rPr>
        <w:t xml:space="preserve"> </w:t>
      </w:r>
    </w:p>
    <w:p w:rsidR="00700631" w:rsidRDefault="008F452B">
      <w:pPr>
        <w:spacing w:after="0"/>
        <w:ind w:right="130"/>
        <w:jc w:val="center"/>
      </w:pPr>
      <w:r>
        <w:rPr>
          <w:rFonts w:ascii="Arial" w:eastAsia="Arial" w:hAnsi="Arial" w:cs="Arial"/>
          <w:b/>
          <w:color w:val="FF0000"/>
          <w:sz w:val="24"/>
        </w:rPr>
        <w:t xml:space="preserve"> </w:t>
      </w:r>
    </w:p>
    <w:p w:rsidR="00700631" w:rsidRDefault="008F452B">
      <w:pPr>
        <w:spacing w:after="0"/>
        <w:ind w:left="228"/>
      </w:pPr>
      <w:r>
        <w:rPr>
          <w:rFonts w:ascii="Arial" w:eastAsia="Arial" w:hAnsi="Arial" w:cs="Arial"/>
          <w:sz w:val="20"/>
        </w:rPr>
        <w:t xml:space="preserve"> </w:t>
      </w:r>
    </w:p>
    <w:tbl>
      <w:tblPr>
        <w:tblStyle w:val="TableGrid"/>
        <w:tblW w:w="10776" w:type="dxa"/>
        <w:tblInd w:w="-566" w:type="dxa"/>
        <w:tblCellMar>
          <w:top w:w="8" w:type="dxa"/>
          <w:left w:w="67" w:type="dxa"/>
          <w:right w:w="115" w:type="dxa"/>
        </w:tblCellMar>
        <w:tblLook w:val="04A0" w:firstRow="1" w:lastRow="0" w:firstColumn="1" w:lastColumn="0" w:noHBand="0" w:noVBand="1"/>
      </w:tblPr>
      <w:tblGrid>
        <w:gridCol w:w="994"/>
        <w:gridCol w:w="4818"/>
        <w:gridCol w:w="4964"/>
      </w:tblGrid>
      <w:tr w:rsidR="00700631">
        <w:trPr>
          <w:trHeight w:val="4241"/>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r>
              <w:rPr>
                <w:rFonts w:ascii="Arial" w:eastAsia="Arial" w:hAnsi="Arial" w:cs="Arial"/>
                <w:b/>
                <w:sz w:val="24"/>
              </w:rPr>
              <w:t xml:space="preserve">Punti </w:t>
            </w:r>
          </w:p>
          <w:p w:rsidR="00700631" w:rsidRDefault="008F452B">
            <w:r>
              <w:rPr>
                <w:rFonts w:ascii="Arial" w:eastAsia="Arial" w:hAnsi="Arial" w:cs="Arial"/>
                <w:b/>
                <w:sz w:val="24"/>
              </w:rPr>
              <w:t xml:space="preserve">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6"/>
              <w:jc w:val="center"/>
            </w:pPr>
            <w:r>
              <w:rPr>
                <w:rFonts w:ascii="Arial" w:eastAsia="Arial" w:hAnsi="Arial" w:cs="Arial"/>
                <w:b/>
                <w:color w:val="FF0000"/>
                <w:sz w:val="16"/>
              </w:rPr>
              <w:t xml:space="preserve">FLESSIBILITA’ DONNE </w:t>
            </w:r>
          </w:p>
          <w:p w:rsidR="00700631" w:rsidRDefault="008F452B">
            <w:pPr>
              <w:ind w:right="140"/>
              <w:jc w:val="center"/>
            </w:pPr>
            <w:r>
              <w:rPr>
                <w:rFonts w:ascii="Arial" w:eastAsia="Arial" w:hAnsi="Arial" w:cs="Arial"/>
                <w:b/>
                <w:color w:val="FF0000"/>
                <w:sz w:val="16"/>
              </w:rPr>
              <w:t xml:space="preserve"> </w:t>
            </w:r>
          </w:p>
          <w:p w:rsidR="00700631" w:rsidRDefault="008F452B">
            <w:pPr>
              <w:ind w:right="185"/>
              <w:jc w:val="center"/>
            </w:pPr>
            <w:r>
              <w:rPr>
                <w:rFonts w:ascii="Arial" w:eastAsia="Arial" w:hAnsi="Arial" w:cs="Arial"/>
                <w:b/>
                <w:color w:val="0070C0"/>
                <w:sz w:val="16"/>
              </w:rPr>
              <w:t xml:space="preserve">Descrizione esercizio:    </w:t>
            </w:r>
          </w:p>
          <w:p w:rsidR="00700631" w:rsidRDefault="008F452B">
            <w:pPr>
              <w:ind w:right="140"/>
              <w:jc w:val="center"/>
            </w:pPr>
            <w:r>
              <w:rPr>
                <w:rFonts w:ascii="Arial" w:eastAsia="Arial" w:hAnsi="Arial" w:cs="Arial"/>
                <w:b/>
                <w:color w:val="FF0000"/>
                <w:sz w:val="16"/>
              </w:rPr>
              <w:t xml:space="preserve"> </w:t>
            </w:r>
          </w:p>
          <w:p w:rsidR="00700631" w:rsidRDefault="008F452B">
            <w:pPr>
              <w:ind w:left="576"/>
            </w:pPr>
            <w:r>
              <w:rPr>
                <w:rFonts w:ascii="Arial" w:eastAsia="Arial" w:hAnsi="Arial" w:cs="Arial"/>
                <w:b/>
                <w:color w:val="0070C0"/>
                <w:sz w:val="16"/>
              </w:rPr>
              <w:t xml:space="preserve">Flessione del busto da seduti a gambe tese </w:t>
            </w:r>
          </w:p>
          <w:p w:rsidR="00700631" w:rsidRDefault="008F452B">
            <w:pPr>
              <w:ind w:right="140"/>
              <w:jc w:val="center"/>
            </w:pPr>
            <w:r>
              <w:rPr>
                <w:rFonts w:ascii="Arial" w:eastAsia="Arial" w:hAnsi="Arial" w:cs="Arial"/>
                <w:b/>
                <w:color w:val="0070C0"/>
                <w:sz w:val="16"/>
              </w:rPr>
              <w:t xml:space="preserve"> </w:t>
            </w:r>
          </w:p>
          <w:p w:rsidR="00700631" w:rsidRDefault="008F452B">
            <w:pPr>
              <w:spacing w:line="244" w:lineRule="auto"/>
              <w:ind w:right="36"/>
            </w:pPr>
            <w:r>
              <w:rPr>
                <w:rFonts w:ascii="Arial" w:eastAsia="Arial" w:hAnsi="Arial" w:cs="Arial"/>
                <w:b/>
                <w:sz w:val="16"/>
              </w:rPr>
              <w:t xml:space="preserve">Dalla stazione seduta, gambe tese e unite, piedi poggiati con la pianta sulla faccia laterale di un panchetto alto 30 cm. , sulla cui superficie orizzontale è posta una tabella graduata sporgente in direzione dei piedi con lo “0” sulla verticale del punto di contatto dei piedi. Senza piegare le gambe flettere in avanti il busto, cercando di andare a toccare con la punta delle dita la scala graduata il più lontano possibile. E’ preferibile che un assistente controlli la distensione delle gambe tenendo una mano sulle ginocchia. </w:t>
            </w:r>
          </w:p>
          <w:p w:rsidR="00700631" w:rsidRDefault="008F452B">
            <w:r>
              <w:rPr>
                <w:rFonts w:ascii="Arial" w:eastAsia="Arial" w:hAnsi="Arial" w:cs="Arial"/>
                <w:b/>
                <w:sz w:val="16"/>
              </w:rPr>
              <w:t xml:space="preserve"> </w:t>
            </w:r>
          </w:p>
          <w:p w:rsidR="00700631" w:rsidRDefault="008F452B">
            <w:r>
              <w:rPr>
                <w:rFonts w:ascii="Arial" w:eastAsia="Arial" w:hAnsi="Arial" w:cs="Arial"/>
                <w:b/>
                <w:sz w:val="16"/>
              </w:rPr>
              <w:t xml:space="preserve"> </w:t>
            </w:r>
          </w:p>
          <w:p w:rsidR="00700631" w:rsidRDefault="008F452B">
            <w:r>
              <w:rPr>
                <w:rFonts w:ascii="Arial" w:eastAsia="Arial" w:hAnsi="Arial" w:cs="Arial"/>
                <w:b/>
                <w:color w:val="0070C0"/>
                <w:sz w:val="16"/>
              </w:rPr>
              <w:t xml:space="preserve">Rilevamento:  </w:t>
            </w:r>
            <w:r>
              <w:rPr>
                <w:rFonts w:ascii="Arial" w:eastAsia="Arial" w:hAnsi="Arial" w:cs="Arial"/>
                <w:b/>
                <w:sz w:val="16"/>
              </w:rPr>
              <w:t xml:space="preserve">Misurare la distanza in centimetri/millimetri  raggiunta.  </w:t>
            </w:r>
          </w:p>
          <w:p w:rsidR="00700631" w:rsidRDefault="008F452B">
            <w:r>
              <w:rPr>
                <w:rFonts w:ascii="Arial" w:eastAsia="Arial" w:hAnsi="Arial" w:cs="Arial"/>
                <w:b/>
                <w:sz w:val="16"/>
              </w:rPr>
              <w:t xml:space="preserve"> </w:t>
            </w:r>
          </w:p>
          <w:p w:rsidR="00700631" w:rsidRDefault="008F452B">
            <w:r>
              <w:rPr>
                <w:rFonts w:ascii="Arial" w:eastAsia="Arial" w:hAnsi="Arial" w:cs="Arial"/>
                <w:b/>
                <w:sz w:val="16"/>
              </w:rPr>
              <w:t xml:space="preserve"> </w:t>
            </w:r>
          </w:p>
          <w:p w:rsidR="00700631" w:rsidRDefault="008F452B">
            <w:r>
              <w:rPr>
                <w:rFonts w:ascii="Arial" w:eastAsia="Arial" w:hAnsi="Arial" w:cs="Arial"/>
                <w:b/>
                <w:color w:val="0070C0"/>
                <w:sz w:val="16"/>
              </w:rPr>
              <w:t>N° prove:</w:t>
            </w:r>
            <w:r>
              <w:rPr>
                <w:rFonts w:ascii="Arial" w:eastAsia="Arial" w:hAnsi="Arial" w:cs="Arial"/>
                <w:b/>
                <w:sz w:val="16"/>
              </w:rPr>
              <w:t xml:space="preserve">  2</w:t>
            </w:r>
            <w:r>
              <w:rPr>
                <w:rFonts w:ascii="Arial" w:eastAsia="Arial" w:hAnsi="Arial" w:cs="Arial"/>
                <w:b/>
                <w:color w:val="0070C0"/>
                <w:sz w:val="16"/>
              </w:rPr>
              <w:t xml:space="preserve">                </w:t>
            </w:r>
            <w:r>
              <w:rPr>
                <w:rFonts w:ascii="Arial" w:eastAsia="Arial" w:hAnsi="Arial" w:cs="Arial"/>
                <w:b/>
                <w:sz w:val="16"/>
              </w:rPr>
              <w:t xml:space="preserve">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2"/>
              <w:jc w:val="center"/>
            </w:pPr>
            <w:r>
              <w:rPr>
                <w:rFonts w:ascii="Arial" w:eastAsia="Arial" w:hAnsi="Arial" w:cs="Arial"/>
                <w:b/>
                <w:color w:val="FF0000"/>
                <w:sz w:val="16"/>
              </w:rPr>
              <w:t xml:space="preserve">FLESSIBILITA’ UOMINI </w:t>
            </w:r>
          </w:p>
          <w:p w:rsidR="00700631" w:rsidRDefault="008F452B">
            <w:pPr>
              <w:ind w:right="138"/>
              <w:jc w:val="center"/>
            </w:pPr>
            <w:r>
              <w:rPr>
                <w:rFonts w:ascii="Arial" w:eastAsia="Arial" w:hAnsi="Arial" w:cs="Arial"/>
                <w:b/>
                <w:color w:val="FF0000"/>
                <w:sz w:val="16"/>
              </w:rPr>
              <w:t xml:space="preserve"> </w:t>
            </w:r>
          </w:p>
          <w:p w:rsidR="00700631" w:rsidRDefault="008F452B">
            <w:pPr>
              <w:ind w:right="187"/>
              <w:jc w:val="center"/>
            </w:pPr>
            <w:r>
              <w:rPr>
                <w:rFonts w:ascii="Arial" w:eastAsia="Arial" w:hAnsi="Arial" w:cs="Arial"/>
                <w:b/>
                <w:color w:val="0070C0"/>
                <w:sz w:val="16"/>
              </w:rPr>
              <w:t xml:space="preserve">Descrizione esercizio:  </w:t>
            </w:r>
          </w:p>
          <w:p w:rsidR="00700631" w:rsidRDefault="008F452B">
            <w:pPr>
              <w:ind w:right="138"/>
              <w:jc w:val="center"/>
            </w:pPr>
            <w:r>
              <w:rPr>
                <w:rFonts w:ascii="Arial" w:eastAsia="Arial" w:hAnsi="Arial" w:cs="Arial"/>
                <w:b/>
                <w:color w:val="0070C0"/>
                <w:sz w:val="16"/>
              </w:rPr>
              <w:t xml:space="preserve"> </w:t>
            </w:r>
          </w:p>
          <w:p w:rsidR="00700631" w:rsidRDefault="008F452B">
            <w:pPr>
              <w:ind w:left="648"/>
            </w:pPr>
            <w:r>
              <w:rPr>
                <w:rFonts w:ascii="Arial" w:eastAsia="Arial" w:hAnsi="Arial" w:cs="Arial"/>
                <w:b/>
                <w:color w:val="0070C0"/>
                <w:sz w:val="16"/>
              </w:rPr>
              <w:t xml:space="preserve">Flessione del busto da seduti a gambe tese </w:t>
            </w:r>
          </w:p>
          <w:p w:rsidR="00700631" w:rsidRDefault="008F452B">
            <w:pPr>
              <w:ind w:left="2"/>
            </w:pPr>
            <w:r>
              <w:rPr>
                <w:rFonts w:ascii="Arial" w:eastAsia="Arial" w:hAnsi="Arial" w:cs="Arial"/>
                <w:b/>
                <w:color w:val="0070C0"/>
                <w:sz w:val="16"/>
              </w:rPr>
              <w:t xml:space="preserve">   </w:t>
            </w:r>
          </w:p>
          <w:p w:rsidR="00700631" w:rsidRDefault="008F452B">
            <w:pPr>
              <w:spacing w:after="1" w:line="239" w:lineRule="auto"/>
              <w:ind w:left="2" w:right="181"/>
            </w:pPr>
            <w:r>
              <w:rPr>
                <w:rFonts w:ascii="Arial" w:eastAsia="Arial" w:hAnsi="Arial" w:cs="Arial"/>
                <w:b/>
                <w:sz w:val="16"/>
              </w:rPr>
              <w:t xml:space="preserve">Dalla stazione seduta, gambe tese e unite, piedi poggiati con la pianta sulla faccia laterale di un panchetto alto 30 cm. , sulla cui superficie orizzontale è posta una tabella graduata sporgente in direzione dei piedi con lo “0” sulla verticale del punto di contatto dei piedi. Senza piegare le gambe flettere in avanti il busto, cercando di andare a toccare con la punta delle dita la scala graduata il più lontano possibile. E’ preferibile che un assistente controlli la distensione delle gambe tenendo una mano sulle ginocchia.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color w:val="0070C0"/>
                <w:sz w:val="16"/>
              </w:rPr>
              <w:t xml:space="preserve">Rilevamento:  </w:t>
            </w:r>
            <w:r>
              <w:rPr>
                <w:rFonts w:ascii="Arial" w:eastAsia="Arial" w:hAnsi="Arial" w:cs="Arial"/>
                <w:b/>
                <w:sz w:val="16"/>
              </w:rPr>
              <w:t xml:space="preserve">Misurare la distanza in centimetri/millimetri raggiunta.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color w:val="0070C0"/>
                <w:sz w:val="16"/>
              </w:rPr>
              <w:t>N° prove:</w:t>
            </w:r>
            <w:r>
              <w:rPr>
                <w:rFonts w:ascii="Arial" w:eastAsia="Arial" w:hAnsi="Arial" w:cs="Arial"/>
                <w:b/>
                <w:sz w:val="16"/>
              </w:rPr>
              <w:t xml:space="preserve">  2</w:t>
            </w:r>
            <w:r>
              <w:rPr>
                <w:rFonts w:ascii="Arial" w:eastAsia="Arial" w:hAnsi="Arial" w:cs="Arial"/>
                <w:b/>
                <w:color w:val="0070C0"/>
                <w:sz w:val="16"/>
              </w:rPr>
              <w:t xml:space="preserve">                </w:t>
            </w:r>
            <w:r>
              <w:rPr>
                <w:rFonts w:ascii="Arial" w:eastAsia="Arial" w:hAnsi="Arial" w:cs="Arial"/>
                <w:b/>
                <w:sz w:val="16"/>
              </w:rPr>
              <w:t xml:space="preserve"> </w:t>
            </w:r>
          </w:p>
        </w:tc>
      </w:tr>
      <w:tr w:rsidR="00700631">
        <w:trPr>
          <w:trHeight w:val="314"/>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pPr>
              <w:ind w:left="245"/>
            </w:pPr>
            <w:r>
              <w:rPr>
                <w:rFonts w:ascii="Arial" w:eastAsia="Arial" w:hAnsi="Arial" w:cs="Arial"/>
                <w:sz w:val="24"/>
              </w:rPr>
              <w:t xml:space="preserve">1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sz w:val="18"/>
              </w:rPr>
              <w:t xml:space="preserve">9.7 – 12.5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4.2 – 6.6 </w:t>
            </w:r>
          </w:p>
        </w:tc>
      </w:tr>
      <w:tr w:rsidR="00700631">
        <w:trPr>
          <w:trHeight w:val="312"/>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pPr>
              <w:ind w:left="245"/>
            </w:pPr>
            <w:r>
              <w:rPr>
                <w:rFonts w:ascii="Arial" w:eastAsia="Arial" w:hAnsi="Arial" w:cs="Arial"/>
                <w:sz w:val="24"/>
              </w:rPr>
              <w:t xml:space="preserve">2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12.6 – 15.4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6.7 – 9.1 </w:t>
            </w:r>
          </w:p>
        </w:tc>
      </w:tr>
      <w:tr w:rsidR="00700631">
        <w:trPr>
          <w:trHeight w:val="312"/>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pPr>
              <w:ind w:left="245"/>
            </w:pPr>
            <w:r>
              <w:rPr>
                <w:rFonts w:ascii="Arial" w:eastAsia="Arial" w:hAnsi="Arial" w:cs="Arial"/>
                <w:sz w:val="24"/>
              </w:rPr>
              <w:t xml:space="preserve">3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15.5 – 18.3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2"/>
              <w:jc w:val="center"/>
            </w:pPr>
            <w:r>
              <w:rPr>
                <w:rFonts w:ascii="Arial" w:eastAsia="Arial" w:hAnsi="Arial" w:cs="Arial"/>
                <w:sz w:val="18"/>
              </w:rPr>
              <w:t xml:space="preserve">9.2 – 11.6 </w:t>
            </w:r>
          </w:p>
        </w:tc>
      </w:tr>
      <w:tr w:rsidR="00700631">
        <w:trPr>
          <w:trHeight w:val="314"/>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pPr>
              <w:ind w:left="245"/>
            </w:pPr>
            <w:r>
              <w:rPr>
                <w:rFonts w:ascii="Arial" w:eastAsia="Arial" w:hAnsi="Arial" w:cs="Arial"/>
                <w:sz w:val="24"/>
              </w:rPr>
              <w:t xml:space="preserve">4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18.4 – 21.2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sz w:val="18"/>
              </w:rPr>
              <w:t xml:space="preserve">11.7 – 13.7 </w:t>
            </w:r>
          </w:p>
        </w:tc>
      </w:tr>
      <w:tr w:rsidR="00700631">
        <w:trPr>
          <w:trHeight w:val="334"/>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pPr>
              <w:ind w:left="245"/>
            </w:pPr>
            <w:r>
              <w:rPr>
                <w:rFonts w:ascii="Arial" w:eastAsia="Arial" w:hAnsi="Arial" w:cs="Arial"/>
                <w:sz w:val="24"/>
              </w:rPr>
              <w:lastRenderedPageBreak/>
              <w:t xml:space="preserve">5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21.3 – 24.1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sz w:val="18"/>
              </w:rPr>
              <w:t xml:space="preserve">13.8 – 16.2 </w:t>
            </w:r>
          </w:p>
        </w:tc>
      </w:tr>
      <w:tr w:rsidR="00700631">
        <w:trPr>
          <w:trHeight w:val="331"/>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pPr>
              <w:ind w:left="245"/>
            </w:pPr>
            <w:r>
              <w:rPr>
                <w:rFonts w:ascii="Arial" w:eastAsia="Arial" w:hAnsi="Arial" w:cs="Arial"/>
                <w:sz w:val="24"/>
              </w:rPr>
              <w:t xml:space="preserve">6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24.2 – 27.0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sz w:val="18"/>
              </w:rPr>
              <w:t xml:space="preserve">16.3 – 18.7 </w:t>
            </w:r>
          </w:p>
        </w:tc>
      </w:tr>
      <w:tr w:rsidR="00700631">
        <w:trPr>
          <w:trHeight w:val="334"/>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pPr>
              <w:ind w:left="245"/>
            </w:pPr>
            <w:r>
              <w:rPr>
                <w:rFonts w:ascii="Arial" w:eastAsia="Arial" w:hAnsi="Arial" w:cs="Arial"/>
                <w:sz w:val="24"/>
              </w:rPr>
              <w:t xml:space="preserve">7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27.1 – 29.9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sz w:val="18"/>
              </w:rPr>
              <w:t xml:space="preserve">18.8 – 21.2 </w:t>
            </w:r>
          </w:p>
        </w:tc>
      </w:tr>
      <w:tr w:rsidR="00700631">
        <w:trPr>
          <w:trHeight w:val="334"/>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pPr>
              <w:ind w:left="245"/>
            </w:pPr>
            <w:r>
              <w:rPr>
                <w:rFonts w:ascii="Arial" w:eastAsia="Arial" w:hAnsi="Arial" w:cs="Arial"/>
                <w:sz w:val="24"/>
              </w:rPr>
              <w:t xml:space="preserve">8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30.0 – 32.8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sz w:val="18"/>
              </w:rPr>
              <w:t xml:space="preserve">21.3 – 23.7 </w:t>
            </w:r>
          </w:p>
        </w:tc>
      </w:tr>
      <w:tr w:rsidR="00700631">
        <w:trPr>
          <w:trHeight w:val="334"/>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pPr>
              <w:ind w:left="245"/>
            </w:pPr>
            <w:r>
              <w:rPr>
                <w:rFonts w:ascii="Arial" w:eastAsia="Arial" w:hAnsi="Arial" w:cs="Arial"/>
                <w:sz w:val="24"/>
              </w:rPr>
              <w:t xml:space="preserve">9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32.9 – 35.7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sz w:val="18"/>
              </w:rPr>
              <w:t xml:space="preserve">23.8 – 26.2 </w:t>
            </w:r>
          </w:p>
        </w:tc>
      </w:tr>
      <w:tr w:rsidR="00700631">
        <w:trPr>
          <w:trHeight w:val="334"/>
        </w:trPr>
        <w:tc>
          <w:tcPr>
            <w:tcW w:w="994" w:type="dxa"/>
            <w:tcBorders>
              <w:top w:val="single" w:sz="4" w:space="0" w:color="000000"/>
              <w:left w:val="single" w:sz="4" w:space="0" w:color="000000"/>
              <w:bottom w:val="single" w:sz="4" w:space="0" w:color="000000"/>
              <w:right w:val="single" w:sz="4" w:space="0" w:color="000000"/>
            </w:tcBorders>
          </w:tcPr>
          <w:p w:rsidR="00700631" w:rsidRDefault="008F452B">
            <w:pPr>
              <w:ind w:left="180"/>
            </w:pPr>
            <w:r>
              <w:rPr>
                <w:rFonts w:ascii="Arial" w:eastAsia="Arial" w:hAnsi="Arial" w:cs="Arial"/>
                <w:sz w:val="24"/>
              </w:rPr>
              <w:t xml:space="preserve">10 </w:t>
            </w:r>
          </w:p>
        </w:tc>
        <w:tc>
          <w:tcPr>
            <w:tcW w:w="4818"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sz w:val="18"/>
              </w:rPr>
              <w:t xml:space="preserve">35.8 – 38.5 </w:t>
            </w:r>
          </w:p>
        </w:tc>
        <w:tc>
          <w:tcPr>
            <w:tcW w:w="496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sz w:val="18"/>
              </w:rPr>
              <w:t xml:space="preserve">26.3 – 28.7 </w:t>
            </w:r>
          </w:p>
        </w:tc>
      </w:tr>
    </w:tbl>
    <w:p w:rsidR="00700631" w:rsidRDefault="008F452B">
      <w:pPr>
        <w:spacing w:after="0"/>
        <w:ind w:left="228"/>
      </w:pPr>
      <w:r>
        <w:rPr>
          <w:rFonts w:ascii="Arial" w:eastAsia="Arial" w:hAnsi="Arial" w:cs="Arial"/>
          <w:sz w:val="24"/>
        </w:rPr>
        <w:t xml:space="preserve"> </w:t>
      </w:r>
    </w:p>
    <w:p w:rsidR="00700631" w:rsidRDefault="008F452B">
      <w:pPr>
        <w:spacing w:after="204"/>
        <w:ind w:left="228"/>
      </w:pPr>
      <w:r>
        <w:rPr>
          <w:rFonts w:ascii="Arial" w:eastAsia="Arial" w:hAnsi="Arial" w:cs="Arial"/>
          <w:sz w:val="24"/>
        </w:rPr>
        <w:t xml:space="preserve"> </w:t>
      </w:r>
    </w:p>
    <w:p w:rsidR="00700631" w:rsidRDefault="008F452B">
      <w:pPr>
        <w:pStyle w:val="Titolo3"/>
        <w:ind w:left="-5"/>
      </w:pPr>
      <w:r>
        <w:t xml:space="preserve">PRESTAZIONI MINIME ATTESE </w:t>
      </w:r>
    </w:p>
    <w:p w:rsidR="00700631" w:rsidRDefault="008F452B">
      <w:pPr>
        <w:spacing w:after="5" w:line="250" w:lineRule="auto"/>
        <w:ind w:left="-5" w:right="742" w:hanging="10"/>
      </w:pPr>
      <w:r>
        <w:rPr>
          <w:rFonts w:ascii="Arial" w:eastAsia="Arial" w:hAnsi="Arial" w:cs="Arial"/>
          <w:sz w:val="24"/>
        </w:rPr>
        <w:t xml:space="preserve">I risultati dei </w:t>
      </w:r>
      <w:proofErr w:type="spellStart"/>
      <w:r>
        <w:rPr>
          <w:rFonts w:ascii="Arial" w:eastAsia="Arial" w:hAnsi="Arial" w:cs="Arial"/>
          <w:sz w:val="24"/>
        </w:rPr>
        <w:t>tests</w:t>
      </w:r>
      <w:proofErr w:type="spellEnd"/>
      <w:r>
        <w:rPr>
          <w:rFonts w:ascii="Arial" w:eastAsia="Arial" w:hAnsi="Arial" w:cs="Arial"/>
          <w:sz w:val="24"/>
        </w:rPr>
        <w:t xml:space="preserve"> corrispondenti alla fascia valutata con punti 6                                              </w:t>
      </w:r>
      <w:r>
        <w:rPr>
          <w:rFonts w:ascii="Arial" w:eastAsia="Arial" w:hAnsi="Arial" w:cs="Arial"/>
          <w:sz w:val="24"/>
        </w:rPr>
        <w:tab/>
        <w:t xml:space="preserve">                     </w:t>
      </w:r>
      <w:r>
        <w:rPr>
          <w:rFonts w:ascii="Arial" w:eastAsia="Arial" w:hAnsi="Arial" w:cs="Arial"/>
          <w:b/>
          <w:color w:val="FF0000"/>
          <w:sz w:val="24"/>
          <w:u w:val="single" w:color="FF0000"/>
        </w:rPr>
        <w:t>MODULO 3 GRIGLIE DI VALUTAZIONE TESTS – CLASSI   I – II</w:t>
      </w:r>
      <w:r>
        <w:rPr>
          <w:rFonts w:ascii="Arial" w:eastAsia="Arial" w:hAnsi="Arial" w:cs="Arial"/>
          <w:b/>
          <w:color w:val="FF0000"/>
          <w:sz w:val="24"/>
        </w:rPr>
        <w:t xml:space="preserve"> </w:t>
      </w:r>
    </w:p>
    <w:p w:rsidR="00700631" w:rsidRDefault="008F452B">
      <w:pPr>
        <w:spacing w:after="0"/>
        <w:ind w:left="100"/>
        <w:jc w:val="center"/>
      </w:pPr>
      <w:r>
        <w:rPr>
          <w:rFonts w:ascii="Arial" w:eastAsia="Arial" w:hAnsi="Arial" w:cs="Arial"/>
          <w:b/>
          <w:color w:val="FF0000"/>
          <w:sz w:val="24"/>
        </w:rPr>
        <w:t xml:space="preserve"> </w:t>
      </w:r>
    </w:p>
    <w:p w:rsidR="00700631" w:rsidRDefault="008F452B">
      <w:pPr>
        <w:spacing w:after="0"/>
        <w:ind w:left="100"/>
        <w:jc w:val="center"/>
      </w:pPr>
      <w:r>
        <w:rPr>
          <w:rFonts w:ascii="Arial" w:eastAsia="Arial" w:hAnsi="Arial" w:cs="Arial"/>
          <w:b/>
          <w:color w:val="FF0000"/>
          <w:sz w:val="24"/>
        </w:rPr>
        <w:t xml:space="preserve"> </w:t>
      </w:r>
    </w:p>
    <w:p w:rsidR="00700631" w:rsidRDefault="008F452B">
      <w:pPr>
        <w:spacing w:after="0"/>
        <w:ind w:left="100"/>
        <w:jc w:val="center"/>
      </w:pPr>
      <w:r>
        <w:rPr>
          <w:rFonts w:ascii="Arial" w:eastAsia="Arial" w:hAnsi="Arial" w:cs="Arial"/>
          <w:b/>
          <w:color w:val="FF0000"/>
          <w:sz w:val="24"/>
        </w:rPr>
        <w:t xml:space="preserve"> </w:t>
      </w:r>
    </w:p>
    <w:tbl>
      <w:tblPr>
        <w:tblStyle w:val="TableGrid"/>
        <w:tblW w:w="11272" w:type="dxa"/>
        <w:tblInd w:w="-566" w:type="dxa"/>
        <w:tblCellMar>
          <w:top w:w="6" w:type="dxa"/>
          <w:left w:w="106" w:type="dxa"/>
          <w:right w:w="44" w:type="dxa"/>
        </w:tblCellMar>
        <w:tblLook w:val="04A0" w:firstRow="1" w:lastRow="0" w:firstColumn="1" w:lastColumn="0" w:noHBand="0" w:noVBand="1"/>
      </w:tblPr>
      <w:tblGrid>
        <w:gridCol w:w="801"/>
        <w:gridCol w:w="2808"/>
        <w:gridCol w:w="2552"/>
        <w:gridCol w:w="2686"/>
        <w:gridCol w:w="2425"/>
      </w:tblGrid>
      <w:tr w:rsidR="00700631">
        <w:trPr>
          <w:trHeight w:val="6265"/>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jc w:val="both"/>
            </w:pPr>
            <w:r>
              <w:rPr>
                <w:rFonts w:ascii="Arial" w:eastAsia="Arial" w:hAnsi="Arial" w:cs="Arial"/>
                <w:b/>
                <w:sz w:val="24"/>
              </w:rPr>
              <w:lastRenderedPageBreak/>
              <w:t xml:space="preserve">punti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right="285"/>
              <w:jc w:val="center"/>
            </w:pPr>
            <w:r>
              <w:rPr>
                <w:rFonts w:ascii="Arial" w:eastAsia="Arial" w:hAnsi="Arial" w:cs="Arial"/>
                <w:b/>
                <w:color w:val="FF0000"/>
                <w:sz w:val="24"/>
              </w:rPr>
              <w:t xml:space="preserve">ATLETICA </w:t>
            </w:r>
          </w:p>
          <w:p w:rsidR="00700631" w:rsidRDefault="008F452B">
            <w:pPr>
              <w:ind w:right="287"/>
              <w:jc w:val="center"/>
            </w:pPr>
            <w:r>
              <w:rPr>
                <w:rFonts w:ascii="Arial" w:eastAsia="Arial" w:hAnsi="Arial" w:cs="Arial"/>
                <w:b/>
                <w:color w:val="FF0000"/>
                <w:sz w:val="24"/>
              </w:rPr>
              <w:t xml:space="preserve">LEGGERA </w:t>
            </w:r>
          </w:p>
          <w:p w:rsidR="00700631" w:rsidRDefault="008F452B">
            <w:pPr>
              <w:ind w:right="225"/>
              <w:jc w:val="center"/>
            </w:pPr>
            <w:r>
              <w:rPr>
                <w:rFonts w:ascii="Arial" w:eastAsia="Arial" w:hAnsi="Arial" w:cs="Arial"/>
                <w:b/>
                <w:color w:val="FF0000"/>
                <w:sz w:val="24"/>
              </w:rPr>
              <w:t xml:space="preserve"> </w:t>
            </w:r>
          </w:p>
          <w:p w:rsidR="00700631" w:rsidRDefault="008F452B">
            <w:pPr>
              <w:ind w:left="344"/>
            </w:pPr>
            <w:r>
              <w:rPr>
                <w:rFonts w:ascii="Arial" w:eastAsia="Arial" w:hAnsi="Arial" w:cs="Arial"/>
                <w:b/>
                <w:color w:val="0070C0"/>
                <w:sz w:val="16"/>
              </w:rPr>
              <w:t xml:space="preserve">Descrizione esercizio: </w:t>
            </w:r>
          </w:p>
          <w:p w:rsidR="00700631" w:rsidRDefault="008F452B">
            <w:pPr>
              <w:ind w:right="247"/>
              <w:jc w:val="center"/>
            </w:pPr>
            <w:r>
              <w:rPr>
                <w:rFonts w:ascii="Arial" w:eastAsia="Arial" w:hAnsi="Arial" w:cs="Arial"/>
                <w:b/>
                <w:color w:val="0070C0"/>
                <w:sz w:val="16"/>
              </w:rPr>
              <w:t xml:space="preserve"> </w:t>
            </w:r>
          </w:p>
          <w:p w:rsidR="00700631" w:rsidRDefault="008F452B">
            <w:pPr>
              <w:ind w:right="290"/>
              <w:jc w:val="center"/>
            </w:pPr>
            <w:r>
              <w:rPr>
                <w:rFonts w:ascii="Arial" w:eastAsia="Arial" w:hAnsi="Arial" w:cs="Arial"/>
                <w:b/>
                <w:color w:val="0070C0"/>
                <w:sz w:val="16"/>
              </w:rPr>
              <w:t xml:space="preserve">Salto in alto </w:t>
            </w:r>
          </w:p>
          <w:p w:rsidR="00700631" w:rsidRDefault="008F452B">
            <w:pPr>
              <w:ind w:right="247"/>
              <w:jc w:val="center"/>
            </w:pPr>
            <w:r>
              <w:rPr>
                <w:rFonts w:ascii="Arial" w:eastAsia="Arial" w:hAnsi="Arial" w:cs="Arial"/>
                <w:b/>
                <w:color w:val="0070C0"/>
                <w:sz w:val="16"/>
              </w:rPr>
              <w:t xml:space="preserve"> </w:t>
            </w:r>
          </w:p>
          <w:p w:rsidR="00700631" w:rsidRDefault="008F452B">
            <w:pPr>
              <w:spacing w:after="1" w:line="239" w:lineRule="auto"/>
              <w:ind w:left="2" w:right="146"/>
            </w:pPr>
            <w:r>
              <w:rPr>
                <w:rFonts w:ascii="Arial" w:eastAsia="Arial" w:hAnsi="Arial" w:cs="Arial"/>
                <w:b/>
                <w:sz w:val="16"/>
              </w:rPr>
              <w:t xml:space="preserve">Dalla stazione eretta, superare l’asticella posizionata su due ritti, eseguendo in forma tecnicamente corretta un salto in alto. </w:t>
            </w:r>
          </w:p>
          <w:p w:rsidR="00700631" w:rsidRDefault="008F452B">
            <w:pPr>
              <w:spacing w:line="239" w:lineRule="auto"/>
              <w:ind w:left="2" w:right="32"/>
            </w:pPr>
            <w:r>
              <w:rPr>
                <w:rFonts w:ascii="Arial" w:eastAsia="Arial" w:hAnsi="Arial" w:cs="Arial"/>
                <w:b/>
                <w:sz w:val="16"/>
              </w:rPr>
              <w:t xml:space="preserve">Ripetere l’esercizio ad altezze crescenti fino al termine della gara o fino a quando si è eliminati.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color w:val="0070C0"/>
                <w:sz w:val="16"/>
              </w:rPr>
              <w:t xml:space="preserve">Rilevamento: </w:t>
            </w:r>
          </w:p>
          <w:p w:rsidR="00700631" w:rsidRDefault="008F452B">
            <w:pPr>
              <w:spacing w:after="1" w:line="238" w:lineRule="auto"/>
              <w:ind w:left="2" w:right="273"/>
            </w:pPr>
            <w:r>
              <w:rPr>
                <w:rFonts w:ascii="Arial" w:eastAsia="Arial" w:hAnsi="Arial" w:cs="Arial"/>
                <w:b/>
                <w:sz w:val="16"/>
              </w:rPr>
              <w:t xml:space="preserve">Verificare gli allievi che superano l’asticella alle varie misure, eliminando quelli che abbattono l’asticella per 3 volte ad una stessa misura. </w:t>
            </w:r>
          </w:p>
          <w:p w:rsidR="00700631" w:rsidRDefault="008F452B">
            <w:pPr>
              <w:ind w:left="2"/>
            </w:pPr>
            <w:r>
              <w:rPr>
                <w:rFonts w:ascii="Arial" w:eastAsia="Arial" w:hAnsi="Arial" w:cs="Arial"/>
                <w:b/>
                <w:sz w:val="16"/>
              </w:rPr>
              <w:t xml:space="preserve"> </w:t>
            </w:r>
          </w:p>
          <w:p w:rsidR="00700631" w:rsidRDefault="008F452B">
            <w:pPr>
              <w:ind w:left="2"/>
            </w:pPr>
            <w:r>
              <w:rPr>
                <w:rFonts w:ascii="Arial" w:eastAsia="Arial" w:hAnsi="Arial" w:cs="Arial"/>
                <w:b/>
                <w:color w:val="0070C0"/>
                <w:sz w:val="16"/>
              </w:rPr>
              <w:t>N° prove:</w:t>
            </w:r>
            <w:r>
              <w:rPr>
                <w:rFonts w:ascii="Arial" w:eastAsia="Arial" w:hAnsi="Arial" w:cs="Arial"/>
                <w:b/>
                <w:sz w:val="16"/>
              </w:rPr>
              <w:t xml:space="preserve"> 3 per ogni misura </w:t>
            </w:r>
          </w:p>
          <w:p w:rsidR="00700631" w:rsidRDefault="008F452B">
            <w:pPr>
              <w:ind w:left="2"/>
            </w:pPr>
            <w:r>
              <w:rPr>
                <w:rFonts w:ascii="Arial" w:eastAsia="Arial" w:hAnsi="Arial" w:cs="Arial"/>
                <w:b/>
                <w:sz w:val="16"/>
              </w:rPr>
              <w:t xml:space="preserve"> </w:t>
            </w:r>
          </w:p>
          <w:p w:rsidR="00700631" w:rsidRDefault="008F452B">
            <w:pPr>
              <w:spacing w:after="75" w:line="239" w:lineRule="auto"/>
              <w:ind w:left="2" w:right="263"/>
            </w:pPr>
            <w:r>
              <w:rPr>
                <w:rFonts w:ascii="Arial" w:eastAsia="Arial" w:hAnsi="Arial" w:cs="Arial"/>
                <w:b/>
                <w:color w:val="FF0000"/>
                <w:sz w:val="16"/>
              </w:rPr>
              <w:t xml:space="preserve">Le alunne saranno valutate con il punteggio delle 2 </w:t>
            </w:r>
            <w:proofErr w:type="spellStart"/>
            <w:r>
              <w:rPr>
                <w:rFonts w:ascii="Arial" w:eastAsia="Arial" w:hAnsi="Arial" w:cs="Arial"/>
                <w:b/>
                <w:color w:val="FF0000"/>
                <w:sz w:val="16"/>
              </w:rPr>
              <w:t>fascie</w:t>
            </w:r>
            <w:proofErr w:type="spellEnd"/>
            <w:r>
              <w:rPr>
                <w:rFonts w:ascii="Arial" w:eastAsia="Arial" w:hAnsi="Arial" w:cs="Arial"/>
                <w:b/>
                <w:color w:val="FF0000"/>
                <w:sz w:val="16"/>
              </w:rPr>
              <w:t xml:space="preserve"> superiori a quella corrispondente il risultato ottenuto. </w:t>
            </w:r>
          </w:p>
          <w:p w:rsidR="00700631" w:rsidRDefault="008F452B">
            <w:pPr>
              <w:ind w:right="225"/>
              <w:jc w:val="center"/>
            </w:pPr>
            <w:r>
              <w:rPr>
                <w:rFonts w:ascii="Arial" w:eastAsia="Arial" w:hAnsi="Arial" w:cs="Arial"/>
                <w:b/>
                <w:color w:val="FF0066"/>
                <w:sz w:val="24"/>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7"/>
              <w:jc w:val="center"/>
            </w:pPr>
            <w:r>
              <w:rPr>
                <w:rFonts w:ascii="Arial" w:eastAsia="Arial" w:hAnsi="Arial" w:cs="Arial"/>
                <w:b/>
                <w:color w:val="FF0000"/>
                <w:sz w:val="24"/>
              </w:rPr>
              <w:t xml:space="preserve">ATLETICA </w:t>
            </w:r>
          </w:p>
          <w:p w:rsidR="00700631" w:rsidRDefault="008F452B">
            <w:pPr>
              <w:ind w:right="290"/>
              <w:jc w:val="center"/>
            </w:pPr>
            <w:r>
              <w:rPr>
                <w:rFonts w:ascii="Arial" w:eastAsia="Arial" w:hAnsi="Arial" w:cs="Arial"/>
                <w:b/>
                <w:color w:val="FF0000"/>
                <w:sz w:val="24"/>
              </w:rPr>
              <w:t xml:space="preserve">LEGGERA </w:t>
            </w:r>
          </w:p>
          <w:p w:rsidR="00700631" w:rsidRDefault="008F452B">
            <w:pPr>
              <w:ind w:right="227"/>
              <w:jc w:val="center"/>
            </w:pPr>
            <w:r>
              <w:rPr>
                <w:rFonts w:ascii="Arial" w:eastAsia="Arial" w:hAnsi="Arial" w:cs="Arial"/>
                <w:b/>
                <w:color w:val="FF0000"/>
                <w:sz w:val="24"/>
              </w:rPr>
              <w:t xml:space="preserve"> </w:t>
            </w:r>
          </w:p>
          <w:p w:rsidR="00700631" w:rsidRDefault="008F452B">
            <w:pPr>
              <w:ind w:left="214"/>
            </w:pPr>
            <w:r>
              <w:rPr>
                <w:rFonts w:ascii="Arial" w:eastAsia="Arial" w:hAnsi="Arial" w:cs="Arial"/>
                <w:b/>
                <w:color w:val="0070C0"/>
                <w:sz w:val="16"/>
              </w:rPr>
              <w:t xml:space="preserve">Descrizione esercizio: </w:t>
            </w:r>
          </w:p>
          <w:p w:rsidR="00700631" w:rsidRDefault="008F452B">
            <w:pPr>
              <w:ind w:right="249"/>
              <w:jc w:val="center"/>
            </w:pPr>
            <w:r>
              <w:rPr>
                <w:rFonts w:ascii="Arial" w:eastAsia="Arial" w:hAnsi="Arial" w:cs="Arial"/>
                <w:b/>
                <w:color w:val="0070C0"/>
                <w:sz w:val="16"/>
              </w:rPr>
              <w:t xml:space="preserve"> </w:t>
            </w:r>
          </w:p>
          <w:p w:rsidR="00700631" w:rsidRDefault="008F452B">
            <w:pPr>
              <w:ind w:left="495"/>
            </w:pPr>
            <w:r>
              <w:rPr>
                <w:rFonts w:ascii="Arial" w:eastAsia="Arial" w:hAnsi="Arial" w:cs="Arial"/>
                <w:b/>
                <w:color w:val="0070C0"/>
                <w:sz w:val="16"/>
              </w:rPr>
              <w:t xml:space="preserve">100 metri piani </w:t>
            </w:r>
          </w:p>
          <w:p w:rsidR="00700631" w:rsidRDefault="008F452B">
            <w:pPr>
              <w:ind w:right="249"/>
              <w:jc w:val="center"/>
            </w:pPr>
            <w:r>
              <w:rPr>
                <w:rFonts w:ascii="Arial" w:eastAsia="Arial" w:hAnsi="Arial" w:cs="Arial"/>
                <w:b/>
                <w:sz w:val="16"/>
              </w:rPr>
              <w:t xml:space="preserve"> </w:t>
            </w:r>
          </w:p>
          <w:p w:rsidR="00700631" w:rsidRDefault="008F452B">
            <w:pPr>
              <w:spacing w:line="239" w:lineRule="auto"/>
              <w:ind w:right="240"/>
            </w:pPr>
            <w:r>
              <w:rPr>
                <w:rFonts w:ascii="Arial" w:eastAsia="Arial" w:hAnsi="Arial" w:cs="Arial"/>
                <w:b/>
                <w:sz w:val="16"/>
              </w:rPr>
              <w:t xml:space="preserve">Dalla stazione eretta o dalla posizione di partenza dai blocchi, correre nel più breve tempo possibile su un rettilineo della misura di 100 metri. </w:t>
            </w:r>
          </w:p>
          <w:p w:rsidR="00700631" w:rsidRDefault="008F452B">
            <w:r>
              <w:rPr>
                <w:rFonts w:ascii="Arial" w:eastAsia="Arial" w:hAnsi="Arial" w:cs="Arial"/>
                <w:b/>
                <w:sz w:val="16"/>
              </w:rPr>
              <w:t xml:space="preserve"> </w:t>
            </w:r>
          </w:p>
          <w:p w:rsidR="00700631" w:rsidRDefault="008F452B">
            <w:r>
              <w:rPr>
                <w:rFonts w:ascii="Arial" w:eastAsia="Arial" w:hAnsi="Arial" w:cs="Arial"/>
                <w:b/>
                <w:color w:val="0070C0"/>
                <w:sz w:val="16"/>
              </w:rPr>
              <w:t xml:space="preserve">Rilevamento: </w:t>
            </w:r>
          </w:p>
          <w:p w:rsidR="00700631" w:rsidRDefault="008F452B">
            <w:pPr>
              <w:spacing w:after="2" w:line="237" w:lineRule="auto"/>
              <w:jc w:val="both"/>
            </w:pPr>
            <w:r>
              <w:rPr>
                <w:rFonts w:ascii="Arial" w:eastAsia="Arial" w:hAnsi="Arial" w:cs="Arial"/>
                <w:b/>
                <w:sz w:val="16"/>
              </w:rPr>
              <w:t xml:space="preserve">Cronometrare il tempo impiegato . </w:t>
            </w:r>
          </w:p>
          <w:p w:rsidR="00700631" w:rsidRDefault="008F452B">
            <w:r>
              <w:rPr>
                <w:rFonts w:ascii="Arial" w:eastAsia="Arial" w:hAnsi="Arial" w:cs="Arial"/>
                <w:b/>
                <w:sz w:val="16"/>
              </w:rPr>
              <w:t xml:space="preserve"> </w:t>
            </w:r>
          </w:p>
          <w:p w:rsidR="00700631" w:rsidRDefault="008F452B">
            <w:r>
              <w:rPr>
                <w:rFonts w:ascii="Arial" w:eastAsia="Arial" w:hAnsi="Arial" w:cs="Arial"/>
                <w:b/>
                <w:color w:val="0070C0"/>
                <w:sz w:val="16"/>
              </w:rPr>
              <w:t xml:space="preserve">Tempo:  </w:t>
            </w:r>
            <w:r>
              <w:rPr>
                <w:rFonts w:ascii="Arial" w:eastAsia="Arial" w:hAnsi="Arial" w:cs="Arial"/>
                <w:b/>
                <w:sz w:val="16"/>
              </w:rPr>
              <w:t>Da 12 a 19 secondi</w:t>
            </w:r>
            <w:r>
              <w:rPr>
                <w:rFonts w:ascii="Arial" w:eastAsia="Arial" w:hAnsi="Arial" w:cs="Arial"/>
                <w:b/>
                <w:color w:val="0070C0"/>
                <w:sz w:val="16"/>
              </w:rPr>
              <w:t xml:space="preserve"> </w:t>
            </w:r>
          </w:p>
          <w:p w:rsidR="00700631" w:rsidRDefault="008F452B">
            <w:r>
              <w:rPr>
                <w:rFonts w:ascii="Arial" w:eastAsia="Arial" w:hAnsi="Arial" w:cs="Arial"/>
                <w:b/>
                <w:sz w:val="16"/>
              </w:rPr>
              <w:t xml:space="preserve"> </w:t>
            </w:r>
          </w:p>
          <w:p w:rsidR="00700631" w:rsidRDefault="008F452B">
            <w:r>
              <w:rPr>
                <w:rFonts w:ascii="Arial" w:eastAsia="Arial" w:hAnsi="Arial" w:cs="Arial"/>
                <w:b/>
                <w:color w:val="0070C0"/>
                <w:sz w:val="16"/>
              </w:rPr>
              <w:t xml:space="preserve">N° prove: </w:t>
            </w:r>
            <w:r>
              <w:rPr>
                <w:rFonts w:ascii="Arial" w:eastAsia="Arial" w:hAnsi="Arial" w:cs="Arial"/>
                <w:b/>
                <w:sz w:val="16"/>
              </w:rPr>
              <w:t xml:space="preserve">1 </w:t>
            </w:r>
          </w:p>
          <w:p w:rsidR="00700631" w:rsidRDefault="008F452B">
            <w:r>
              <w:rPr>
                <w:rFonts w:ascii="Arial" w:eastAsia="Arial" w:hAnsi="Arial" w:cs="Arial"/>
                <w:b/>
                <w:sz w:val="16"/>
              </w:rPr>
              <w:t xml:space="preserve"> </w:t>
            </w:r>
          </w:p>
          <w:p w:rsidR="00700631" w:rsidRDefault="008F452B">
            <w:r>
              <w:rPr>
                <w:rFonts w:ascii="Arial" w:eastAsia="Arial" w:hAnsi="Arial" w:cs="Arial"/>
                <w:b/>
                <w:sz w:val="16"/>
              </w:rPr>
              <w:t xml:space="preserve"> </w:t>
            </w:r>
          </w:p>
          <w:p w:rsidR="00700631" w:rsidRDefault="008F452B">
            <w:r>
              <w:rPr>
                <w:rFonts w:ascii="Arial" w:eastAsia="Arial" w:hAnsi="Arial" w:cs="Arial"/>
                <w:b/>
                <w:sz w:val="16"/>
              </w:rPr>
              <w:t xml:space="preserve"> </w:t>
            </w:r>
          </w:p>
          <w:p w:rsidR="00700631" w:rsidRDefault="008F452B">
            <w:pPr>
              <w:spacing w:after="78" w:line="238" w:lineRule="auto"/>
              <w:ind w:right="126"/>
            </w:pPr>
            <w:r>
              <w:rPr>
                <w:rFonts w:ascii="Arial" w:eastAsia="Arial" w:hAnsi="Arial" w:cs="Arial"/>
                <w:b/>
                <w:color w:val="FF0000"/>
                <w:sz w:val="16"/>
              </w:rPr>
              <w:t xml:space="preserve">Le alunne saranno valutate con il punteggio delle 2 </w:t>
            </w:r>
            <w:proofErr w:type="spellStart"/>
            <w:r>
              <w:rPr>
                <w:rFonts w:ascii="Arial" w:eastAsia="Arial" w:hAnsi="Arial" w:cs="Arial"/>
                <w:b/>
                <w:color w:val="FF0000"/>
                <w:sz w:val="16"/>
              </w:rPr>
              <w:t>fascie</w:t>
            </w:r>
            <w:proofErr w:type="spellEnd"/>
            <w:r>
              <w:rPr>
                <w:rFonts w:ascii="Arial" w:eastAsia="Arial" w:hAnsi="Arial" w:cs="Arial"/>
                <w:b/>
                <w:color w:val="FF0000"/>
                <w:sz w:val="16"/>
              </w:rPr>
              <w:t xml:space="preserve"> superiori a quella corrispondente il risultato ottenuto. </w:t>
            </w:r>
          </w:p>
          <w:p w:rsidR="00700631" w:rsidRDefault="008F452B">
            <w:pPr>
              <w:ind w:right="227"/>
              <w:jc w:val="center"/>
            </w:pPr>
            <w:r>
              <w:rPr>
                <w:rFonts w:ascii="Arial" w:eastAsia="Arial" w:hAnsi="Arial" w:cs="Arial"/>
                <w:b/>
                <w:color w:val="0070C0"/>
                <w:sz w:val="24"/>
              </w:rPr>
              <w:t xml:space="preserve"> </w:t>
            </w:r>
          </w:p>
        </w:tc>
        <w:tc>
          <w:tcPr>
            <w:tcW w:w="5111" w:type="dxa"/>
            <w:gridSpan w:val="2"/>
            <w:tcBorders>
              <w:top w:val="single" w:sz="4" w:space="0" w:color="000000"/>
              <w:left w:val="single" w:sz="4" w:space="0" w:color="000000"/>
              <w:bottom w:val="single" w:sz="4" w:space="0" w:color="000000"/>
              <w:right w:val="single" w:sz="4" w:space="0" w:color="000000"/>
            </w:tcBorders>
          </w:tcPr>
          <w:p w:rsidR="00700631" w:rsidRDefault="008F452B">
            <w:pPr>
              <w:ind w:left="1114"/>
            </w:pPr>
            <w:r>
              <w:rPr>
                <w:rFonts w:ascii="Arial" w:eastAsia="Arial" w:hAnsi="Arial" w:cs="Arial"/>
                <w:b/>
                <w:color w:val="FF0000"/>
                <w:sz w:val="24"/>
              </w:rPr>
              <w:t xml:space="preserve">ATLETICA LEGGERA </w:t>
            </w:r>
          </w:p>
          <w:p w:rsidR="00700631" w:rsidRDefault="008F452B">
            <w:pPr>
              <w:ind w:right="228"/>
              <w:jc w:val="center"/>
            </w:pPr>
            <w:r>
              <w:rPr>
                <w:rFonts w:ascii="Arial" w:eastAsia="Arial" w:hAnsi="Arial" w:cs="Arial"/>
                <w:b/>
                <w:color w:val="FF0000"/>
                <w:sz w:val="24"/>
              </w:rPr>
              <w:t xml:space="preserve"> </w:t>
            </w:r>
          </w:p>
          <w:p w:rsidR="00700631" w:rsidRDefault="008F452B">
            <w:pPr>
              <w:ind w:right="295"/>
              <w:jc w:val="center"/>
            </w:pPr>
            <w:r>
              <w:rPr>
                <w:rFonts w:ascii="Arial" w:eastAsia="Arial" w:hAnsi="Arial" w:cs="Arial"/>
                <w:b/>
                <w:color w:val="0070C0"/>
                <w:sz w:val="16"/>
              </w:rPr>
              <w:t xml:space="preserve">Descrizione esercizio: </w:t>
            </w:r>
          </w:p>
          <w:p w:rsidR="00700631" w:rsidRDefault="008F452B">
            <w:pPr>
              <w:ind w:right="250"/>
              <w:jc w:val="center"/>
            </w:pPr>
            <w:r>
              <w:rPr>
                <w:rFonts w:ascii="Arial" w:eastAsia="Arial" w:hAnsi="Arial" w:cs="Arial"/>
                <w:b/>
                <w:color w:val="0070C0"/>
                <w:sz w:val="16"/>
              </w:rPr>
              <w:t xml:space="preserve"> </w:t>
            </w:r>
          </w:p>
          <w:p w:rsidR="00700631" w:rsidRDefault="008F452B">
            <w:pPr>
              <w:ind w:right="291"/>
              <w:jc w:val="center"/>
            </w:pPr>
            <w:r>
              <w:rPr>
                <w:rFonts w:ascii="Arial" w:eastAsia="Arial" w:hAnsi="Arial" w:cs="Arial"/>
                <w:b/>
                <w:color w:val="0070C0"/>
                <w:sz w:val="16"/>
              </w:rPr>
              <w:t xml:space="preserve">Salto in lungo </w:t>
            </w:r>
          </w:p>
          <w:p w:rsidR="00700631" w:rsidRDefault="008F452B">
            <w:pPr>
              <w:ind w:right="250"/>
              <w:jc w:val="center"/>
            </w:pPr>
            <w:r>
              <w:rPr>
                <w:rFonts w:ascii="Arial" w:eastAsia="Arial" w:hAnsi="Arial" w:cs="Arial"/>
                <w:b/>
                <w:color w:val="0070C0"/>
                <w:sz w:val="16"/>
              </w:rPr>
              <w:t xml:space="preserve"> </w:t>
            </w:r>
          </w:p>
          <w:p w:rsidR="00700631" w:rsidRDefault="008F452B">
            <w:pPr>
              <w:ind w:right="250"/>
              <w:jc w:val="center"/>
            </w:pPr>
            <w:r>
              <w:rPr>
                <w:rFonts w:ascii="Arial" w:eastAsia="Arial" w:hAnsi="Arial" w:cs="Arial"/>
                <w:b/>
                <w:color w:val="0070C0"/>
                <w:sz w:val="16"/>
              </w:rPr>
              <w:t xml:space="preserve"> </w:t>
            </w:r>
          </w:p>
          <w:p w:rsidR="00700631" w:rsidRDefault="008F452B">
            <w:pPr>
              <w:ind w:right="250"/>
              <w:jc w:val="center"/>
            </w:pPr>
            <w:r>
              <w:rPr>
                <w:rFonts w:ascii="Arial" w:eastAsia="Arial" w:hAnsi="Arial" w:cs="Arial"/>
                <w:b/>
                <w:sz w:val="16"/>
              </w:rPr>
              <w:t xml:space="preserve"> </w:t>
            </w:r>
          </w:p>
          <w:p w:rsidR="00700631" w:rsidRDefault="008F452B">
            <w:pPr>
              <w:spacing w:line="239" w:lineRule="auto"/>
              <w:ind w:left="38" w:right="146" w:firstLine="89"/>
            </w:pPr>
            <w:r>
              <w:rPr>
                <w:rFonts w:ascii="Arial" w:eastAsia="Arial" w:hAnsi="Arial" w:cs="Arial"/>
                <w:b/>
                <w:sz w:val="16"/>
              </w:rPr>
              <w:t xml:space="preserve">Dalla stazione eretta, partendo da una distanza sufficiente dal punto di battuta per prendere velocità, eseguire la rincorsa e lo stacco con un solo piede, ricadendo nella buca del salto in lungo. </w:t>
            </w:r>
          </w:p>
          <w:p w:rsidR="00700631" w:rsidRDefault="008F452B">
            <w:pPr>
              <w:ind w:right="250"/>
              <w:jc w:val="center"/>
            </w:pPr>
            <w:r>
              <w:rPr>
                <w:rFonts w:ascii="Arial" w:eastAsia="Arial" w:hAnsi="Arial" w:cs="Arial"/>
                <w:b/>
                <w:color w:val="0070C0"/>
                <w:sz w:val="16"/>
              </w:rPr>
              <w:t xml:space="preserve"> </w:t>
            </w:r>
          </w:p>
          <w:p w:rsidR="00700631" w:rsidRDefault="008F452B">
            <w:pPr>
              <w:ind w:right="292"/>
              <w:jc w:val="center"/>
            </w:pPr>
            <w:r>
              <w:rPr>
                <w:rFonts w:ascii="Arial" w:eastAsia="Arial" w:hAnsi="Arial" w:cs="Arial"/>
                <w:b/>
                <w:color w:val="0070C0"/>
                <w:sz w:val="16"/>
              </w:rPr>
              <w:t xml:space="preserve">Rilevamento: </w:t>
            </w:r>
          </w:p>
          <w:p w:rsidR="00700631" w:rsidRDefault="008F452B">
            <w:pPr>
              <w:ind w:left="1160"/>
            </w:pPr>
            <w:r>
              <w:rPr>
                <w:rFonts w:ascii="Arial" w:eastAsia="Arial" w:hAnsi="Arial" w:cs="Arial"/>
                <w:b/>
                <w:sz w:val="16"/>
              </w:rPr>
              <w:t xml:space="preserve">Misurare le distanze raggiunte. </w:t>
            </w:r>
          </w:p>
          <w:p w:rsidR="00700631" w:rsidRDefault="008F452B">
            <w:pPr>
              <w:ind w:right="250"/>
              <w:jc w:val="center"/>
            </w:pPr>
            <w:r>
              <w:rPr>
                <w:rFonts w:ascii="Arial" w:eastAsia="Arial" w:hAnsi="Arial" w:cs="Arial"/>
                <w:b/>
                <w:color w:val="0070C0"/>
                <w:sz w:val="16"/>
              </w:rPr>
              <w:t xml:space="preserve"> </w:t>
            </w:r>
          </w:p>
          <w:p w:rsidR="00700631" w:rsidRDefault="008F452B">
            <w:pPr>
              <w:ind w:right="295"/>
              <w:jc w:val="center"/>
            </w:pPr>
            <w:r>
              <w:rPr>
                <w:rFonts w:ascii="Arial" w:eastAsia="Arial" w:hAnsi="Arial" w:cs="Arial"/>
                <w:b/>
                <w:color w:val="0070C0"/>
                <w:sz w:val="16"/>
              </w:rPr>
              <w:t xml:space="preserve">Misure :  </w:t>
            </w:r>
          </w:p>
          <w:p w:rsidR="00700631" w:rsidRDefault="008F452B">
            <w:pPr>
              <w:ind w:left="1155"/>
            </w:pPr>
            <w:r>
              <w:rPr>
                <w:rFonts w:ascii="Arial" w:eastAsia="Arial" w:hAnsi="Arial" w:cs="Arial"/>
                <w:b/>
                <w:sz w:val="16"/>
              </w:rPr>
              <w:t xml:space="preserve">Donne : Da &lt;1.80 a &gt;5.00  metri </w:t>
            </w:r>
          </w:p>
          <w:p w:rsidR="00700631" w:rsidRDefault="008F452B">
            <w:pPr>
              <w:ind w:left="1066"/>
            </w:pPr>
            <w:r>
              <w:rPr>
                <w:rFonts w:ascii="Arial" w:eastAsia="Arial" w:hAnsi="Arial" w:cs="Arial"/>
                <w:b/>
                <w:sz w:val="16"/>
              </w:rPr>
              <w:t xml:space="preserve">Uomini :   Da &lt;2.80 a &gt;6.00   metri </w:t>
            </w:r>
          </w:p>
          <w:p w:rsidR="00700631" w:rsidRDefault="008F452B">
            <w:pPr>
              <w:ind w:right="250"/>
              <w:jc w:val="center"/>
            </w:pPr>
            <w:r>
              <w:rPr>
                <w:rFonts w:ascii="Arial" w:eastAsia="Arial" w:hAnsi="Arial" w:cs="Arial"/>
                <w:b/>
                <w:color w:val="0070C0"/>
                <w:sz w:val="16"/>
              </w:rPr>
              <w:t xml:space="preserve"> </w:t>
            </w:r>
          </w:p>
          <w:p w:rsidR="00700631" w:rsidRDefault="008F452B">
            <w:pPr>
              <w:ind w:right="250"/>
              <w:jc w:val="center"/>
            </w:pPr>
            <w:r>
              <w:rPr>
                <w:rFonts w:ascii="Arial" w:eastAsia="Arial" w:hAnsi="Arial" w:cs="Arial"/>
                <w:b/>
                <w:color w:val="0070C0"/>
                <w:sz w:val="16"/>
              </w:rPr>
              <w:t xml:space="preserve"> </w:t>
            </w:r>
          </w:p>
          <w:p w:rsidR="00700631" w:rsidRDefault="008F452B">
            <w:pPr>
              <w:ind w:right="289"/>
              <w:jc w:val="center"/>
            </w:pPr>
            <w:r>
              <w:rPr>
                <w:rFonts w:ascii="Arial" w:eastAsia="Arial" w:hAnsi="Arial" w:cs="Arial"/>
                <w:b/>
                <w:color w:val="0070C0"/>
                <w:sz w:val="16"/>
              </w:rPr>
              <w:t xml:space="preserve">N° prove: </w:t>
            </w:r>
            <w:r>
              <w:rPr>
                <w:rFonts w:ascii="Arial" w:eastAsia="Arial" w:hAnsi="Arial" w:cs="Arial"/>
                <w:b/>
                <w:sz w:val="16"/>
              </w:rPr>
              <w:t>3</w:t>
            </w:r>
            <w:r>
              <w:rPr>
                <w:rFonts w:ascii="Arial" w:eastAsia="Arial" w:hAnsi="Arial" w:cs="Arial"/>
                <w:b/>
                <w:color w:val="0070C0"/>
                <w:sz w:val="16"/>
              </w:rPr>
              <w:t xml:space="preserve"> </w:t>
            </w:r>
          </w:p>
          <w:p w:rsidR="00700631" w:rsidRDefault="008F452B">
            <w:pPr>
              <w:ind w:right="250"/>
              <w:jc w:val="center"/>
            </w:pPr>
            <w:r>
              <w:rPr>
                <w:rFonts w:ascii="Arial" w:eastAsia="Arial" w:hAnsi="Arial" w:cs="Arial"/>
                <w:b/>
                <w:color w:val="0070C0"/>
                <w:sz w:val="16"/>
              </w:rPr>
              <w:t xml:space="preserve"> </w:t>
            </w:r>
          </w:p>
          <w:p w:rsidR="00700631" w:rsidRDefault="008F452B">
            <w:pPr>
              <w:spacing w:after="60"/>
            </w:pPr>
            <w:r>
              <w:rPr>
                <w:rFonts w:ascii="Arial" w:eastAsia="Arial" w:hAnsi="Arial" w:cs="Arial"/>
                <w:b/>
                <w:color w:val="0070C0"/>
                <w:sz w:val="16"/>
              </w:rPr>
              <w:t xml:space="preserve"> </w:t>
            </w:r>
          </w:p>
          <w:p w:rsidR="00700631" w:rsidRDefault="008F452B">
            <w:pPr>
              <w:ind w:right="228"/>
              <w:jc w:val="center"/>
            </w:pPr>
            <w:r>
              <w:rPr>
                <w:rFonts w:ascii="Arial" w:eastAsia="Arial" w:hAnsi="Arial" w:cs="Arial"/>
                <w:b/>
                <w:color w:val="FF0000"/>
                <w:sz w:val="24"/>
              </w:rPr>
              <w:t xml:space="preserve"> </w:t>
            </w:r>
          </w:p>
          <w:p w:rsidR="00700631" w:rsidRDefault="008F452B">
            <w:pPr>
              <w:ind w:right="228"/>
              <w:jc w:val="center"/>
            </w:pPr>
            <w:r>
              <w:rPr>
                <w:rFonts w:ascii="Arial" w:eastAsia="Arial" w:hAnsi="Arial" w:cs="Arial"/>
                <w:b/>
                <w:color w:val="FF0000"/>
                <w:sz w:val="24"/>
              </w:rPr>
              <w:t xml:space="preserve"> </w:t>
            </w:r>
          </w:p>
          <w:p w:rsidR="00700631" w:rsidRDefault="008F452B">
            <w:pPr>
              <w:ind w:right="228"/>
              <w:jc w:val="center"/>
            </w:pPr>
            <w:r>
              <w:rPr>
                <w:rFonts w:ascii="Arial" w:eastAsia="Arial" w:hAnsi="Arial" w:cs="Arial"/>
                <w:b/>
                <w:color w:val="FF0000"/>
                <w:sz w:val="24"/>
              </w:rPr>
              <w:t xml:space="preserve"> </w:t>
            </w:r>
          </w:p>
          <w:p w:rsidR="00700631" w:rsidRDefault="008F452B">
            <w:pPr>
              <w:ind w:right="228"/>
              <w:jc w:val="center"/>
            </w:pPr>
            <w:r>
              <w:rPr>
                <w:rFonts w:ascii="Arial" w:eastAsia="Arial" w:hAnsi="Arial" w:cs="Arial"/>
                <w:b/>
                <w:color w:val="FF0000"/>
                <w:sz w:val="24"/>
              </w:rPr>
              <w:t xml:space="preserve"> </w:t>
            </w:r>
          </w:p>
          <w:p w:rsidR="00700631" w:rsidRDefault="008F452B">
            <w:pPr>
              <w:ind w:right="228"/>
              <w:jc w:val="center"/>
            </w:pPr>
            <w:r>
              <w:rPr>
                <w:rFonts w:ascii="Arial" w:eastAsia="Arial" w:hAnsi="Arial" w:cs="Arial"/>
                <w:b/>
                <w:color w:val="FF0000"/>
                <w:sz w:val="24"/>
              </w:rPr>
              <w:t xml:space="preserve"> </w:t>
            </w:r>
          </w:p>
          <w:p w:rsidR="00700631" w:rsidRDefault="008F452B">
            <w:pPr>
              <w:ind w:left="1133"/>
            </w:pPr>
            <w:r>
              <w:rPr>
                <w:rFonts w:ascii="Arial" w:eastAsia="Arial" w:hAnsi="Arial" w:cs="Arial"/>
                <w:b/>
                <w:color w:val="FF0066"/>
                <w:sz w:val="16"/>
              </w:rPr>
              <w:t>DONNE</w:t>
            </w:r>
            <w:r>
              <w:rPr>
                <w:rFonts w:ascii="Arial" w:eastAsia="Arial" w:hAnsi="Arial" w:cs="Arial"/>
                <w:b/>
                <w:sz w:val="16"/>
              </w:rPr>
              <w:t xml:space="preserve">                            </w:t>
            </w:r>
            <w:r>
              <w:rPr>
                <w:rFonts w:ascii="Arial" w:eastAsia="Arial" w:hAnsi="Arial" w:cs="Arial"/>
                <w:b/>
                <w:color w:val="0070C0"/>
                <w:sz w:val="16"/>
              </w:rPr>
              <w:t>UOMINI</w:t>
            </w:r>
            <w:r>
              <w:rPr>
                <w:rFonts w:ascii="Arial" w:eastAsia="Arial" w:hAnsi="Arial" w:cs="Arial"/>
                <w:b/>
                <w:color w:val="FF0000"/>
                <w:sz w:val="24"/>
              </w:rPr>
              <w:t xml:space="preserve"> </w:t>
            </w:r>
          </w:p>
        </w:tc>
      </w:tr>
      <w:tr w:rsidR="00700631">
        <w:trPr>
          <w:trHeight w:val="286"/>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ind w:right="68"/>
              <w:jc w:val="center"/>
            </w:pPr>
            <w:r>
              <w:rPr>
                <w:rFonts w:ascii="Arial" w:eastAsia="Arial" w:hAnsi="Arial" w:cs="Arial"/>
                <w:sz w:val="24"/>
              </w:rPr>
              <w:t xml:space="preserve">1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right="290"/>
              <w:jc w:val="center"/>
            </w:pPr>
            <w:r>
              <w:rPr>
                <w:rFonts w:ascii="Arial" w:eastAsia="Arial" w:hAnsi="Arial" w:cs="Arial"/>
                <w:sz w:val="16"/>
              </w:rPr>
              <w:t xml:space="preserve">&lt; 85 cm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18”96 – 18”34 </w:t>
            </w:r>
          </w:p>
        </w:tc>
        <w:tc>
          <w:tcPr>
            <w:tcW w:w="2686" w:type="dxa"/>
            <w:tcBorders>
              <w:top w:val="single" w:sz="4" w:space="0" w:color="000000"/>
              <w:left w:val="single" w:sz="4" w:space="0" w:color="000000"/>
              <w:bottom w:val="single" w:sz="4" w:space="0" w:color="000000"/>
              <w:right w:val="single" w:sz="4" w:space="0" w:color="000000"/>
            </w:tcBorders>
          </w:tcPr>
          <w:p w:rsidR="00700631" w:rsidRDefault="008F452B">
            <w:pPr>
              <w:ind w:right="289"/>
              <w:jc w:val="center"/>
            </w:pPr>
            <w:r>
              <w:rPr>
                <w:rFonts w:ascii="Arial" w:eastAsia="Arial" w:hAnsi="Arial" w:cs="Arial"/>
                <w:sz w:val="16"/>
              </w:rPr>
              <w:t xml:space="preserve">&lt; 1.80 </w:t>
            </w:r>
          </w:p>
        </w:tc>
        <w:tc>
          <w:tcPr>
            <w:tcW w:w="2425" w:type="dxa"/>
            <w:tcBorders>
              <w:top w:val="single" w:sz="4" w:space="0" w:color="000000"/>
              <w:left w:val="single" w:sz="4" w:space="0" w:color="000000"/>
              <w:bottom w:val="single" w:sz="4" w:space="0" w:color="000000"/>
              <w:right w:val="single" w:sz="4" w:space="0" w:color="000000"/>
            </w:tcBorders>
          </w:tcPr>
          <w:p w:rsidR="00700631" w:rsidRDefault="008F452B">
            <w:pPr>
              <w:ind w:right="287"/>
              <w:jc w:val="center"/>
            </w:pPr>
            <w:r>
              <w:rPr>
                <w:rFonts w:ascii="Arial" w:eastAsia="Arial" w:hAnsi="Arial" w:cs="Arial"/>
                <w:sz w:val="16"/>
              </w:rPr>
              <w:t xml:space="preserve">&lt; 2.80 </w:t>
            </w:r>
          </w:p>
        </w:tc>
      </w:tr>
      <w:tr w:rsidR="00700631">
        <w:trPr>
          <w:trHeight w:val="286"/>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ind w:right="68"/>
              <w:jc w:val="center"/>
            </w:pPr>
            <w:r>
              <w:rPr>
                <w:rFonts w:ascii="Arial" w:eastAsia="Arial" w:hAnsi="Arial" w:cs="Arial"/>
                <w:sz w:val="24"/>
              </w:rPr>
              <w:t xml:space="preserve">2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right="292"/>
              <w:jc w:val="center"/>
            </w:pPr>
            <w:r>
              <w:rPr>
                <w:rFonts w:ascii="Arial" w:eastAsia="Arial" w:hAnsi="Arial" w:cs="Arial"/>
                <w:sz w:val="16"/>
              </w:rPr>
              <w:t xml:space="preserve">85 cm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18”33 – 17”71 </w:t>
            </w:r>
          </w:p>
        </w:tc>
        <w:tc>
          <w:tcPr>
            <w:tcW w:w="2686" w:type="dxa"/>
            <w:tcBorders>
              <w:top w:val="single" w:sz="4" w:space="0" w:color="000000"/>
              <w:left w:val="single" w:sz="4" w:space="0" w:color="000000"/>
              <w:bottom w:val="single" w:sz="4" w:space="0" w:color="000000"/>
              <w:right w:val="single" w:sz="4" w:space="0" w:color="000000"/>
            </w:tcBorders>
          </w:tcPr>
          <w:p w:rsidR="00700631" w:rsidRDefault="008F452B">
            <w:pPr>
              <w:ind w:right="294"/>
              <w:jc w:val="center"/>
            </w:pPr>
            <w:r>
              <w:rPr>
                <w:rFonts w:ascii="Arial" w:eastAsia="Arial" w:hAnsi="Arial" w:cs="Arial"/>
                <w:sz w:val="16"/>
              </w:rPr>
              <w:t xml:space="preserve">1.80 – 1.99 </w:t>
            </w:r>
          </w:p>
        </w:tc>
        <w:tc>
          <w:tcPr>
            <w:tcW w:w="2425"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2.80 – 2.99 </w:t>
            </w:r>
          </w:p>
        </w:tc>
      </w:tr>
      <w:tr w:rsidR="00700631">
        <w:trPr>
          <w:trHeight w:val="288"/>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ind w:right="68"/>
              <w:jc w:val="center"/>
            </w:pPr>
            <w:r>
              <w:rPr>
                <w:rFonts w:ascii="Arial" w:eastAsia="Arial" w:hAnsi="Arial" w:cs="Arial"/>
                <w:sz w:val="24"/>
              </w:rPr>
              <w:t xml:space="preserve">3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right="292"/>
              <w:jc w:val="center"/>
            </w:pPr>
            <w:r>
              <w:rPr>
                <w:rFonts w:ascii="Arial" w:eastAsia="Arial" w:hAnsi="Arial" w:cs="Arial"/>
                <w:sz w:val="16"/>
              </w:rPr>
              <w:t xml:space="preserve">95 cm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17”70 – 17”08 </w:t>
            </w:r>
          </w:p>
        </w:tc>
        <w:tc>
          <w:tcPr>
            <w:tcW w:w="2686" w:type="dxa"/>
            <w:tcBorders>
              <w:top w:val="single" w:sz="4" w:space="0" w:color="000000"/>
              <w:left w:val="single" w:sz="4" w:space="0" w:color="000000"/>
              <w:bottom w:val="single" w:sz="4" w:space="0" w:color="000000"/>
              <w:right w:val="single" w:sz="4" w:space="0" w:color="000000"/>
            </w:tcBorders>
          </w:tcPr>
          <w:p w:rsidR="00700631" w:rsidRDefault="008F452B">
            <w:pPr>
              <w:ind w:right="294"/>
              <w:jc w:val="center"/>
            </w:pPr>
            <w:r>
              <w:rPr>
                <w:rFonts w:ascii="Arial" w:eastAsia="Arial" w:hAnsi="Arial" w:cs="Arial"/>
                <w:sz w:val="16"/>
              </w:rPr>
              <w:t xml:space="preserve">2.00 – 2.39 </w:t>
            </w:r>
          </w:p>
        </w:tc>
        <w:tc>
          <w:tcPr>
            <w:tcW w:w="2425"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3.00 – 3.19 </w:t>
            </w:r>
          </w:p>
        </w:tc>
      </w:tr>
      <w:tr w:rsidR="00700631">
        <w:trPr>
          <w:trHeight w:val="286"/>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ind w:right="68"/>
              <w:jc w:val="center"/>
            </w:pPr>
            <w:r>
              <w:rPr>
                <w:rFonts w:ascii="Arial" w:eastAsia="Arial" w:hAnsi="Arial" w:cs="Arial"/>
                <w:sz w:val="24"/>
              </w:rPr>
              <w:t xml:space="preserve">4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right="290"/>
              <w:jc w:val="center"/>
            </w:pPr>
            <w:r>
              <w:rPr>
                <w:rFonts w:ascii="Arial" w:eastAsia="Arial" w:hAnsi="Arial" w:cs="Arial"/>
                <w:sz w:val="16"/>
              </w:rPr>
              <w:t xml:space="preserve">105 cm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17”07 – 16”45 </w:t>
            </w:r>
          </w:p>
        </w:tc>
        <w:tc>
          <w:tcPr>
            <w:tcW w:w="2686" w:type="dxa"/>
            <w:tcBorders>
              <w:top w:val="single" w:sz="4" w:space="0" w:color="000000"/>
              <w:left w:val="single" w:sz="4" w:space="0" w:color="000000"/>
              <w:bottom w:val="single" w:sz="4" w:space="0" w:color="000000"/>
              <w:right w:val="single" w:sz="4" w:space="0" w:color="000000"/>
            </w:tcBorders>
          </w:tcPr>
          <w:p w:rsidR="00700631" w:rsidRDefault="008F452B">
            <w:pPr>
              <w:ind w:right="294"/>
              <w:jc w:val="center"/>
            </w:pPr>
            <w:r>
              <w:rPr>
                <w:rFonts w:ascii="Arial" w:eastAsia="Arial" w:hAnsi="Arial" w:cs="Arial"/>
                <w:sz w:val="16"/>
              </w:rPr>
              <w:t xml:space="preserve">2.40 – 2.79 </w:t>
            </w:r>
          </w:p>
        </w:tc>
        <w:tc>
          <w:tcPr>
            <w:tcW w:w="2425"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3.20 – 3.49 </w:t>
            </w:r>
          </w:p>
        </w:tc>
      </w:tr>
      <w:tr w:rsidR="00700631">
        <w:trPr>
          <w:trHeight w:val="286"/>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ind w:right="68"/>
              <w:jc w:val="center"/>
            </w:pPr>
            <w:r>
              <w:rPr>
                <w:rFonts w:ascii="Arial" w:eastAsia="Arial" w:hAnsi="Arial" w:cs="Arial"/>
                <w:sz w:val="24"/>
              </w:rPr>
              <w:t xml:space="preserve">5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right="290"/>
              <w:jc w:val="center"/>
            </w:pPr>
            <w:r>
              <w:rPr>
                <w:rFonts w:ascii="Arial" w:eastAsia="Arial" w:hAnsi="Arial" w:cs="Arial"/>
                <w:sz w:val="16"/>
              </w:rPr>
              <w:t xml:space="preserve">115 cm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16”44 – 15”82 </w:t>
            </w:r>
          </w:p>
        </w:tc>
        <w:tc>
          <w:tcPr>
            <w:tcW w:w="2686" w:type="dxa"/>
            <w:tcBorders>
              <w:top w:val="single" w:sz="4" w:space="0" w:color="000000"/>
              <w:left w:val="single" w:sz="4" w:space="0" w:color="000000"/>
              <w:bottom w:val="single" w:sz="4" w:space="0" w:color="000000"/>
              <w:right w:val="single" w:sz="4" w:space="0" w:color="000000"/>
            </w:tcBorders>
          </w:tcPr>
          <w:p w:rsidR="00700631" w:rsidRDefault="008F452B">
            <w:pPr>
              <w:ind w:right="294"/>
              <w:jc w:val="center"/>
            </w:pPr>
            <w:r>
              <w:rPr>
                <w:rFonts w:ascii="Arial" w:eastAsia="Arial" w:hAnsi="Arial" w:cs="Arial"/>
                <w:sz w:val="16"/>
              </w:rPr>
              <w:t xml:space="preserve">2.80 – 2.99 </w:t>
            </w:r>
          </w:p>
        </w:tc>
        <w:tc>
          <w:tcPr>
            <w:tcW w:w="2425"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3.50 – 3.99 </w:t>
            </w:r>
          </w:p>
        </w:tc>
      </w:tr>
      <w:tr w:rsidR="00700631">
        <w:trPr>
          <w:trHeight w:val="286"/>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ind w:right="68"/>
              <w:jc w:val="center"/>
            </w:pPr>
            <w:r>
              <w:rPr>
                <w:rFonts w:ascii="Arial" w:eastAsia="Arial" w:hAnsi="Arial" w:cs="Arial"/>
                <w:sz w:val="24"/>
              </w:rPr>
              <w:t xml:space="preserve">6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right="288"/>
              <w:jc w:val="center"/>
            </w:pPr>
            <w:r>
              <w:rPr>
                <w:rFonts w:ascii="Arial" w:eastAsia="Arial" w:hAnsi="Arial" w:cs="Arial"/>
                <w:sz w:val="16"/>
              </w:rPr>
              <w:t xml:space="preserve"> 125 cm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15”81 – 15”19 </w:t>
            </w:r>
          </w:p>
        </w:tc>
        <w:tc>
          <w:tcPr>
            <w:tcW w:w="2686" w:type="dxa"/>
            <w:tcBorders>
              <w:top w:val="single" w:sz="4" w:space="0" w:color="000000"/>
              <w:left w:val="single" w:sz="4" w:space="0" w:color="000000"/>
              <w:bottom w:val="single" w:sz="4" w:space="0" w:color="000000"/>
              <w:right w:val="single" w:sz="4" w:space="0" w:color="000000"/>
            </w:tcBorders>
          </w:tcPr>
          <w:p w:rsidR="00700631" w:rsidRDefault="008F452B">
            <w:pPr>
              <w:ind w:right="294"/>
              <w:jc w:val="center"/>
            </w:pPr>
            <w:r>
              <w:rPr>
                <w:rFonts w:ascii="Arial" w:eastAsia="Arial" w:hAnsi="Arial" w:cs="Arial"/>
                <w:sz w:val="16"/>
              </w:rPr>
              <w:t xml:space="preserve">3.00 – 3.49 </w:t>
            </w:r>
          </w:p>
        </w:tc>
        <w:tc>
          <w:tcPr>
            <w:tcW w:w="2425"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4.00 – 4.49 </w:t>
            </w:r>
          </w:p>
        </w:tc>
      </w:tr>
      <w:tr w:rsidR="00700631">
        <w:trPr>
          <w:trHeight w:val="286"/>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ind w:right="68"/>
              <w:jc w:val="center"/>
            </w:pPr>
            <w:r>
              <w:rPr>
                <w:rFonts w:ascii="Arial" w:eastAsia="Arial" w:hAnsi="Arial" w:cs="Arial"/>
                <w:sz w:val="24"/>
              </w:rPr>
              <w:t xml:space="preserve">7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right="290"/>
              <w:jc w:val="center"/>
            </w:pPr>
            <w:r>
              <w:rPr>
                <w:rFonts w:ascii="Arial" w:eastAsia="Arial" w:hAnsi="Arial" w:cs="Arial"/>
                <w:sz w:val="16"/>
              </w:rPr>
              <w:t xml:space="preserve">130 cm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15”18 – 14”56 </w:t>
            </w:r>
          </w:p>
        </w:tc>
        <w:tc>
          <w:tcPr>
            <w:tcW w:w="2686" w:type="dxa"/>
            <w:tcBorders>
              <w:top w:val="single" w:sz="4" w:space="0" w:color="000000"/>
              <w:left w:val="single" w:sz="4" w:space="0" w:color="000000"/>
              <w:bottom w:val="single" w:sz="4" w:space="0" w:color="000000"/>
              <w:right w:val="single" w:sz="4" w:space="0" w:color="000000"/>
            </w:tcBorders>
          </w:tcPr>
          <w:p w:rsidR="00700631" w:rsidRDefault="008F452B">
            <w:pPr>
              <w:ind w:right="294"/>
              <w:jc w:val="center"/>
            </w:pPr>
            <w:r>
              <w:rPr>
                <w:rFonts w:ascii="Arial" w:eastAsia="Arial" w:hAnsi="Arial" w:cs="Arial"/>
                <w:sz w:val="16"/>
              </w:rPr>
              <w:t xml:space="preserve">3.50 – 3.99 </w:t>
            </w:r>
          </w:p>
        </w:tc>
        <w:tc>
          <w:tcPr>
            <w:tcW w:w="2425"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4.50 – 4.99 </w:t>
            </w:r>
          </w:p>
        </w:tc>
      </w:tr>
      <w:tr w:rsidR="00700631">
        <w:trPr>
          <w:trHeight w:val="286"/>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ind w:right="68"/>
              <w:jc w:val="center"/>
            </w:pPr>
            <w:r>
              <w:rPr>
                <w:rFonts w:ascii="Arial" w:eastAsia="Arial" w:hAnsi="Arial" w:cs="Arial"/>
                <w:sz w:val="24"/>
              </w:rPr>
              <w:t xml:space="preserve">8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right="290"/>
              <w:jc w:val="center"/>
            </w:pPr>
            <w:r>
              <w:rPr>
                <w:rFonts w:ascii="Arial" w:eastAsia="Arial" w:hAnsi="Arial" w:cs="Arial"/>
                <w:sz w:val="16"/>
              </w:rPr>
              <w:t xml:space="preserve">140 cm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14”55 – 13”93 </w:t>
            </w:r>
          </w:p>
        </w:tc>
        <w:tc>
          <w:tcPr>
            <w:tcW w:w="2686" w:type="dxa"/>
            <w:tcBorders>
              <w:top w:val="single" w:sz="4" w:space="0" w:color="000000"/>
              <w:left w:val="single" w:sz="4" w:space="0" w:color="000000"/>
              <w:bottom w:val="single" w:sz="4" w:space="0" w:color="000000"/>
              <w:right w:val="single" w:sz="4" w:space="0" w:color="000000"/>
            </w:tcBorders>
          </w:tcPr>
          <w:p w:rsidR="00700631" w:rsidRDefault="008F452B">
            <w:pPr>
              <w:ind w:right="294"/>
              <w:jc w:val="center"/>
            </w:pPr>
            <w:r>
              <w:rPr>
                <w:rFonts w:ascii="Arial" w:eastAsia="Arial" w:hAnsi="Arial" w:cs="Arial"/>
                <w:sz w:val="16"/>
              </w:rPr>
              <w:t xml:space="preserve">4.00 – 4.49 </w:t>
            </w:r>
          </w:p>
        </w:tc>
        <w:tc>
          <w:tcPr>
            <w:tcW w:w="2425"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5.00 – 5.49 </w:t>
            </w:r>
          </w:p>
        </w:tc>
      </w:tr>
      <w:tr w:rsidR="00700631">
        <w:trPr>
          <w:trHeight w:val="288"/>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ind w:right="68"/>
              <w:jc w:val="center"/>
            </w:pPr>
            <w:r>
              <w:rPr>
                <w:rFonts w:ascii="Arial" w:eastAsia="Arial" w:hAnsi="Arial" w:cs="Arial"/>
                <w:sz w:val="24"/>
              </w:rPr>
              <w:t xml:space="preserve">9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right="288"/>
              <w:jc w:val="center"/>
            </w:pPr>
            <w:r>
              <w:rPr>
                <w:rFonts w:ascii="Arial" w:eastAsia="Arial" w:hAnsi="Arial" w:cs="Arial"/>
                <w:sz w:val="16"/>
              </w:rPr>
              <w:t xml:space="preserve"> 145 cm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13”92 – 13”30 </w:t>
            </w:r>
          </w:p>
        </w:tc>
        <w:tc>
          <w:tcPr>
            <w:tcW w:w="2686" w:type="dxa"/>
            <w:tcBorders>
              <w:top w:val="single" w:sz="4" w:space="0" w:color="000000"/>
              <w:left w:val="single" w:sz="4" w:space="0" w:color="000000"/>
              <w:bottom w:val="single" w:sz="4" w:space="0" w:color="000000"/>
              <w:right w:val="single" w:sz="4" w:space="0" w:color="000000"/>
            </w:tcBorders>
          </w:tcPr>
          <w:p w:rsidR="00700631" w:rsidRDefault="008F452B">
            <w:pPr>
              <w:ind w:right="294"/>
              <w:jc w:val="center"/>
            </w:pPr>
            <w:r>
              <w:rPr>
                <w:rFonts w:ascii="Arial" w:eastAsia="Arial" w:hAnsi="Arial" w:cs="Arial"/>
                <w:sz w:val="16"/>
              </w:rPr>
              <w:t xml:space="preserve">4.50 – 4.99 </w:t>
            </w:r>
          </w:p>
        </w:tc>
        <w:tc>
          <w:tcPr>
            <w:tcW w:w="2425"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5.50 – 5.99 </w:t>
            </w:r>
          </w:p>
        </w:tc>
      </w:tr>
      <w:tr w:rsidR="00700631">
        <w:trPr>
          <w:trHeight w:val="286"/>
        </w:trPr>
        <w:tc>
          <w:tcPr>
            <w:tcW w:w="802" w:type="dxa"/>
            <w:tcBorders>
              <w:top w:val="single" w:sz="4" w:space="0" w:color="000000"/>
              <w:left w:val="single" w:sz="4" w:space="0" w:color="000000"/>
              <w:bottom w:val="single" w:sz="4" w:space="0" w:color="000000"/>
              <w:right w:val="single" w:sz="4" w:space="0" w:color="000000"/>
            </w:tcBorders>
          </w:tcPr>
          <w:p w:rsidR="00700631" w:rsidRDefault="008F452B">
            <w:pPr>
              <w:ind w:right="63"/>
              <w:jc w:val="center"/>
            </w:pPr>
            <w:r>
              <w:rPr>
                <w:rFonts w:ascii="Arial" w:eastAsia="Arial" w:hAnsi="Arial" w:cs="Arial"/>
                <w:sz w:val="24"/>
              </w:rPr>
              <w:t xml:space="preserve">10 </w:t>
            </w:r>
          </w:p>
        </w:tc>
        <w:tc>
          <w:tcPr>
            <w:tcW w:w="2808" w:type="dxa"/>
            <w:tcBorders>
              <w:top w:val="single" w:sz="4" w:space="0" w:color="000000"/>
              <w:left w:val="single" w:sz="4" w:space="0" w:color="000000"/>
              <w:bottom w:val="single" w:sz="4" w:space="0" w:color="000000"/>
              <w:right w:val="single" w:sz="4" w:space="0" w:color="000000"/>
            </w:tcBorders>
          </w:tcPr>
          <w:p w:rsidR="00700631" w:rsidRDefault="008F452B">
            <w:pPr>
              <w:ind w:left="2"/>
            </w:pPr>
            <w:r>
              <w:rPr>
                <w:rFonts w:ascii="Arial" w:eastAsia="Arial" w:hAnsi="Arial" w:cs="Arial"/>
                <w:sz w:val="16"/>
              </w:rPr>
              <w:t xml:space="preserve">                  &gt;145cm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91"/>
              <w:jc w:val="center"/>
            </w:pPr>
            <w:r>
              <w:rPr>
                <w:rFonts w:ascii="Arial" w:eastAsia="Arial" w:hAnsi="Arial" w:cs="Arial"/>
                <w:sz w:val="16"/>
              </w:rPr>
              <w:t xml:space="preserve">13”29 – 12”67 </w:t>
            </w:r>
          </w:p>
        </w:tc>
        <w:tc>
          <w:tcPr>
            <w:tcW w:w="2686" w:type="dxa"/>
            <w:tcBorders>
              <w:top w:val="single" w:sz="4" w:space="0" w:color="000000"/>
              <w:left w:val="single" w:sz="4" w:space="0" w:color="000000"/>
              <w:bottom w:val="single" w:sz="4" w:space="0" w:color="000000"/>
              <w:right w:val="single" w:sz="4" w:space="0" w:color="000000"/>
            </w:tcBorders>
          </w:tcPr>
          <w:p w:rsidR="00700631" w:rsidRDefault="008F452B">
            <w:pPr>
              <w:ind w:right="292"/>
              <w:jc w:val="center"/>
            </w:pPr>
            <w:r>
              <w:rPr>
                <w:rFonts w:ascii="Arial" w:eastAsia="Arial" w:hAnsi="Arial" w:cs="Arial"/>
                <w:sz w:val="16"/>
              </w:rPr>
              <w:t xml:space="preserve">5.00 - &gt; 5.00 </w:t>
            </w:r>
          </w:p>
        </w:tc>
        <w:tc>
          <w:tcPr>
            <w:tcW w:w="2425" w:type="dxa"/>
            <w:tcBorders>
              <w:top w:val="single" w:sz="4" w:space="0" w:color="000000"/>
              <w:left w:val="single" w:sz="4" w:space="0" w:color="000000"/>
              <w:bottom w:val="single" w:sz="4" w:space="0" w:color="000000"/>
              <w:right w:val="single" w:sz="4" w:space="0" w:color="000000"/>
            </w:tcBorders>
          </w:tcPr>
          <w:p w:rsidR="00700631" w:rsidRDefault="008F452B">
            <w:pPr>
              <w:ind w:right="289"/>
              <w:jc w:val="center"/>
            </w:pPr>
            <w:r>
              <w:rPr>
                <w:rFonts w:ascii="Arial" w:eastAsia="Arial" w:hAnsi="Arial" w:cs="Arial"/>
                <w:sz w:val="16"/>
              </w:rPr>
              <w:t xml:space="preserve">6.00 - &gt; 6.00 </w:t>
            </w:r>
          </w:p>
        </w:tc>
      </w:tr>
    </w:tbl>
    <w:p w:rsidR="00700631" w:rsidRDefault="008F452B">
      <w:pPr>
        <w:spacing w:after="5" w:line="250" w:lineRule="auto"/>
        <w:ind w:left="238" w:right="742" w:hanging="10"/>
      </w:pPr>
      <w:r>
        <w:rPr>
          <w:rFonts w:ascii="Arial" w:eastAsia="Arial" w:hAnsi="Arial" w:cs="Arial"/>
          <w:sz w:val="24"/>
        </w:rPr>
        <w:t xml:space="preserve">. </w:t>
      </w:r>
    </w:p>
    <w:p w:rsidR="00700631" w:rsidRDefault="008F452B">
      <w:pPr>
        <w:spacing w:after="204"/>
        <w:ind w:left="228"/>
      </w:pPr>
      <w:r>
        <w:rPr>
          <w:rFonts w:ascii="Arial" w:eastAsia="Arial" w:hAnsi="Arial" w:cs="Arial"/>
          <w:sz w:val="24"/>
        </w:rPr>
        <w:t xml:space="preserve"> </w:t>
      </w:r>
    </w:p>
    <w:p w:rsidR="00700631" w:rsidRDefault="008F452B">
      <w:pPr>
        <w:pStyle w:val="Titolo3"/>
        <w:ind w:left="-5"/>
      </w:pPr>
      <w:r>
        <w:rPr>
          <w:b w:val="0"/>
        </w:rPr>
        <w:lastRenderedPageBreak/>
        <w:t xml:space="preserve">    </w:t>
      </w:r>
      <w:r>
        <w:t xml:space="preserve">PRESTAZIONI MINIME ATTESE </w:t>
      </w:r>
    </w:p>
    <w:p w:rsidR="00700631" w:rsidRDefault="008F452B">
      <w:pPr>
        <w:spacing w:after="5" w:line="250" w:lineRule="auto"/>
        <w:ind w:left="238" w:hanging="10"/>
      </w:pPr>
      <w:r>
        <w:rPr>
          <w:rFonts w:ascii="Arial" w:eastAsia="Arial" w:hAnsi="Arial" w:cs="Arial"/>
          <w:sz w:val="24"/>
        </w:rPr>
        <w:t xml:space="preserve">Le prestazioni minime sono equivalenti ai valori appartenenti alla fascia ( 6 ) della griglia di valutazione . </w:t>
      </w:r>
    </w:p>
    <w:p w:rsidR="00700631" w:rsidRDefault="008F452B">
      <w:pPr>
        <w:spacing w:after="0"/>
        <w:ind w:left="228"/>
      </w:pPr>
      <w:r>
        <w:rPr>
          <w:rFonts w:ascii="Arial" w:eastAsia="Arial" w:hAnsi="Arial" w:cs="Arial"/>
          <w:sz w:val="24"/>
        </w:rPr>
        <w:t xml:space="preserve"> </w:t>
      </w:r>
    </w:p>
    <w:p w:rsidR="00700631" w:rsidRDefault="008F452B">
      <w:pPr>
        <w:spacing w:after="0"/>
        <w:ind w:left="228"/>
      </w:pPr>
      <w:r>
        <w:rPr>
          <w:rFonts w:ascii="Arial" w:eastAsia="Arial" w:hAnsi="Arial" w:cs="Arial"/>
          <w:sz w:val="24"/>
        </w:rPr>
        <w:t xml:space="preserve"> </w:t>
      </w:r>
    </w:p>
    <w:p w:rsidR="00700631" w:rsidRDefault="008F452B">
      <w:pPr>
        <w:spacing w:after="0"/>
        <w:ind w:left="228"/>
      </w:pPr>
      <w:r>
        <w:rPr>
          <w:rFonts w:ascii="Arial" w:eastAsia="Arial" w:hAnsi="Arial" w:cs="Arial"/>
          <w:sz w:val="24"/>
        </w:rPr>
        <w:t xml:space="preserve"> </w:t>
      </w:r>
    </w:p>
    <w:p w:rsidR="00700631" w:rsidRDefault="008F452B">
      <w:pPr>
        <w:spacing w:after="0"/>
        <w:ind w:left="228"/>
      </w:pPr>
      <w:r>
        <w:rPr>
          <w:rFonts w:ascii="Arial" w:eastAsia="Arial" w:hAnsi="Arial" w:cs="Arial"/>
          <w:sz w:val="24"/>
        </w:rPr>
        <w:t xml:space="preserve"> </w:t>
      </w:r>
    </w:p>
    <w:p w:rsidR="00700631" w:rsidRDefault="008F452B">
      <w:pPr>
        <w:spacing w:after="0"/>
        <w:ind w:left="228"/>
      </w:pPr>
      <w:r>
        <w:rPr>
          <w:rFonts w:ascii="Arial" w:eastAsia="Arial" w:hAnsi="Arial" w:cs="Arial"/>
          <w:sz w:val="24"/>
        </w:rPr>
        <w:t xml:space="preserve"> </w:t>
      </w:r>
    </w:p>
    <w:p w:rsidR="00700631" w:rsidRDefault="008F452B">
      <w:pPr>
        <w:spacing w:after="0"/>
        <w:ind w:left="228"/>
      </w:pPr>
      <w:r>
        <w:rPr>
          <w:rFonts w:ascii="Arial" w:eastAsia="Arial" w:hAnsi="Arial" w:cs="Arial"/>
          <w:sz w:val="24"/>
        </w:rPr>
        <w:t xml:space="preserve"> </w:t>
      </w:r>
    </w:p>
    <w:p w:rsidR="00700631" w:rsidRDefault="008F452B">
      <w:pPr>
        <w:spacing w:after="0"/>
      </w:pPr>
      <w:r>
        <w:rPr>
          <w:rFonts w:ascii="Garamond" w:eastAsia="Garamond" w:hAnsi="Garamond" w:cs="Garamond"/>
          <w:b/>
          <w:sz w:val="24"/>
        </w:rPr>
        <w:t xml:space="preserve"> </w:t>
      </w:r>
    </w:p>
    <w:p w:rsidR="00700631" w:rsidRDefault="008F452B">
      <w:pPr>
        <w:spacing w:after="0"/>
      </w:pPr>
      <w:r>
        <w:rPr>
          <w:rFonts w:ascii="Garamond" w:eastAsia="Garamond" w:hAnsi="Garamond" w:cs="Garamond"/>
          <w:b/>
          <w:sz w:val="24"/>
        </w:rPr>
        <w:t xml:space="preserve"> </w:t>
      </w:r>
    </w:p>
    <w:p w:rsidR="00700631" w:rsidRDefault="008F452B">
      <w:pPr>
        <w:spacing w:after="0"/>
      </w:pPr>
      <w:r>
        <w:rPr>
          <w:rFonts w:ascii="Garamond" w:eastAsia="Garamond" w:hAnsi="Garamond" w:cs="Garamond"/>
          <w:b/>
          <w:sz w:val="24"/>
        </w:rPr>
        <w:t xml:space="preserve"> </w:t>
      </w:r>
    </w:p>
    <w:p w:rsidR="00700631" w:rsidRDefault="008F452B">
      <w:pPr>
        <w:spacing w:after="0"/>
      </w:pPr>
      <w:r>
        <w:rPr>
          <w:rFonts w:ascii="Arial" w:eastAsia="Arial" w:hAnsi="Arial" w:cs="Arial"/>
          <w:sz w:val="24"/>
        </w:rPr>
        <w:t xml:space="preserve"> </w:t>
      </w:r>
    </w:p>
    <w:p w:rsidR="00700631" w:rsidRDefault="008F452B">
      <w:pPr>
        <w:spacing w:after="14"/>
        <w:ind w:left="89"/>
        <w:jc w:val="center"/>
      </w:pPr>
      <w:r>
        <w:rPr>
          <w:rFonts w:ascii="Arial" w:eastAsia="Arial" w:hAnsi="Arial" w:cs="Arial"/>
          <w:b/>
          <w:sz w:val="20"/>
        </w:rPr>
        <w:t xml:space="preserve"> </w:t>
      </w:r>
    </w:p>
    <w:p w:rsidR="00700631" w:rsidRDefault="008F452B">
      <w:pPr>
        <w:spacing w:after="0"/>
        <w:ind w:left="25"/>
        <w:jc w:val="center"/>
      </w:pPr>
      <w:r>
        <w:rPr>
          <w:rFonts w:ascii="Arial" w:eastAsia="Arial" w:hAnsi="Arial" w:cs="Arial"/>
          <w:b/>
          <w:color w:val="FF0000"/>
          <w:sz w:val="20"/>
        </w:rPr>
        <w:t xml:space="preserve">GRIGLIE DI VALUTAZIONE DELLA PARTECIPAZIONE E DELL’IMPEGNO </w:t>
      </w:r>
    </w:p>
    <w:p w:rsidR="00700631" w:rsidRDefault="008F452B">
      <w:pPr>
        <w:spacing w:after="0"/>
        <w:ind w:left="89"/>
        <w:jc w:val="center"/>
      </w:pPr>
      <w:r>
        <w:rPr>
          <w:rFonts w:ascii="Arial" w:eastAsia="Arial" w:hAnsi="Arial" w:cs="Arial"/>
          <w:b/>
          <w:color w:val="FF0000"/>
          <w:sz w:val="20"/>
        </w:rPr>
        <w:t xml:space="preserve"> </w:t>
      </w:r>
    </w:p>
    <w:p w:rsidR="00700631" w:rsidRDefault="008F452B">
      <w:pPr>
        <w:spacing w:after="0"/>
        <w:ind w:left="39" w:hanging="10"/>
        <w:jc w:val="center"/>
      </w:pPr>
      <w:r>
        <w:rPr>
          <w:rFonts w:ascii="Arial" w:eastAsia="Arial" w:hAnsi="Arial" w:cs="Arial"/>
          <w:b/>
          <w:sz w:val="20"/>
          <w:shd w:val="clear" w:color="auto" w:fill="FFFF00"/>
        </w:rPr>
        <w:t>INDICATORE n° 1</w:t>
      </w:r>
      <w:r>
        <w:rPr>
          <w:rFonts w:ascii="Arial" w:eastAsia="Arial" w:hAnsi="Arial" w:cs="Arial"/>
          <w:b/>
          <w:sz w:val="20"/>
        </w:rPr>
        <w:t xml:space="preserve"> </w:t>
      </w:r>
    </w:p>
    <w:p w:rsidR="00700631" w:rsidRDefault="008F452B">
      <w:pPr>
        <w:spacing w:after="0"/>
        <w:ind w:left="89"/>
        <w:jc w:val="center"/>
      </w:pPr>
      <w:r>
        <w:rPr>
          <w:rFonts w:ascii="Arial" w:eastAsia="Arial" w:hAnsi="Arial" w:cs="Arial"/>
          <w:b/>
          <w:color w:val="FF0000"/>
          <w:sz w:val="20"/>
        </w:rPr>
        <w:t xml:space="preserve"> </w:t>
      </w:r>
    </w:p>
    <w:p w:rsidR="00700631" w:rsidRDefault="008F452B">
      <w:pPr>
        <w:spacing w:after="0"/>
        <w:ind w:left="89"/>
        <w:jc w:val="center"/>
      </w:pPr>
      <w:r>
        <w:rPr>
          <w:rFonts w:ascii="Arial" w:eastAsia="Arial" w:hAnsi="Arial" w:cs="Arial"/>
          <w:sz w:val="20"/>
        </w:rPr>
        <w:t xml:space="preserve"> </w:t>
      </w:r>
    </w:p>
    <w:p w:rsidR="00700631" w:rsidRDefault="008F452B">
      <w:pPr>
        <w:pStyle w:val="Titolo4"/>
      </w:pPr>
      <w:r>
        <w:rPr>
          <w:shd w:val="clear" w:color="auto" w:fill="auto"/>
        </w:rPr>
        <w:t xml:space="preserve">                     </w:t>
      </w:r>
      <w:r>
        <w:rPr>
          <w:shd w:val="clear" w:color="auto" w:fill="00FF00"/>
        </w:rPr>
        <w:t>Tabella A ( 1° Modulo )</w:t>
      </w:r>
      <w:r>
        <w:rPr>
          <w:shd w:val="clear" w:color="auto" w:fill="auto"/>
        </w:rPr>
        <w:t xml:space="preserve">                                                </w:t>
      </w:r>
      <w:r>
        <w:t>Tabella B ( 2° Modulo )</w:t>
      </w:r>
      <w:r>
        <w:rPr>
          <w:shd w:val="clear" w:color="auto" w:fill="auto"/>
        </w:rPr>
        <w:t xml:space="preserve"> </w:t>
      </w:r>
    </w:p>
    <w:p w:rsidR="00700631" w:rsidRDefault="008F452B">
      <w:pPr>
        <w:spacing w:after="0"/>
      </w:pPr>
      <w:r>
        <w:rPr>
          <w:rFonts w:ascii="Arial" w:eastAsia="Arial" w:hAnsi="Arial" w:cs="Arial"/>
        </w:rPr>
        <w:t xml:space="preserve"> </w:t>
      </w:r>
    </w:p>
    <w:tbl>
      <w:tblPr>
        <w:tblStyle w:val="TableGrid"/>
        <w:tblW w:w="10137" w:type="dxa"/>
        <w:tblInd w:w="-70" w:type="dxa"/>
        <w:tblCellMar>
          <w:top w:w="9" w:type="dxa"/>
          <w:left w:w="70" w:type="dxa"/>
          <w:right w:w="115" w:type="dxa"/>
        </w:tblCellMar>
        <w:tblLook w:val="04A0" w:firstRow="1" w:lastRow="0" w:firstColumn="1" w:lastColumn="0" w:noHBand="0" w:noVBand="1"/>
      </w:tblPr>
      <w:tblGrid>
        <w:gridCol w:w="2480"/>
        <w:gridCol w:w="2554"/>
        <w:gridCol w:w="2549"/>
        <w:gridCol w:w="2554"/>
      </w:tblGrid>
      <w:tr w:rsidR="00700631">
        <w:trPr>
          <w:trHeight w:val="698"/>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left="94" w:firstLine="34"/>
            </w:pPr>
            <w:r>
              <w:rPr>
                <w:rFonts w:ascii="Arial" w:eastAsia="Arial" w:hAnsi="Arial" w:cs="Arial"/>
                <w:sz w:val="20"/>
              </w:rPr>
              <w:t xml:space="preserve">Punti ( Pesati al 50% della scala decimale )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5"/>
              <w:jc w:val="center"/>
            </w:pPr>
            <w:r>
              <w:rPr>
                <w:rFonts w:ascii="Arial" w:eastAsia="Arial" w:hAnsi="Arial" w:cs="Arial"/>
                <w:sz w:val="20"/>
              </w:rPr>
              <w:t xml:space="preserve">ASSENZE / </w:t>
            </w:r>
          </w:p>
          <w:p w:rsidR="00700631" w:rsidRDefault="008F452B">
            <w:pPr>
              <w:ind w:left="413"/>
            </w:pPr>
            <w:r>
              <w:rPr>
                <w:rFonts w:ascii="Arial" w:eastAsia="Arial" w:hAnsi="Arial" w:cs="Arial"/>
                <w:sz w:val="20"/>
              </w:rPr>
              <w:t xml:space="preserve">IMPREPARATI </w:t>
            </w:r>
          </w:p>
          <w:p w:rsidR="00700631" w:rsidRDefault="008F452B">
            <w:pPr>
              <w:ind w:left="319"/>
            </w:pPr>
            <w:r>
              <w:rPr>
                <w:rFonts w:ascii="Arial" w:eastAsia="Arial" w:hAnsi="Arial" w:cs="Arial"/>
                <w:sz w:val="20"/>
              </w:rPr>
              <w:t xml:space="preserve">( numero lezioni )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left="127" w:firstLine="34"/>
            </w:pPr>
            <w:r>
              <w:rPr>
                <w:rFonts w:ascii="Arial" w:eastAsia="Arial" w:hAnsi="Arial" w:cs="Arial"/>
                <w:sz w:val="20"/>
              </w:rPr>
              <w:t xml:space="preserve">Punti ( Pesati al 50% della scala decimale )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5"/>
              <w:jc w:val="center"/>
            </w:pPr>
            <w:r>
              <w:rPr>
                <w:rFonts w:ascii="Arial" w:eastAsia="Arial" w:hAnsi="Arial" w:cs="Arial"/>
                <w:sz w:val="20"/>
              </w:rPr>
              <w:t xml:space="preserve">ASSENZE / </w:t>
            </w:r>
          </w:p>
          <w:p w:rsidR="00700631" w:rsidRDefault="008F452B">
            <w:pPr>
              <w:ind w:left="413"/>
            </w:pPr>
            <w:r>
              <w:rPr>
                <w:rFonts w:ascii="Arial" w:eastAsia="Arial" w:hAnsi="Arial" w:cs="Arial"/>
                <w:sz w:val="20"/>
              </w:rPr>
              <w:t xml:space="preserve">IMPREPARATI </w:t>
            </w:r>
          </w:p>
          <w:p w:rsidR="00700631" w:rsidRDefault="008F452B">
            <w:r>
              <w:rPr>
                <w:rFonts w:ascii="Arial" w:eastAsia="Arial" w:hAnsi="Arial" w:cs="Arial"/>
                <w:sz w:val="20"/>
              </w:rPr>
              <w:t xml:space="preserve">        ( numero lezioni )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0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rPr>
              <w:t xml:space="preserve">21 &gt; 21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right="186"/>
              <w:jc w:val="center"/>
            </w:pPr>
            <w:r>
              <w:rPr>
                <w:rFonts w:ascii="Arial" w:eastAsia="Arial" w:hAnsi="Arial" w:cs="Arial"/>
              </w:rPr>
              <w:t xml:space="preserve">0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tabs>
                <w:tab w:val="center" w:pos="853"/>
                <w:tab w:val="center" w:pos="1563"/>
              </w:tabs>
            </w:pPr>
            <w:r>
              <w:tab/>
            </w:r>
            <w:r>
              <w:rPr>
                <w:rFonts w:ascii="Wingdings" w:eastAsia="Wingdings" w:hAnsi="Wingdings" w:cs="Wingdings"/>
              </w:rPr>
              <w:t></w:t>
            </w:r>
            <w:r>
              <w:rPr>
                <w:rFonts w:ascii="Arial" w:eastAsia="Arial" w:hAnsi="Arial" w:cs="Arial"/>
              </w:rPr>
              <w:t xml:space="preserve"> </w:t>
            </w:r>
            <w:r>
              <w:rPr>
                <w:rFonts w:ascii="Arial" w:eastAsia="Arial" w:hAnsi="Arial" w:cs="Arial"/>
              </w:rPr>
              <w:tab/>
              <w:t xml:space="preserve">16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182"/>
              <w:jc w:val="center"/>
            </w:pPr>
            <w:r>
              <w:rPr>
                <w:rFonts w:ascii="Arial" w:eastAsia="Arial" w:hAnsi="Arial" w:cs="Arial"/>
              </w:rPr>
              <w:t xml:space="preserve">0.5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20 - 18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right="185"/>
              <w:jc w:val="center"/>
            </w:pPr>
            <w:r>
              <w:rPr>
                <w:rFonts w:ascii="Arial" w:eastAsia="Arial" w:hAnsi="Arial" w:cs="Arial"/>
              </w:rPr>
              <w:t xml:space="preserve">0.5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16 - 15 </w:t>
            </w:r>
          </w:p>
        </w:tc>
      </w:tr>
      <w:tr w:rsidR="00700631">
        <w:trPr>
          <w:trHeight w:val="262"/>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1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17 - 15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right="186"/>
              <w:jc w:val="center"/>
            </w:pPr>
            <w:r>
              <w:rPr>
                <w:rFonts w:ascii="Arial" w:eastAsia="Arial" w:hAnsi="Arial" w:cs="Arial"/>
              </w:rPr>
              <w:t xml:space="preserve">1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14 - 13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182"/>
              <w:jc w:val="center"/>
            </w:pPr>
            <w:r>
              <w:rPr>
                <w:rFonts w:ascii="Arial" w:eastAsia="Arial" w:hAnsi="Arial" w:cs="Arial"/>
              </w:rPr>
              <w:t xml:space="preserve">1.5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14 - 12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right="185"/>
              <w:jc w:val="center"/>
            </w:pPr>
            <w:r>
              <w:rPr>
                <w:rFonts w:ascii="Arial" w:eastAsia="Arial" w:hAnsi="Arial" w:cs="Arial"/>
              </w:rPr>
              <w:t xml:space="preserve">1.5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12 - 11 </w:t>
            </w:r>
          </w:p>
        </w:tc>
      </w:tr>
      <w:tr w:rsidR="00700631">
        <w:trPr>
          <w:trHeight w:val="262"/>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2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1"/>
              <w:jc w:val="center"/>
            </w:pPr>
            <w:r>
              <w:rPr>
                <w:rFonts w:ascii="Arial" w:eastAsia="Arial" w:hAnsi="Arial" w:cs="Arial"/>
              </w:rPr>
              <w:t xml:space="preserve">11 - 9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right="186"/>
              <w:jc w:val="center"/>
            </w:pPr>
            <w:r>
              <w:rPr>
                <w:rFonts w:ascii="Arial" w:eastAsia="Arial" w:hAnsi="Arial" w:cs="Arial"/>
              </w:rPr>
              <w:t xml:space="preserve">2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2"/>
              <w:jc w:val="center"/>
            </w:pPr>
            <w:r>
              <w:rPr>
                <w:rFonts w:ascii="Arial" w:eastAsia="Arial" w:hAnsi="Arial" w:cs="Arial"/>
              </w:rPr>
              <w:t xml:space="preserve">10 - 9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3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8 - 7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right="186"/>
              <w:jc w:val="center"/>
            </w:pPr>
            <w:r>
              <w:rPr>
                <w:rFonts w:ascii="Arial" w:eastAsia="Arial" w:hAnsi="Arial" w:cs="Arial"/>
              </w:rPr>
              <w:t xml:space="preserve">3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8 - 7 </w:t>
            </w:r>
          </w:p>
        </w:tc>
      </w:tr>
      <w:tr w:rsidR="00700631">
        <w:trPr>
          <w:trHeight w:val="265"/>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182"/>
              <w:jc w:val="center"/>
            </w:pPr>
            <w:r>
              <w:rPr>
                <w:rFonts w:ascii="Arial" w:eastAsia="Arial" w:hAnsi="Arial" w:cs="Arial"/>
              </w:rPr>
              <w:t xml:space="preserve">3.5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6 - 5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right="185"/>
              <w:jc w:val="center"/>
            </w:pPr>
            <w:r>
              <w:rPr>
                <w:rFonts w:ascii="Arial" w:eastAsia="Arial" w:hAnsi="Arial" w:cs="Arial"/>
              </w:rPr>
              <w:t xml:space="preserve">3.5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6 - 5 </w:t>
            </w:r>
          </w:p>
        </w:tc>
      </w:tr>
      <w:tr w:rsidR="00700631">
        <w:trPr>
          <w:trHeight w:val="262"/>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4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4 - 3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right="186"/>
              <w:jc w:val="center"/>
            </w:pPr>
            <w:r>
              <w:rPr>
                <w:rFonts w:ascii="Arial" w:eastAsia="Arial" w:hAnsi="Arial" w:cs="Arial"/>
              </w:rPr>
              <w:t xml:space="preserve">4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4 - 3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182"/>
              <w:jc w:val="center"/>
            </w:pPr>
            <w:r>
              <w:rPr>
                <w:rFonts w:ascii="Arial" w:eastAsia="Arial" w:hAnsi="Arial" w:cs="Arial"/>
              </w:rPr>
              <w:t xml:space="preserve">4.5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2 - 1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right="185"/>
              <w:jc w:val="center"/>
            </w:pPr>
            <w:r>
              <w:rPr>
                <w:rFonts w:ascii="Arial" w:eastAsia="Arial" w:hAnsi="Arial" w:cs="Arial"/>
              </w:rPr>
              <w:t xml:space="preserve">4.5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2 - 1 </w:t>
            </w:r>
          </w:p>
        </w:tc>
      </w:tr>
      <w:tr w:rsidR="00700631">
        <w:trPr>
          <w:trHeight w:val="262"/>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184"/>
              <w:jc w:val="center"/>
            </w:pPr>
            <w:r>
              <w:rPr>
                <w:rFonts w:ascii="Arial" w:eastAsia="Arial" w:hAnsi="Arial" w:cs="Arial"/>
              </w:rPr>
              <w:t xml:space="preserve">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6"/>
              <w:jc w:val="center"/>
            </w:pPr>
            <w:r>
              <w:rPr>
                <w:rFonts w:ascii="Arial" w:eastAsia="Arial" w:hAnsi="Arial" w:cs="Arial"/>
              </w:rPr>
              <w:t xml:space="preserve">0 </w:t>
            </w:r>
          </w:p>
        </w:tc>
        <w:tc>
          <w:tcPr>
            <w:tcW w:w="2549" w:type="dxa"/>
            <w:tcBorders>
              <w:top w:val="single" w:sz="4" w:space="0" w:color="000000"/>
              <w:left w:val="single" w:sz="4" w:space="0" w:color="000000"/>
              <w:bottom w:val="single" w:sz="4" w:space="0" w:color="000000"/>
              <w:right w:val="single" w:sz="4" w:space="0" w:color="000000"/>
            </w:tcBorders>
          </w:tcPr>
          <w:p w:rsidR="00700631" w:rsidRDefault="008F452B">
            <w:pPr>
              <w:ind w:right="186"/>
              <w:jc w:val="center"/>
            </w:pPr>
            <w:r>
              <w:rPr>
                <w:rFonts w:ascii="Arial" w:eastAsia="Arial" w:hAnsi="Arial" w:cs="Arial"/>
              </w:rPr>
              <w:t xml:space="preserve">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186"/>
              <w:jc w:val="center"/>
            </w:pPr>
            <w:r>
              <w:rPr>
                <w:rFonts w:ascii="Arial" w:eastAsia="Arial" w:hAnsi="Arial" w:cs="Arial"/>
              </w:rPr>
              <w:t xml:space="preserve">0 </w:t>
            </w:r>
          </w:p>
        </w:tc>
      </w:tr>
    </w:tbl>
    <w:p w:rsidR="00700631" w:rsidRDefault="008F452B">
      <w:pPr>
        <w:spacing w:after="0"/>
        <w:ind w:left="95"/>
        <w:jc w:val="center"/>
      </w:pPr>
      <w:r>
        <w:rPr>
          <w:rFonts w:ascii="Arial" w:eastAsia="Arial" w:hAnsi="Arial" w:cs="Arial"/>
        </w:rPr>
        <w:t xml:space="preserve"> </w:t>
      </w:r>
    </w:p>
    <w:p w:rsidR="00700631" w:rsidRDefault="008F452B">
      <w:pPr>
        <w:spacing w:after="0"/>
        <w:ind w:left="228"/>
      </w:pPr>
      <w:r>
        <w:rPr>
          <w:rFonts w:ascii="Arial" w:eastAsia="Arial" w:hAnsi="Arial" w:cs="Arial"/>
          <w:b/>
        </w:rPr>
        <w:t xml:space="preserve">               </w:t>
      </w:r>
      <w:r>
        <w:rPr>
          <w:rFonts w:ascii="Arial" w:eastAsia="Arial" w:hAnsi="Arial" w:cs="Arial"/>
          <w:b/>
          <w:shd w:val="clear" w:color="auto" w:fill="FF00FF"/>
        </w:rPr>
        <w:t>Tabella C ( 3° Modulo )</w:t>
      </w:r>
      <w:r>
        <w:rPr>
          <w:rFonts w:ascii="Arial" w:eastAsia="Arial" w:hAnsi="Arial" w:cs="Arial"/>
          <w:b/>
        </w:rPr>
        <w:t xml:space="preserve">                                 </w:t>
      </w:r>
      <w:r>
        <w:rPr>
          <w:rFonts w:ascii="Arial" w:eastAsia="Arial" w:hAnsi="Arial" w:cs="Arial"/>
          <w:b/>
          <w:shd w:val="clear" w:color="auto" w:fill="C0C0C0"/>
        </w:rPr>
        <w:t>Tabella D ( 1°/ 2°/ 3° Modulo )</w:t>
      </w:r>
      <w:r>
        <w:rPr>
          <w:rFonts w:ascii="Arial" w:eastAsia="Arial" w:hAnsi="Arial" w:cs="Arial"/>
          <w:b/>
        </w:rPr>
        <w:t xml:space="preserve"> </w:t>
      </w:r>
    </w:p>
    <w:p w:rsidR="00700631" w:rsidRDefault="008F452B">
      <w:pPr>
        <w:spacing w:after="0"/>
        <w:ind w:left="228"/>
      </w:pPr>
      <w:r>
        <w:rPr>
          <w:rFonts w:ascii="Arial" w:eastAsia="Arial" w:hAnsi="Arial" w:cs="Arial"/>
          <w:b/>
        </w:rPr>
        <w:t xml:space="preserve">                      </w:t>
      </w:r>
    </w:p>
    <w:tbl>
      <w:tblPr>
        <w:tblStyle w:val="TableGrid"/>
        <w:tblW w:w="10137" w:type="dxa"/>
        <w:tblInd w:w="-70" w:type="dxa"/>
        <w:tblCellMar>
          <w:top w:w="9" w:type="dxa"/>
          <w:left w:w="163" w:type="dxa"/>
          <w:right w:w="115" w:type="dxa"/>
        </w:tblCellMar>
        <w:tblLook w:val="04A0" w:firstRow="1" w:lastRow="0" w:firstColumn="1" w:lastColumn="0" w:noHBand="0" w:noVBand="1"/>
      </w:tblPr>
      <w:tblGrid>
        <w:gridCol w:w="2479"/>
        <w:gridCol w:w="2554"/>
        <w:gridCol w:w="2552"/>
        <w:gridCol w:w="2552"/>
      </w:tblGrid>
      <w:tr w:rsidR="00700631">
        <w:trPr>
          <w:trHeight w:val="698"/>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firstLine="34"/>
            </w:pPr>
            <w:r>
              <w:rPr>
                <w:rFonts w:ascii="Arial" w:eastAsia="Arial" w:hAnsi="Arial" w:cs="Arial"/>
                <w:sz w:val="20"/>
              </w:rPr>
              <w:lastRenderedPageBreak/>
              <w:t xml:space="preserve">Punti ( Pesati al 50% della scala decimale )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279"/>
              <w:jc w:val="center"/>
            </w:pPr>
            <w:r>
              <w:rPr>
                <w:rFonts w:ascii="Arial" w:eastAsia="Arial" w:hAnsi="Arial" w:cs="Arial"/>
                <w:sz w:val="20"/>
              </w:rPr>
              <w:t xml:space="preserve">ASSENZE / </w:t>
            </w:r>
          </w:p>
          <w:p w:rsidR="00700631" w:rsidRDefault="008F452B">
            <w:pPr>
              <w:ind w:left="319"/>
            </w:pPr>
            <w:r>
              <w:rPr>
                <w:rFonts w:ascii="Arial" w:eastAsia="Arial" w:hAnsi="Arial" w:cs="Arial"/>
                <w:sz w:val="20"/>
              </w:rPr>
              <w:t xml:space="preserve">IMPREPARATI </w:t>
            </w:r>
          </w:p>
          <w:p w:rsidR="00700631" w:rsidRDefault="008F452B">
            <w:pPr>
              <w:ind w:left="226"/>
            </w:pPr>
            <w:r>
              <w:rPr>
                <w:rFonts w:ascii="Arial" w:eastAsia="Arial" w:hAnsi="Arial" w:cs="Arial"/>
                <w:sz w:val="20"/>
              </w:rPr>
              <w:t xml:space="preserve">( numero lezioni )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left="34" w:firstLine="34"/>
            </w:pPr>
            <w:r>
              <w:rPr>
                <w:rFonts w:ascii="Arial" w:eastAsia="Arial" w:hAnsi="Arial" w:cs="Arial"/>
                <w:sz w:val="20"/>
              </w:rPr>
              <w:t xml:space="preserve">Punti ( Pesati al 50% della scala decimale )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left="125"/>
            </w:pPr>
            <w:r>
              <w:rPr>
                <w:rFonts w:ascii="Arial" w:eastAsia="Arial" w:hAnsi="Arial" w:cs="Arial"/>
                <w:sz w:val="20"/>
              </w:rPr>
              <w:t xml:space="preserve">PARTECIPAZIONE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0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tabs>
                <w:tab w:val="center" w:pos="760"/>
                <w:tab w:val="center" w:pos="1470"/>
              </w:tabs>
            </w:pPr>
            <w:r>
              <w:tab/>
            </w:r>
            <w:r>
              <w:rPr>
                <w:rFonts w:ascii="Wingdings" w:eastAsia="Wingdings" w:hAnsi="Wingdings" w:cs="Wingdings"/>
              </w:rPr>
              <w:t></w:t>
            </w:r>
            <w:r>
              <w:rPr>
                <w:rFonts w:ascii="Arial" w:eastAsia="Arial" w:hAnsi="Arial" w:cs="Arial"/>
              </w:rPr>
              <w:t xml:space="preserve"> </w:t>
            </w:r>
            <w:r>
              <w:rPr>
                <w:rFonts w:ascii="Arial" w:eastAsia="Arial" w:hAnsi="Arial" w:cs="Arial"/>
              </w:rPr>
              <w:tab/>
              <w:t xml:space="preserve">16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2"/>
              <w:jc w:val="center"/>
            </w:pPr>
            <w:r>
              <w:rPr>
                <w:rFonts w:ascii="Arial" w:eastAsia="Arial" w:hAnsi="Arial" w:cs="Arial"/>
              </w:rPr>
              <w:t xml:space="preserve">0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1"/>
              <w:jc w:val="center"/>
            </w:pPr>
            <w:r>
              <w:rPr>
                <w:rFonts w:ascii="Arial" w:eastAsia="Arial" w:hAnsi="Arial" w:cs="Arial"/>
              </w:rPr>
              <w:t xml:space="preserve">Nulla </w:t>
            </w:r>
          </w:p>
        </w:tc>
      </w:tr>
      <w:tr w:rsidR="00700631">
        <w:trPr>
          <w:trHeight w:val="262"/>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276"/>
              <w:jc w:val="center"/>
            </w:pPr>
            <w:r>
              <w:rPr>
                <w:rFonts w:ascii="Arial" w:eastAsia="Arial" w:hAnsi="Arial" w:cs="Arial"/>
              </w:rPr>
              <w:t xml:space="preserve">0.5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16 - 15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1"/>
              <w:jc w:val="center"/>
            </w:pPr>
            <w:r>
              <w:rPr>
                <w:rFonts w:ascii="Arial" w:eastAsia="Arial" w:hAnsi="Arial" w:cs="Arial"/>
              </w:rPr>
              <w:t xml:space="preserve">0.5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Scarsa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1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14 - 13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2"/>
              <w:jc w:val="center"/>
            </w:pPr>
            <w:r>
              <w:rPr>
                <w:rFonts w:ascii="Arial" w:eastAsia="Arial" w:hAnsi="Arial" w:cs="Arial"/>
              </w:rPr>
              <w:t xml:space="preserve">1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76"/>
              <w:jc w:val="center"/>
            </w:pPr>
            <w:r>
              <w:rPr>
                <w:rFonts w:ascii="Arial" w:eastAsia="Arial" w:hAnsi="Arial" w:cs="Arial"/>
              </w:rPr>
              <w:t xml:space="preserve">Scadente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276"/>
              <w:jc w:val="center"/>
            </w:pPr>
            <w:r>
              <w:rPr>
                <w:rFonts w:ascii="Arial" w:eastAsia="Arial" w:hAnsi="Arial" w:cs="Arial"/>
              </w:rPr>
              <w:t xml:space="preserve">1.5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12 - 11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1"/>
              <w:jc w:val="center"/>
            </w:pPr>
            <w:r>
              <w:rPr>
                <w:rFonts w:ascii="Arial" w:eastAsia="Arial" w:hAnsi="Arial" w:cs="Arial"/>
              </w:rPr>
              <w:t xml:space="preserve">1.5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79"/>
              <w:jc w:val="center"/>
            </w:pPr>
            <w:r>
              <w:rPr>
                <w:rFonts w:ascii="Arial" w:eastAsia="Arial" w:hAnsi="Arial" w:cs="Arial"/>
              </w:rPr>
              <w:t xml:space="preserve">Modesta </w:t>
            </w:r>
          </w:p>
        </w:tc>
      </w:tr>
      <w:tr w:rsidR="00700631">
        <w:trPr>
          <w:trHeight w:val="262"/>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2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275"/>
              <w:jc w:val="center"/>
            </w:pPr>
            <w:r>
              <w:rPr>
                <w:rFonts w:ascii="Arial" w:eastAsia="Arial" w:hAnsi="Arial" w:cs="Arial"/>
              </w:rPr>
              <w:t xml:space="preserve">10 - 9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2"/>
              <w:jc w:val="center"/>
            </w:pPr>
            <w:r>
              <w:rPr>
                <w:rFonts w:ascii="Arial" w:eastAsia="Arial" w:hAnsi="Arial" w:cs="Arial"/>
              </w:rPr>
              <w:t xml:space="preserve">2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79"/>
              <w:jc w:val="center"/>
            </w:pPr>
            <w:r>
              <w:rPr>
                <w:rFonts w:ascii="Arial" w:eastAsia="Arial" w:hAnsi="Arial" w:cs="Arial"/>
              </w:rPr>
              <w:t xml:space="preserve">Mediocre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3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8 - 7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2"/>
              <w:jc w:val="center"/>
            </w:pPr>
            <w:r>
              <w:rPr>
                <w:rFonts w:ascii="Arial" w:eastAsia="Arial" w:hAnsi="Arial" w:cs="Arial"/>
              </w:rPr>
              <w:t xml:space="preserve">3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74"/>
              <w:jc w:val="center"/>
            </w:pPr>
            <w:r>
              <w:rPr>
                <w:rFonts w:ascii="Arial" w:eastAsia="Arial" w:hAnsi="Arial" w:cs="Arial"/>
              </w:rPr>
              <w:t xml:space="preserve">Sufficiente </w:t>
            </w:r>
          </w:p>
        </w:tc>
      </w:tr>
      <w:tr w:rsidR="00700631">
        <w:trPr>
          <w:trHeight w:val="262"/>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276"/>
              <w:jc w:val="center"/>
            </w:pPr>
            <w:r>
              <w:rPr>
                <w:rFonts w:ascii="Arial" w:eastAsia="Arial" w:hAnsi="Arial" w:cs="Arial"/>
              </w:rPr>
              <w:t xml:space="preserve">3.5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6 - 5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1"/>
              <w:jc w:val="center"/>
            </w:pPr>
            <w:r>
              <w:rPr>
                <w:rFonts w:ascii="Arial" w:eastAsia="Arial" w:hAnsi="Arial" w:cs="Arial"/>
              </w:rPr>
              <w:t xml:space="preserve">3.5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75"/>
              <w:jc w:val="center"/>
            </w:pPr>
            <w:r>
              <w:rPr>
                <w:rFonts w:ascii="Arial" w:eastAsia="Arial" w:hAnsi="Arial" w:cs="Arial"/>
              </w:rPr>
              <w:t xml:space="preserve">Discreta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4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4 - 3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2"/>
              <w:jc w:val="center"/>
            </w:pPr>
            <w:r>
              <w:rPr>
                <w:rFonts w:ascii="Arial" w:eastAsia="Arial" w:hAnsi="Arial" w:cs="Arial"/>
              </w:rPr>
              <w:t xml:space="preserve">4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78"/>
              <w:jc w:val="center"/>
            </w:pPr>
            <w:r>
              <w:rPr>
                <w:rFonts w:ascii="Arial" w:eastAsia="Arial" w:hAnsi="Arial" w:cs="Arial"/>
              </w:rPr>
              <w:t xml:space="preserve">Buona </w:t>
            </w:r>
          </w:p>
        </w:tc>
      </w:tr>
      <w:tr w:rsidR="00700631">
        <w:trPr>
          <w:trHeight w:val="262"/>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276"/>
              <w:jc w:val="center"/>
            </w:pPr>
            <w:r>
              <w:rPr>
                <w:rFonts w:ascii="Arial" w:eastAsia="Arial" w:hAnsi="Arial" w:cs="Arial"/>
              </w:rPr>
              <w:t xml:space="preserve">4.5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2 - 1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1"/>
              <w:jc w:val="center"/>
            </w:pPr>
            <w:r>
              <w:rPr>
                <w:rFonts w:ascii="Arial" w:eastAsia="Arial" w:hAnsi="Arial" w:cs="Arial"/>
              </w:rPr>
              <w:t xml:space="preserve">4.5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74"/>
              <w:jc w:val="center"/>
            </w:pPr>
            <w:r>
              <w:rPr>
                <w:rFonts w:ascii="Arial" w:eastAsia="Arial" w:hAnsi="Arial" w:cs="Arial"/>
              </w:rPr>
              <w:t xml:space="preserve">Ottima </w:t>
            </w:r>
          </w:p>
        </w:tc>
      </w:tr>
      <w:tr w:rsidR="00700631">
        <w:trPr>
          <w:trHeight w:val="264"/>
        </w:trPr>
        <w:tc>
          <w:tcPr>
            <w:tcW w:w="2480" w:type="dxa"/>
            <w:tcBorders>
              <w:top w:val="single" w:sz="4" w:space="0" w:color="000000"/>
              <w:left w:val="single" w:sz="4" w:space="0" w:color="000000"/>
              <w:bottom w:val="single" w:sz="4" w:space="0" w:color="000000"/>
              <w:right w:val="single" w:sz="4" w:space="0" w:color="000000"/>
            </w:tcBorders>
          </w:tcPr>
          <w:p w:rsidR="00700631" w:rsidRDefault="008F452B">
            <w:pPr>
              <w:ind w:right="277"/>
              <w:jc w:val="center"/>
            </w:pPr>
            <w:r>
              <w:rPr>
                <w:rFonts w:ascii="Arial" w:eastAsia="Arial" w:hAnsi="Arial" w:cs="Arial"/>
              </w:rPr>
              <w:t xml:space="preserve">5 </w:t>
            </w:r>
          </w:p>
        </w:tc>
        <w:tc>
          <w:tcPr>
            <w:tcW w:w="2554" w:type="dxa"/>
            <w:tcBorders>
              <w:top w:val="single" w:sz="4" w:space="0" w:color="000000"/>
              <w:left w:val="single" w:sz="4" w:space="0" w:color="000000"/>
              <w:bottom w:val="single" w:sz="4" w:space="0" w:color="000000"/>
              <w:right w:val="single" w:sz="4" w:space="0" w:color="000000"/>
            </w:tcBorders>
          </w:tcPr>
          <w:p w:rsidR="00700631" w:rsidRDefault="008F452B">
            <w:pPr>
              <w:ind w:right="280"/>
              <w:jc w:val="center"/>
            </w:pPr>
            <w:r>
              <w:rPr>
                <w:rFonts w:ascii="Arial" w:eastAsia="Arial" w:hAnsi="Arial" w:cs="Arial"/>
              </w:rPr>
              <w:t xml:space="preserve">0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82"/>
              <w:jc w:val="center"/>
            </w:pPr>
            <w:r>
              <w:rPr>
                <w:rFonts w:ascii="Arial" w:eastAsia="Arial" w:hAnsi="Arial" w:cs="Arial"/>
              </w:rPr>
              <w:t xml:space="preserve">5 </w:t>
            </w:r>
          </w:p>
        </w:tc>
        <w:tc>
          <w:tcPr>
            <w:tcW w:w="2552" w:type="dxa"/>
            <w:tcBorders>
              <w:top w:val="single" w:sz="4" w:space="0" w:color="000000"/>
              <w:left w:val="single" w:sz="4" w:space="0" w:color="000000"/>
              <w:bottom w:val="single" w:sz="4" w:space="0" w:color="000000"/>
              <w:right w:val="single" w:sz="4" w:space="0" w:color="000000"/>
            </w:tcBorders>
          </w:tcPr>
          <w:p w:rsidR="00700631" w:rsidRDefault="008F452B">
            <w:pPr>
              <w:ind w:right="279"/>
              <w:jc w:val="center"/>
            </w:pPr>
            <w:r>
              <w:rPr>
                <w:rFonts w:ascii="Arial" w:eastAsia="Arial" w:hAnsi="Arial" w:cs="Arial"/>
              </w:rPr>
              <w:t xml:space="preserve">Eccellente </w:t>
            </w:r>
          </w:p>
        </w:tc>
      </w:tr>
    </w:tbl>
    <w:p w:rsidR="00700631" w:rsidRDefault="008F452B">
      <w:pPr>
        <w:spacing w:after="0"/>
        <w:ind w:right="133"/>
        <w:jc w:val="right"/>
      </w:pPr>
      <w:r>
        <w:rPr>
          <w:rFonts w:ascii="Arial" w:eastAsia="Arial" w:hAnsi="Arial" w:cs="Arial"/>
        </w:rPr>
        <w:t xml:space="preserve"> </w:t>
      </w:r>
    </w:p>
    <w:p w:rsidR="00700631" w:rsidRDefault="008F452B">
      <w:pPr>
        <w:spacing w:after="0"/>
        <w:ind w:left="89"/>
        <w:jc w:val="center"/>
      </w:pPr>
      <w:r>
        <w:rPr>
          <w:rFonts w:ascii="Arial" w:eastAsia="Arial" w:hAnsi="Arial" w:cs="Arial"/>
          <w:sz w:val="20"/>
        </w:rPr>
        <w:t xml:space="preserve"> </w:t>
      </w:r>
    </w:p>
    <w:p w:rsidR="00700631" w:rsidRDefault="008F452B">
      <w:pPr>
        <w:spacing w:after="0"/>
        <w:ind w:left="89"/>
        <w:jc w:val="center"/>
      </w:pPr>
      <w:r>
        <w:rPr>
          <w:rFonts w:ascii="Arial" w:eastAsia="Arial" w:hAnsi="Arial" w:cs="Arial"/>
          <w:sz w:val="20"/>
        </w:rPr>
        <w:t xml:space="preserve"> </w:t>
      </w:r>
    </w:p>
    <w:p w:rsidR="00700631" w:rsidRDefault="008F452B">
      <w:pPr>
        <w:spacing w:after="5"/>
        <w:ind w:left="89"/>
        <w:jc w:val="center"/>
      </w:pPr>
      <w:r>
        <w:rPr>
          <w:rFonts w:ascii="Arial" w:eastAsia="Arial" w:hAnsi="Arial" w:cs="Arial"/>
          <w:sz w:val="20"/>
        </w:rPr>
        <w:t xml:space="preserve"> </w:t>
      </w:r>
    </w:p>
    <w:p w:rsidR="00700631" w:rsidRDefault="008F452B">
      <w:pPr>
        <w:spacing w:after="4" w:line="250" w:lineRule="auto"/>
        <w:ind w:left="223" w:right="122" w:hanging="10"/>
      </w:pPr>
      <w:r>
        <w:rPr>
          <w:rFonts w:ascii="Arial" w:eastAsia="Arial" w:hAnsi="Arial" w:cs="Arial"/>
          <w:sz w:val="20"/>
        </w:rPr>
        <w:t xml:space="preserve">A ) La valutazione della partecipazione e dell’impegno terrà conto degli  indicatori presenti nelle tabelle ( A – B – C - D ) , attraverso la semplice somma dei punteggi . Esempio: L’alunno che ha totalizzato nel 1° periodo un numero di 10 tra assenze , impreparati e con impegno sufficiente, conseguirà una valutazione relativa alla partecipazione / impegno di 2 + 3 = 5 </w:t>
      </w:r>
    </w:p>
    <w:p w:rsidR="00700631" w:rsidRDefault="008F452B">
      <w:pPr>
        <w:spacing w:after="0"/>
        <w:ind w:left="228"/>
      </w:pPr>
      <w:r>
        <w:rPr>
          <w:rFonts w:ascii="Arial" w:eastAsia="Arial" w:hAnsi="Arial" w:cs="Arial"/>
          <w:sz w:val="20"/>
        </w:rPr>
        <w:t xml:space="preserve"> </w:t>
      </w:r>
    </w:p>
    <w:p w:rsidR="00700631" w:rsidRDefault="008F452B">
      <w:pPr>
        <w:spacing w:after="0"/>
        <w:ind w:left="228"/>
      </w:pPr>
      <w:r>
        <w:rPr>
          <w:rFonts w:ascii="Arial" w:eastAsia="Arial" w:hAnsi="Arial" w:cs="Arial"/>
          <w:sz w:val="20"/>
        </w:rPr>
        <w:t xml:space="preserve"> </w:t>
      </w:r>
    </w:p>
    <w:p w:rsidR="00700631" w:rsidRDefault="008F452B">
      <w:pPr>
        <w:spacing w:after="4" w:line="250" w:lineRule="auto"/>
        <w:ind w:left="223" w:right="122" w:hanging="10"/>
      </w:pPr>
      <w:r>
        <w:rPr>
          <w:rFonts w:ascii="Arial" w:eastAsia="Arial" w:hAnsi="Arial" w:cs="Arial"/>
          <w:sz w:val="20"/>
        </w:rPr>
        <w:t xml:space="preserve">B)  L’indicatore ( partecipazione ) , viene utilizzato al fine di valutare la reale partecipazione del singolo alunno durante le lezioni di educazione fisica tenuto conto del numero di lezioni svolte  . </w:t>
      </w:r>
    </w:p>
    <w:p w:rsidR="00700631" w:rsidRDefault="008F452B">
      <w:pPr>
        <w:spacing w:after="0"/>
        <w:ind w:right="139"/>
        <w:jc w:val="right"/>
      </w:pPr>
      <w:r>
        <w:rPr>
          <w:rFonts w:ascii="Arial" w:eastAsia="Arial" w:hAnsi="Arial" w:cs="Arial"/>
          <w:sz w:val="20"/>
        </w:rPr>
        <w:t xml:space="preserve"> </w:t>
      </w:r>
    </w:p>
    <w:p w:rsidR="00700631" w:rsidRDefault="008F452B">
      <w:pPr>
        <w:spacing w:after="0"/>
        <w:ind w:right="139"/>
        <w:jc w:val="right"/>
      </w:pPr>
      <w:r>
        <w:rPr>
          <w:rFonts w:ascii="Arial" w:eastAsia="Arial" w:hAnsi="Arial" w:cs="Arial"/>
          <w:sz w:val="20"/>
        </w:rPr>
        <w:t xml:space="preserve"> </w:t>
      </w:r>
    </w:p>
    <w:p w:rsidR="00700631" w:rsidRDefault="008F452B">
      <w:pPr>
        <w:spacing w:after="0"/>
        <w:ind w:right="139"/>
        <w:jc w:val="right"/>
      </w:pPr>
      <w:r>
        <w:rPr>
          <w:rFonts w:ascii="Arial" w:eastAsia="Arial" w:hAnsi="Arial" w:cs="Arial"/>
          <w:sz w:val="20"/>
        </w:rPr>
        <w:t xml:space="preserve"> </w:t>
      </w:r>
    </w:p>
    <w:p w:rsidR="00700631" w:rsidRDefault="008F452B">
      <w:pPr>
        <w:spacing w:after="0"/>
        <w:ind w:right="139"/>
        <w:jc w:val="right"/>
      </w:pPr>
      <w:r>
        <w:rPr>
          <w:rFonts w:ascii="Arial" w:eastAsia="Arial" w:hAnsi="Arial" w:cs="Arial"/>
          <w:sz w:val="20"/>
        </w:rPr>
        <w:t xml:space="preserve"> </w:t>
      </w:r>
    </w:p>
    <w:p w:rsidR="00700631" w:rsidRDefault="008F452B">
      <w:pPr>
        <w:spacing w:after="0"/>
        <w:ind w:right="139"/>
        <w:jc w:val="right"/>
      </w:pPr>
      <w:r>
        <w:rPr>
          <w:rFonts w:ascii="Arial" w:eastAsia="Arial" w:hAnsi="Arial" w:cs="Arial"/>
          <w:sz w:val="20"/>
        </w:rPr>
        <w:t xml:space="preserve"> </w:t>
      </w:r>
    </w:p>
    <w:p w:rsidR="00700631" w:rsidRDefault="008F452B">
      <w:pPr>
        <w:spacing w:after="0"/>
        <w:ind w:right="139"/>
        <w:jc w:val="right"/>
      </w:pPr>
      <w:r>
        <w:rPr>
          <w:rFonts w:ascii="Arial" w:eastAsia="Arial" w:hAnsi="Arial" w:cs="Arial"/>
          <w:sz w:val="20"/>
        </w:rPr>
        <w:t xml:space="preserve"> </w:t>
      </w:r>
    </w:p>
    <w:p w:rsidR="00700631" w:rsidRDefault="008F452B">
      <w:pPr>
        <w:spacing w:after="0"/>
        <w:ind w:right="139"/>
        <w:jc w:val="right"/>
      </w:pPr>
      <w:r>
        <w:rPr>
          <w:rFonts w:ascii="Arial" w:eastAsia="Arial" w:hAnsi="Arial" w:cs="Arial"/>
          <w:sz w:val="20"/>
        </w:rPr>
        <w:t xml:space="preserve"> </w:t>
      </w:r>
    </w:p>
    <w:p w:rsidR="00700631" w:rsidRDefault="008F452B">
      <w:pPr>
        <w:spacing w:after="0"/>
        <w:ind w:right="139"/>
        <w:jc w:val="right"/>
      </w:pPr>
      <w:r>
        <w:rPr>
          <w:rFonts w:ascii="Arial" w:eastAsia="Arial" w:hAnsi="Arial" w:cs="Arial"/>
          <w:sz w:val="20"/>
        </w:rPr>
        <w:t xml:space="preserve"> </w:t>
      </w:r>
    </w:p>
    <w:p w:rsidR="00700631" w:rsidRDefault="008F452B">
      <w:pPr>
        <w:spacing w:after="0"/>
        <w:ind w:right="139"/>
        <w:jc w:val="right"/>
      </w:pPr>
      <w:r>
        <w:rPr>
          <w:rFonts w:ascii="Arial" w:eastAsia="Arial" w:hAnsi="Arial" w:cs="Arial"/>
          <w:sz w:val="20"/>
        </w:rPr>
        <w:t xml:space="preserve"> </w:t>
      </w:r>
    </w:p>
    <w:p w:rsidR="00700631" w:rsidRDefault="008F452B">
      <w:pPr>
        <w:spacing w:after="0"/>
        <w:ind w:right="139"/>
        <w:jc w:val="right"/>
      </w:pPr>
      <w:r>
        <w:rPr>
          <w:rFonts w:ascii="Arial" w:eastAsia="Arial" w:hAnsi="Arial" w:cs="Arial"/>
          <w:sz w:val="20"/>
        </w:rPr>
        <w:t xml:space="preserve"> </w:t>
      </w:r>
    </w:p>
    <w:p w:rsidR="00700631" w:rsidRDefault="008F452B">
      <w:pPr>
        <w:pStyle w:val="Titolo5"/>
        <w:ind w:right="226"/>
      </w:pPr>
      <w:r>
        <w:t>INDICATORE n° 2</w:t>
      </w:r>
      <w:r>
        <w:rPr>
          <w:shd w:val="clear" w:color="auto" w:fill="auto"/>
        </w:rPr>
        <w:t xml:space="preserve"> </w:t>
      </w:r>
    </w:p>
    <w:p w:rsidR="00700631" w:rsidRDefault="008F452B">
      <w:pPr>
        <w:spacing w:after="0"/>
        <w:ind w:left="89"/>
        <w:jc w:val="center"/>
      </w:pPr>
      <w:r>
        <w:rPr>
          <w:rFonts w:ascii="Arial" w:eastAsia="Arial" w:hAnsi="Arial" w:cs="Arial"/>
          <w:b/>
          <w:sz w:val="20"/>
        </w:rPr>
        <w:t xml:space="preserve"> </w:t>
      </w:r>
    </w:p>
    <w:p w:rsidR="00700631" w:rsidRDefault="008F452B">
      <w:pPr>
        <w:spacing w:after="4" w:line="250" w:lineRule="auto"/>
        <w:ind w:left="223" w:right="122" w:hanging="10"/>
      </w:pPr>
      <w:r>
        <w:rPr>
          <w:rFonts w:ascii="Arial" w:eastAsia="Arial" w:hAnsi="Arial" w:cs="Arial"/>
          <w:sz w:val="20"/>
        </w:rPr>
        <w:t xml:space="preserve">Le griglie di valutazione relative alle prove pratiche sono state descritte in precedenza nell’ambito di ogni singolo modulo . </w:t>
      </w:r>
    </w:p>
    <w:p w:rsidR="00700631" w:rsidRDefault="008F452B">
      <w:pPr>
        <w:spacing w:after="4" w:line="250" w:lineRule="auto"/>
        <w:ind w:left="223" w:right="122" w:hanging="10"/>
      </w:pPr>
      <w:r>
        <w:rPr>
          <w:rFonts w:ascii="Arial" w:eastAsia="Arial" w:hAnsi="Arial" w:cs="Arial"/>
          <w:sz w:val="20"/>
        </w:rPr>
        <w:lastRenderedPageBreak/>
        <w:t xml:space="preserve">Il criterio di valutazione per l’attribuzione del voto pratico terrà conto degli dei seguenti indicatori : </w:t>
      </w:r>
    </w:p>
    <w:p w:rsidR="00700631" w:rsidRDefault="008F452B">
      <w:pPr>
        <w:spacing w:after="0"/>
        <w:ind w:left="228"/>
      </w:pPr>
      <w:r>
        <w:rPr>
          <w:rFonts w:ascii="Arial" w:eastAsia="Arial" w:hAnsi="Arial" w:cs="Arial"/>
          <w:sz w:val="20"/>
        </w:rPr>
        <w:t xml:space="preserve"> </w:t>
      </w:r>
    </w:p>
    <w:p w:rsidR="00700631" w:rsidRDefault="008F452B">
      <w:pPr>
        <w:spacing w:after="0"/>
        <w:ind w:left="228"/>
      </w:pPr>
      <w:r>
        <w:rPr>
          <w:rFonts w:ascii="Arial" w:eastAsia="Arial" w:hAnsi="Arial" w:cs="Arial"/>
          <w:sz w:val="20"/>
        </w:rPr>
        <w:t xml:space="preserve"> </w:t>
      </w:r>
    </w:p>
    <w:p w:rsidR="00700631" w:rsidRDefault="008F452B">
      <w:pPr>
        <w:spacing w:after="25" w:line="250" w:lineRule="auto"/>
        <w:ind w:left="223" w:right="122" w:hanging="10"/>
      </w:pPr>
      <w:r>
        <w:rPr>
          <w:rFonts w:ascii="Arial" w:eastAsia="Arial" w:hAnsi="Arial" w:cs="Arial"/>
          <w:sz w:val="20"/>
        </w:rPr>
        <w:t xml:space="preserve">MODULO 1 </w:t>
      </w:r>
    </w:p>
    <w:p w:rsidR="00700631" w:rsidRDefault="008F452B">
      <w:pPr>
        <w:numPr>
          <w:ilvl w:val="0"/>
          <w:numId w:val="1"/>
        </w:numPr>
        <w:spacing w:after="4" w:line="250" w:lineRule="auto"/>
        <w:ind w:right="122" w:hanging="456"/>
      </w:pPr>
      <w:r>
        <w:rPr>
          <w:rFonts w:ascii="Arial" w:eastAsia="Arial" w:hAnsi="Arial" w:cs="Arial"/>
          <w:sz w:val="20"/>
        </w:rPr>
        <w:t xml:space="preserve">70/100 del voto complessivo dell’indicatore n° 1 , </w:t>
      </w:r>
    </w:p>
    <w:p w:rsidR="00700631" w:rsidRDefault="008F452B">
      <w:pPr>
        <w:numPr>
          <w:ilvl w:val="0"/>
          <w:numId w:val="1"/>
        </w:numPr>
        <w:spacing w:after="4" w:line="250" w:lineRule="auto"/>
        <w:ind w:right="122" w:hanging="456"/>
      </w:pPr>
      <w:r>
        <w:rPr>
          <w:rFonts w:ascii="Arial" w:eastAsia="Arial" w:hAnsi="Arial" w:cs="Arial"/>
          <w:sz w:val="20"/>
        </w:rPr>
        <w:t xml:space="preserve">30/100 del voto complessivo dell’indicatore n° 2. </w:t>
      </w:r>
    </w:p>
    <w:p w:rsidR="00700631" w:rsidRDefault="008F452B">
      <w:pPr>
        <w:spacing w:after="4" w:line="250" w:lineRule="auto"/>
        <w:ind w:left="223" w:right="122" w:hanging="10"/>
      </w:pPr>
      <w:r>
        <w:rPr>
          <w:rFonts w:ascii="Arial" w:eastAsia="Arial" w:hAnsi="Arial" w:cs="Arial"/>
          <w:sz w:val="20"/>
        </w:rPr>
        <w:t xml:space="preserve">MODULO 2 </w:t>
      </w:r>
    </w:p>
    <w:p w:rsidR="00700631" w:rsidRDefault="008F452B">
      <w:pPr>
        <w:numPr>
          <w:ilvl w:val="0"/>
          <w:numId w:val="2"/>
        </w:numPr>
        <w:spacing w:after="4" w:line="250" w:lineRule="auto"/>
        <w:ind w:right="122" w:hanging="356"/>
      </w:pPr>
      <w:r>
        <w:rPr>
          <w:rFonts w:ascii="Arial" w:eastAsia="Arial" w:hAnsi="Arial" w:cs="Arial"/>
          <w:sz w:val="20"/>
        </w:rPr>
        <w:t xml:space="preserve">70/100 del voto complessivo dell’indicatore n° 1 , </w:t>
      </w:r>
    </w:p>
    <w:p w:rsidR="00700631" w:rsidRDefault="008F452B">
      <w:pPr>
        <w:numPr>
          <w:ilvl w:val="0"/>
          <w:numId w:val="2"/>
        </w:numPr>
        <w:spacing w:after="4" w:line="250" w:lineRule="auto"/>
        <w:ind w:right="122" w:hanging="356"/>
      </w:pPr>
      <w:r>
        <w:rPr>
          <w:rFonts w:ascii="Arial" w:eastAsia="Arial" w:hAnsi="Arial" w:cs="Arial"/>
          <w:sz w:val="20"/>
        </w:rPr>
        <w:t xml:space="preserve">30/100 del voto complessivo dell’indicatore n° 2. </w:t>
      </w:r>
    </w:p>
    <w:p w:rsidR="00700631" w:rsidRDefault="008F452B">
      <w:pPr>
        <w:spacing w:after="4" w:line="250" w:lineRule="auto"/>
        <w:ind w:left="223" w:right="122" w:hanging="10"/>
      </w:pPr>
      <w:r>
        <w:rPr>
          <w:rFonts w:ascii="Arial" w:eastAsia="Arial" w:hAnsi="Arial" w:cs="Arial"/>
          <w:sz w:val="20"/>
        </w:rPr>
        <w:t xml:space="preserve">MODULO 3 </w:t>
      </w:r>
    </w:p>
    <w:p w:rsidR="00700631" w:rsidRDefault="008F452B">
      <w:pPr>
        <w:numPr>
          <w:ilvl w:val="0"/>
          <w:numId w:val="3"/>
        </w:numPr>
        <w:spacing w:after="4" w:line="250" w:lineRule="auto"/>
        <w:ind w:right="122" w:hanging="356"/>
      </w:pPr>
      <w:r>
        <w:rPr>
          <w:rFonts w:ascii="Arial" w:eastAsia="Arial" w:hAnsi="Arial" w:cs="Arial"/>
          <w:sz w:val="20"/>
        </w:rPr>
        <w:t xml:space="preserve">70/100 del voto complessivo dell’indicatore n° 1 , </w:t>
      </w:r>
    </w:p>
    <w:p w:rsidR="00700631" w:rsidRDefault="008F452B">
      <w:pPr>
        <w:numPr>
          <w:ilvl w:val="0"/>
          <w:numId w:val="3"/>
        </w:numPr>
        <w:spacing w:after="4" w:line="250" w:lineRule="auto"/>
        <w:ind w:right="122" w:hanging="356"/>
      </w:pPr>
      <w:r>
        <w:rPr>
          <w:rFonts w:ascii="Arial" w:eastAsia="Arial" w:hAnsi="Arial" w:cs="Arial"/>
          <w:sz w:val="20"/>
        </w:rPr>
        <w:t xml:space="preserve">30/100 del voto complessivo dell’ indicatore n° 2. </w:t>
      </w:r>
    </w:p>
    <w:p w:rsidR="00700631" w:rsidRDefault="008F452B">
      <w:pPr>
        <w:spacing w:after="0"/>
        <w:ind w:right="139"/>
        <w:jc w:val="right"/>
      </w:pPr>
      <w:r>
        <w:rPr>
          <w:rFonts w:ascii="Arial" w:eastAsia="Arial" w:hAnsi="Arial" w:cs="Arial"/>
          <w:sz w:val="20"/>
        </w:rPr>
        <w:t xml:space="preserve"> </w:t>
      </w:r>
    </w:p>
    <w:p w:rsidR="00700631" w:rsidRDefault="008F452B">
      <w:pPr>
        <w:spacing w:after="0"/>
        <w:ind w:left="30"/>
        <w:jc w:val="center"/>
      </w:pPr>
      <w:r>
        <w:rPr>
          <w:rFonts w:ascii="Arial" w:eastAsia="Arial" w:hAnsi="Arial" w:cs="Arial"/>
          <w:b/>
          <w:sz w:val="20"/>
        </w:rPr>
        <w:t xml:space="preserve">CRITERI DI VALUTAZIONE FINALE </w:t>
      </w:r>
    </w:p>
    <w:p w:rsidR="00700631" w:rsidRDefault="008F452B">
      <w:pPr>
        <w:spacing w:after="0"/>
        <w:ind w:right="29"/>
        <w:jc w:val="right"/>
      </w:pPr>
      <w:r>
        <w:rPr>
          <w:rFonts w:ascii="Arial" w:eastAsia="Arial" w:hAnsi="Arial" w:cs="Arial"/>
          <w:sz w:val="20"/>
        </w:rPr>
        <w:t xml:space="preserve">   </w:t>
      </w:r>
    </w:p>
    <w:p w:rsidR="00700631" w:rsidRDefault="008F452B">
      <w:pPr>
        <w:spacing w:after="4" w:line="250" w:lineRule="auto"/>
        <w:ind w:left="223" w:right="122" w:hanging="10"/>
      </w:pPr>
      <w:r>
        <w:rPr>
          <w:rFonts w:ascii="Arial" w:eastAsia="Arial" w:hAnsi="Arial" w:cs="Arial"/>
          <w:sz w:val="20"/>
        </w:rPr>
        <w:t xml:space="preserve">Il criterio di valutazione di fine anno scolastico terrà conto della media dei voti dei  moduli svolti.  </w:t>
      </w:r>
    </w:p>
    <w:p w:rsidR="00700631" w:rsidRDefault="008F452B">
      <w:pPr>
        <w:spacing w:after="15"/>
        <w:ind w:left="228"/>
      </w:pPr>
      <w:r>
        <w:rPr>
          <w:rFonts w:ascii="Arial" w:eastAsia="Arial" w:hAnsi="Arial" w:cs="Arial"/>
          <w:sz w:val="20"/>
        </w:rPr>
        <w:t xml:space="preserve"> </w:t>
      </w:r>
    </w:p>
    <w:p w:rsidR="00700631" w:rsidRDefault="008F452B">
      <w:pPr>
        <w:spacing w:after="0"/>
      </w:pPr>
      <w:r>
        <w:rPr>
          <w:rFonts w:ascii="Times New Roman" w:eastAsia="Times New Roman" w:hAnsi="Times New Roman" w:cs="Times New Roman"/>
          <w:sz w:val="24"/>
        </w:rPr>
        <w:t xml:space="preserve"> </w:t>
      </w:r>
    </w:p>
    <w:p w:rsidR="00700631" w:rsidRDefault="008F452B">
      <w:pPr>
        <w:spacing w:after="0"/>
      </w:pPr>
      <w:r>
        <w:rPr>
          <w:rFonts w:ascii="Garamond" w:eastAsia="Garamond" w:hAnsi="Garamond" w:cs="Garamond"/>
          <w:b/>
          <w:sz w:val="24"/>
        </w:rPr>
        <w:t xml:space="preserve"> </w:t>
      </w:r>
    </w:p>
    <w:p w:rsidR="00700631" w:rsidRDefault="008F452B">
      <w:pPr>
        <w:spacing w:after="0"/>
      </w:pPr>
      <w:r>
        <w:rPr>
          <w:rFonts w:ascii="Garamond" w:eastAsia="Garamond" w:hAnsi="Garamond" w:cs="Garamond"/>
          <w:b/>
          <w:sz w:val="24"/>
        </w:rPr>
        <w:t xml:space="preserve"> </w:t>
      </w:r>
    </w:p>
    <w:p w:rsidR="00700631" w:rsidRDefault="008F452B">
      <w:pPr>
        <w:spacing w:after="0"/>
      </w:pPr>
      <w:r>
        <w:rPr>
          <w:rFonts w:ascii="Garamond" w:eastAsia="Garamond" w:hAnsi="Garamond" w:cs="Garamond"/>
          <w:b/>
          <w:sz w:val="24"/>
        </w:rPr>
        <w:t xml:space="preserve"> </w:t>
      </w:r>
    </w:p>
    <w:p w:rsidR="00700631" w:rsidRDefault="008F452B">
      <w:pPr>
        <w:spacing w:after="0"/>
      </w:pPr>
      <w:r>
        <w:rPr>
          <w:rFonts w:ascii="Garamond" w:eastAsia="Garamond" w:hAnsi="Garamond" w:cs="Garamond"/>
          <w:b/>
          <w:sz w:val="24"/>
        </w:rPr>
        <w:t xml:space="preserve"> </w:t>
      </w:r>
    </w:p>
    <w:sectPr w:rsidR="00700631">
      <w:headerReference w:type="default" r:id="rId8"/>
      <w:pgSz w:w="11906" w:h="16838"/>
      <w:pgMar w:top="854" w:right="598" w:bottom="922" w:left="852"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49A" w:rsidRDefault="0042649A" w:rsidP="00E358BB">
      <w:pPr>
        <w:spacing w:after="0" w:line="240" w:lineRule="auto"/>
      </w:pPr>
      <w:r>
        <w:separator/>
      </w:r>
    </w:p>
  </w:endnote>
  <w:endnote w:type="continuationSeparator" w:id="0">
    <w:p w:rsidR="0042649A" w:rsidRDefault="0042649A" w:rsidP="00E35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49A" w:rsidRDefault="0042649A" w:rsidP="00E358BB">
      <w:pPr>
        <w:spacing w:after="0" w:line="240" w:lineRule="auto"/>
      </w:pPr>
      <w:r>
        <w:separator/>
      </w:r>
    </w:p>
  </w:footnote>
  <w:footnote w:type="continuationSeparator" w:id="0">
    <w:p w:rsidR="0042649A" w:rsidRDefault="0042649A" w:rsidP="00E358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495" w:type="dxa"/>
      <w:jc w:val="center"/>
      <w:tblLook w:val="04A0" w:firstRow="1" w:lastRow="0" w:firstColumn="1" w:lastColumn="0" w:noHBand="0" w:noVBand="1"/>
    </w:tblPr>
    <w:tblGrid>
      <w:gridCol w:w="10672"/>
      <w:gridCol w:w="157"/>
      <w:gridCol w:w="666"/>
    </w:tblGrid>
    <w:tr w:rsidR="0002485C" w:rsidRPr="0002485C" w:rsidTr="0002485C">
      <w:trPr>
        <w:trHeight w:val="709"/>
        <w:jc w:val="center"/>
      </w:trPr>
      <w:tc>
        <w:tcPr>
          <w:tcW w:w="10829" w:type="dxa"/>
          <w:gridSpan w:val="2"/>
          <w:shd w:val="clear" w:color="auto" w:fill="auto"/>
        </w:tcPr>
        <w:p w:rsidR="0002485C" w:rsidRPr="0002485C" w:rsidRDefault="0002485C" w:rsidP="0002485C">
          <w:pPr>
            <w:spacing w:after="200" w:line="276" w:lineRule="auto"/>
            <w:rPr>
              <w:rFonts w:eastAsia="Times New Roman" w:cs="Times New Roman"/>
              <w:color w:val="auto"/>
            </w:rPr>
          </w:pPr>
          <w:r w:rsidRPr="0002485C">
            <w:rPr>
              <w:rFonts w:eastAsia="Times New Roman" w:cs="Times New Roman"/>
              <w:noProof/>
              <w:color w:val="auto"/>
              <w:szCs w:val="20"/>
            </w:rPr>
            <w:drawing>
              <wp:inline distT="0" distB="0" distL="0" distR="0" wp14:anchorId="5EABA9C6" wp14:editId="7A9CFAE0">
                <wp:extent cx="2000250" cy="1286406"/>
                <wp:effectExtent l="0" t="0" r="0" b="0"/>
                <wp:docPr id="1" name="Immagine 1" descr="C:\Users\Roberto\Desktop\Logo Majora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erto\Desktop\Logo Majora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1356" cy="1287117"/>
                        </a:xfrm>
                        <a:prstGeom prst="rect">
                          <a:avLst/>
                        </a:prstGeom>
                        <a:noFill/>
                        <a:ln>
                          <a:noFill/>
                        </a:ln>
                      </pic:spPr>
                    </pic:pic>
                  </a:graphicData>
                </a:graphic>
              </wp:inline>
            </w:drawing>
          </w:r>
          <w:r w:rsidRPr="0002485C">
            <w:rPr>
              <w:rFonts w:ascii="Garamond" w:hAnsi="Garamond" w:cs="Times New Roman"/>
              <w:color w:val="auto"/>
              <w:spacing w:val="20"/>
              <w:sz w:val="24"/>
              <w:szCs w:val="24"/>
            </w:rPr>
            <w:t xml:space="preserve">           Progetto esecutivo</w:t>
          </w:r>
        </w:p>
        <w:tbl>
          <w:tblPr>
            <w:tblW w:w="10613" w:type="dxa"/>
            <w:tblLook w:val="04A0" w:firstRow="1" w:lastRow="0" w:firstColumn="1" w:lastColumn="0" w:noHBand="0" w:noVBand="1"/>
          </w:tblPr>
          <w:tblGrid>
            <w:gridCol w:w="2444"/>
            <w:gridCol w:w="3280"/>
            <w:gridCol w:w="2444"/>
            <w:gridCol w:w="2445"/>
          </w:tblGrid>
          <w:tr w:rsidR="0002485C" w:rsidRPr="0002485C" w:rsidTr="001A56F2">
            <w:trPr>
              <w:trHeight w:val="368"/>
            </w:trPr>
            <w:tc>
              <w:tcPr>
                <w:tcW w:w="2444" w:type="dxa"/>
                <w:shd w:val="clear" w:color="auto" w:fill="auto"/>
                <w:vAlign w:val="center"/>
              </w:tcPr>
              <w:p w:rsidR="0002485C" w:rsidRPr="0002485C" w:rsidRDefault="0002485C" w:rsidP="0002485C">
                <w:pPr>
                  <w:tabs>
                    <w:tab w:val="center" w:pos="4819"/>
                    <w:tab w:val="right" w:pos="9638"/>
                  </w:tabs>
                  <w:spacing w:after="0" w:line="240" w:lineRule="auto"/>
                  <w:jc w:val="center"/>
                  <w:rPr>
                    <w:rFonts w:ascii="Garamond" w:hAnsi="Garamond" w:cs="Times New Roman"/>
                    <w:color w:val="auto"/>
                    <w:spacing w:val="20"/>
                    <w:sz w:val="24"/>
                    <w:szCs w:val="24"/>
                  </w:rPr>
                </w:pPr>
                <w:r w:rsidRPr="0002485C">
                  <w:rPr>
                    <w:rFonts w:ascii="Garamond" w:hAnsi="Garamond" w:cs="Times New Roman"/>
                    <w:color w:val="auto"/>
                    <w:spacing w:val="20"/>
                    <w:sz w:val="24"/>
                    <w:szCs w:val="24"/>
                  </w:rPr>
                  <w:t>MOD  7.3_2</w:t>
                </w:r>
              </w:p>
            </w:tc>
            <w:tc>
              <w:tcPr>
                <w:tcW w:w="3280" w:type="dxa"/>
                <w:shd w:val="clear" w:color="auto" w:fill="auto"/>
                <w:vAlign w:val="center"/>
              </w:tcPr>
              <w:p w:rsidR="0002485C" w:rsidRPr="0002485C" w:rsidRDefault="0002485C" w:rsidP="0002485C">
                <w:pPr>
                  <w:tabs>
                    <w:tab w:val="center" w:pos="4819"/>
                    <w:tab w:val="right" w:pos="9638"/>
                  </w:tabs>
                  <w:spacing w:after="0" w:line="240" w:lineRule="auto"/>
                  <w:jc w:val="center"/>
                  <w:rPr>
                    <w:rFonts w:ascii="Garamond" w:hAnsi="Garamond" w:cs="Times New Roman"/>
                    <w:color w:val="auto"/>
                    <w:spacing w:val="20"/>
                    <w:sz w:val="24"/>
                    <w:szCs w:val="24"/>
                  </w:rPr>
                </w:pPr>
                <w:r w:rsidRPr="0002485C">
                  <w:rPr>
                    <w:rFonts w:ascii="Garamond" w:hAnsi="Garamond" w:cs="Times New Roman"/>
                    <w:color w:val="auto"/>
                    <w:spacing w:val="20"/>
                    <w:sz w:val="24"/>
                    <w:szCs w:val="24"/>
                  </w:rPr>
                  <w:t>Ed. 1 Rev.2 del 01/09/15</w:t>
                </w:r>
              </w:p>
            </w:tc>
            <w:tc>
              <w:tcPr>
                <w:tcW w:w="2444" w:type="dxa"/>
                <w:shd w:val="clear" w:color="auto" w:fill="auto"/>
                <w:vAlign w:val="center"/>
              </w:tcPr>
              <w:p w:rsidR="0002485C" w:rsidRPr="0002485C" w:rsidRDefault="0002485C" w:rsidP="0002485C">
                <w:pPr>
                  <w:tabs>
                    <w:tab w:val="center" w:pos="4819"/>
                    <w:tab w:val="right" w:pos="9638"/>
                  </w:tabs>
                  <w:spacing w:after="0" w:line="240" w:lineRule="auto"/>
                  <w:jc w:val="center"/>
                  <w:rPr>
                    <w:rFonts w:ascii="Garamond" w:hAnsi="Garamond" w:cs="Times New Roman"/>
                    <w:color w:val="auto"/>
                    <w:spacing w:val="20"/>
                    <w:sz w:val="24"/>
                    <w:szCs w:val="24"/>
                  </w:rPr>
                </w:pPr>
                <w:proofErr w:type="spellStart"/>
                <w:r w:rsidRPr="0002485C">
                  <w:rPr>
                    <w:rFonts w:ascii="Garamond" w:hAnsi="Garamond" w:cs="Times New Roman"/>
                    <w:color w:val="auto"/>
                    <w:spacing w:val="20"/>
                    <w:sz w:val="24"/>
                    <w:szCs w:val="24"/>
                  </w:rPr>
                  <w:t>Red</w:t>
                </w:r>
                <w:proofErr w:type="spellEnd"/>
                <w:r w:rsidRPr="0002485C">
                  <w:rPr>
                    <w:rFonts w:ascii="Garamond" w:hAnsi="Garamond" w:cs="Times New Roman"/>
                    <w:color w:val="auto"/>
                    <w:spacing w:val="20"/>
                    <w:sz w:val="24"/>
                    <w:szCs w:val="24"/>
                  </w:rPr>
                  <w:t>. RSG App.DS</w:t>
                </w:r>
              </w:p>
            </w:tc>
            <w:tc>
              <w:tcPr>
                <w:tcW w:w="2445" w:type="dxa"/>
                <w:shd w:val="clear" w:color="auto" w:fill="auto"/>
                <w:vAlign w:val="center"/>
              </w:tcPr>
              <w:p w:rsidR="0002485C" w:rsidRPr="0002485C" w:rsidRDefault="0002485C" w:rsidP="0002485C">
                <w:pPr>
                  <w:tabs>
                    <w:tab w:val="center" w:pos="4819"/>
                    <w:tab w:val="right" w:pos="9638"/>
                  </w:tabs>
                  <w:spacing w:after="0" w:line="240" w:lineRule="auto"/>
                  <w:jc w:val="center"/>
                  <w:rPr>
                    <w:rFonts w:ascii="Courier New" w:hAnsi="Courier New" w:cs="Times New Roman"/>
                    <w:color w:val="auto"/>
                    <w:spacing w:val="20"/>
                    <w:sz w:val="24"/>
                    <w:szCs w:val="24"/>
                  </w:rPr>
                </w:pPr>
                <w:r w:rsidRPr="0002485C">
                  <w:rPr>
                    <w:rFonts w:ascii="Garamond" w:hAnsi="Garamond" w:cs="Times New Roman"/>
                    <w:color w:val="auto"/>
                    <w:spacing w:val="20"/>
                    <w:sz w:val="24"/>
                    <w:szCs w:val="24"/>
                  </w:rPr>
                  <w:t xml:space="preserve">Pag. </w:t>
                </w:r>
                <w:r w:rsidRPr="0002485C">
                  <w:rPr>
                    <w:rFonts w:ascii="Courier New" w:hAnsi="Courier New" w:cs="Times New Roman"/>
                    <w:color w:val="auto"/>
                    <w:spacing w:val="20"/>
                    <w:sz w:val="24"/>
                    <w:szCs w:val="24"/>
                  </w:rPr>
                  <w:fldChar w:fldCharType="begin"/>
                </w:r>
                <w:r w:rsidRPr="0002485C">
                  <w:rPr>
                    <w:rFonts w:ascii="Courier New" w:hAnsi="Courier New" w:cs="Times New Roman"/>
                    <w:color w:val="auto"/>
                    <w:spacing w:val="20"/>
                    <w:sz w:val="24"/>
                    <w:szCs w:val="24"/>
                  </w:rPr>
                  <w:instrText xml:space="preserve"> SECTION  \* Arabic  \* MERGEFORMAT </w:instrText>
                </w:r>
                <w:r w:rsidRPr="0002485C">
                  <w:rPr>
                    <w:rFonts w:ascii="Courier New" w:hAnsi="Courier New" w:cs="Times New Roman"/>
                    <w:color w:val="auto"/>
                    <w:spacing w:val="20"/>
                    <w:sz w:val="24"/>
                    <w:szCs w:val="24"/>
                  </w:rPr>
                  <w:fldChar w:fldCharType="separate"/>
                </w:r>
                <w:r w:rsidR="00CA5703">
                  <w:rPr>
                    <w:rFonts w:ascii="Courier New" w:hAnsi="Courier New" w:cs="Times New Roman"/>
                    <w:color w:val="auto"/>
                    <w:spacing w:val="20"/>
                    <w:sz w:val="24"/>
                    <w:szCs w:val="24"/>
                  </w:rPr>
                  <w:t>1</w:t>
                </w:r>
                <w:r w:rsidRPr="0002485C">
                  <w:rPr>
                    <w:rFonts w:ascii="Courier New" w:hAnsi="Courier New" w:cs="Times New Roman"/>
                    <w:color w:val="auto"/>
                    <w:spacing w:val="20"/>
                    <w:sz w:val="24"/>
                    <w:szCs w:val="24"/>
                  </w:rPr>
                  <w:fldChar w:fldCharType="end"/>
                </w:r>
                <w:r w:rsidRPr="0002485C">
                  <w:rPr>
                    <w:rFonts w:ascii="Garamond" w:hAnsi="Garamond" w:cs="Times New Roman"/>
                    <w:color w:val="auto"/>
                    <w:spacing w:val="20"/>
                    <w:sz w:val="24"/>
                    <w:szCs w:val="24"/>
                  </w:rPr>
                  <w:t xml:space="preserve"> /</w:t>
                </w:r>
                <w:r w:rsidRPr="0002485C">
                  <w:rPr>
                    <w:rFonts w:ascii="Garamond" w:hAnsi="Garamond" w:cs="Times New Roman"/>
                    <w:color w:val="auto"/>
                    <w:spacing w:val="20"/>
                    <w:sz w:val="24"/>
                    <w:szCs w:val="24"/>
                  </w:rPr>
                  <w:fldChar w:fldCharType="begin"/>
                </w:r>
                <w:r w:rsidRPr="0002485C">
                  <w:rPr>
                    <w:rFonts w:ascii="Courier New" w:hAnsi="Courier New" w:cs="Times New Roman"/>
                    <w:color w:val="auto"/>
                    <w:spacing w:val="20"/>
                    <w:sz w:val="24"/>
                    <w:szCs w:val="24"/>
                  </w:rPr>
                  <w:instrText xml:space="preserve"> SECTIONPAGES   \* MERGEFORMAT </w:instrText>
                </w:r>
                <w:r w:rsidRPr="0002485C">
                  <w:rPr>
                    <w:rFonts w:ascii="Courier New" w:hAnsi="Courier New" w:cs="Times New Roman"/>
                    <w:color w:val="auto"/>
                    <w:spacing w:val="20"/>
                    <w:sz w:val="24"/>
                    <w:szCs w:val="24"/>
                  </w:rPr>
                  <w:fldChar w:fldCharType="separate"/>
                </w:r>
                <w:r w:rsidR="00CA5703">
                  <w:rPr>
                    <w:rFonts w:ascii="Courier New" w:hAnsi="Courier New" w:cs="Times New Roman"/>
                    <w:noProof/>
                    <w:color w:val="auto"/>
                    <w:spacing w:val="20"/>
                    <w:sz w:val="24"/>
                    <w:szCs w:val="24"/>
                  </w:rPr>
                  <w:t>24</w:t>
                </w:r>
                <w:r w:rsidRPr="0002485C">
                  <w:rPr>
                    <w:rFonts w:ascii="Courier New" w:hAnsi="Courier New" w:cs="Times New Roman"/>
                    <w:color w:val="auto"/>
                    <w:spacing w:val="20"/>
                    <w:sz w:val="24"/>
                    <w:szCs w:val="24"/>
                  </w:rPr>
                  <w:fldChar w:fldCharType="end"/>
                </w:r>
              </w:p>
            </w:tc>
          </w:tr>
        </w:tbl>
        <w:p w:rsidR="0002485C" w:rsidRPr="0002485C" w:rsidRDefault="0002485C" w:rsidP="0002485C">
          <w:pPr>
            <w:tabs>
              <w:tab w:val="center" w:pos="4819"/>
              <w:tab w:val="right" w:pos="9638"/>
            </w:tabs>
            <w:spacing w:after="0" w:line="240" w:lineRule="auto"/>
            <w:rPr>
              <w:rFonts w:ascii="Garamond" w:hAnsi="Garamond" w:cs="Times New Roman"/>
              <w:color w:val="auto"/>
              <w:spacing w:val="20"/>
              <w:sz w:val="24"/>
              <w:szCs w:val="24"/>
            </w:rPr>
          </w:pPr>
        </w:p>
      </w:tc>
      <w:tc>
        <w:tcPr>
          <w:tcW w:w="666" w:type="dxa"/>
          <w:shd w:val="clear" w:color="auto" w:fill="auto"/>
          <w:vAlign w:val="center"/>
        </w:tcPr>
        <w:p w:rsidR="0002485C" w:rsidRPr="0002485C" w:rsidRDefault="0002485C" w:rsidP="0002485C">
          <w:pPr>
            <w:tabs>
              <w:tab w:val="center" w:pos="4819"/>
              <w:tab w:val="right" w:pos="9638"/>
            </w:tabs>
            <w:spacing w:after="0" w:line="240" w:lineRule="auto"/>
            <w:jc w:val="right"/>
            <w:rPr>
              <w:rFonts w:ascii="Garamond" w:hAnsi="Garamond" w:cs="Times New Roman"/>
              <w:b/>
              <w:color w:val="auto"/>
              <w:spacing w:val="20"/>
              <w:sz w:val="24"/>
              <w:szCs w:val="24"/>
            </w:rPr>
          </w:pPr>
        </w:p>
      </w:tc>
    </w:tr>
    <w:tr w:rsidR="00E358BB" w:rsidRPr="00E358BB" w:rsidTr="0002485C">
      <w:trPr>
        <w:gridAfter w:val="2"/>
        <w:wAfter w:w="823" w:type="dxa"/>
        <w:trHeight w:val="1276"/>
        <w:jc w:val="center"/>
      </w:trPr>
      <w:tc>
        <w:tcPr>
          <w:tcW w:w="10672" w:type="dxa"/>
          <w:vMerge w:val="restart"/>
        </w:tcPr>
        <w:p w:rsidR="00E358BB" w:rsidRPr="00E358BB" w:rsidRDefault="00E358BB" w:rsidP="00E358BB">
          <w:pPr>
            <w:tabs>
              <w:tab w:val="center" w:pos="4819"/>
              <w:tab w:val="right" w:pos="9638"/>
            </w:tabs>
            <w:spacing w:after="0" w:line="240" w:lineRule="auto"/>
            <w:rPr>
              <w:rFonts w:ascii="Garamond" w:hAnsi="Garamond" w:cs="Times New Roman"/>
              <w:color w:val="auto"/>
              <w:spacing w:val="20"/>
              <w:sz w:val="24"/>
              <w:szCs w:val="24"/>
            </w:rPr>
          </w:pPr>
        </w:p>
      </w:tc>
    </w:tr>
    <w:tr w:rsidR="00E358BB" w:rsidRPr="00E358BB" w:rsidTr="0002485C">
      <w:trPr>
        <w:gridAfter w:val="2"/>
        <w:wAfter w:w="823" w:type="dxa"/>
        <w:trHeight w:val="293"/>
        <w:jc w:val="center"/>
      </w:trPr>
      <w:tc>
        <w:tcPr>
          <w:tcW w:w="10672" w:type="dxa"/>
          <w:vMerge/>
          <w:vAlign w:val="center"/>
        </w:tcPr>
        <w:p w:rsidR="00E358BB" w:rsidRPr="00E358BB" w:rsidRDefault="00E358BB" w:rsidP="00E358BB">
          <w:pPr>
            <w:spacing w:after="0" w:line="240" w:lineRule="auto"/>
            <w:rPr>
              <w:rFonts w:ascii="Garamond" w:hAnsi="Garamond" w:cs="Times New Roman"/>
              <w:color w:val="auto"/>
              <w:spacing w:val="20"/>
              <w:sz w:val="24"/>
              <w:szCs w:val="24"/>
            </w:rPr>
          </w:pPr>
        </w:p>
      </w:tc>
    </w:tr>
  </w:tbl>
  <w:p w:rsidR="00E358BB" w:rsidRDefault="00E358BB" w:rsidP="00E358BB">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85E8F"/>
    <w:multiLevelType w:val="hybridMultilevel"/>
    <w:tmpl w:val="A4CA7F5A"/>
    <w:lvl w:ilvl="0" w:tplc="472A6246">
      <w:start w:val="1"/>
      <w:numFmt w:val="bullet"/>
      <w:lvlText w:val=""/>
      <w:lvlJc w:val="left"/>
      <w:pPr>
        <w:ind w:left="2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9C85980">
      <w:start w:val="1"/>
      <w:numFmt w:val="bullet"/>
      <w:lvlText w:val="o"/>
      <w:lvlJc w:val="left"/>
      <w:pPr>
        <w:ind w:left="11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DF4CE138">
      <w:start w:val="1"/>
      <w:numFmt w:val="bullet"/>
      <w:lvlText w:val="▪"/>
      <w:lvlJc w:val="left"/>
      <w:pPr>
        <w:ind w:left="18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5A2E8CA">
      <w:start w:val="1"/>
      <w:numFmt w:val="bullet"/>
      <w:lvlText w:val="•"/>
      <w:lvlJc w:val="left"/>
      <w:pPr>
        <w:ind w:left="25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D5C78D4">
      <w:start w:val="1"/>
      <w:numFmt w:val="bullet"/>
      <w:lvlText w:val="o"/>
      <w:lvlJc w:val="left"/>
      <w:pPr>
        <w:ind w:left="33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88AAC6C">
      <w:start w:val="1"/>
      <w:numFmt w:val="bullet"/>
      <w:lvlText w:val="▪"/>
      <w:lvlJc w:val="left"/>
      <w:pPr>
        <w:ind w:left="40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1A12A51E">
      <w:start w:val="1"/>
      <w:numFmt w:val="bullet"/>
      <w:lvlText w:val="•"/>
      <w:lvlJc w:val="left"/>
      <w:pPr>
        <w:ind w:left="47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9CC013C">
      <w:start w:val="1"/>
      <w:numFmt w:val="bullet"/>
      <w:lvlText w:val="o"/>
      <w:lvlJc w:val="left"/>
      <w:pPr>
        <w:ind w:left="54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BEEAA46E">
      <w:start w:val="1"/>
      <w:numFmt w:val="bullet"/>
      <w:lvlText w:val="▪"/>
      <w:lvlJc w:val="left"/>
      <w:pPr>
        <w:ind w:left="61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nsid w:val="0E75624B"/>
    <w:multiLevelType w:val="hybridMultilevel"/>
    <w:tmpl w:val="6890B53A"/>
    <w:lvl w:ilvl="0" w:tplc="039A8902">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BE27E4">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9EEFE8">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3FA4F60">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F46D0A">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0424776">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6E4990E">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8AF050">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D2CCE4">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nsid w:val="108A28EC"/>
    <w:multiLevelType w:val="hybridMultilevel"/>
    <w:tmpl w:val="5C7EA692"/>
    <w:lvl w:ilvl="0" w:tplc="B2B8DF1A">
      <w:start w:val="1"/>
      <w:numFmt w:val="lowerLetter"/>
      <w:lvlText w:val="%1)"/>
      <w:lvlJc w:val="left"/>
      <w:pPr>
        <w:ind w:left="5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F86ABC">
      <w:start w:val="1"/>
      <w:numFmt w:val="lowerLetter"/>
      <w:lvlText w:val="%2"/>
      <w:lvlJc w:val="left"/>
      <w:pPr>
        <w:ind w:left="13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012719A">
      <w:start w:val="1"/>
      <w:numFmt w:val="lowerRoman"/>
      <w:lvlText w:val="%3"/>
      <w:lvlJc w:val="left"/>
      <w:pPr>
        <w:ind w:left="20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1EC8B1A">
      <w:start w:val="1"/>
      <w:numFmt w:val="decimal"/>
      <w:lvlText w:val="%4"/>
      <w:lvlJc w:val="left"/>
      <w:pPr>
        <w:ind w:left="27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7DC6B9C">
      <w:start w:val="1"/>
      <w:numFmt w:val="lowerLetter"/>
      <w:lvlText w:val="%5"/>
      <w:lvlJc w:val="left"/>
      <w:pPr>
        <w:ind w:left="34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D10EF22">
      <w:start w:val="1"/>
      <w:numFmt w:val="lowerRoman"/>
      <w:lvlText w:val="%6"/>
      <w:lvlJc w:val="left"/>
      <w:pPr>
        <w:ind w:left="41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102590A">
      <w:start w:val="1"/>
      <w:numFmt w:val="decimal"/>
      <w:lvlText w:val="%7"/>
      <w:lvlJc w:val="left"/>
      <w:pPr>
        <w:ind w:left="49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A0F486">
      <w:start w:val="1"/>
      <w:numFmt w:val="lowerLetter"/>
      <w:lvlText w:val="%8"/>
      <w:lvlJc w:val="left"/>
      <w:pPr>
        <w:ind w:left="56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A20978A">
      <w:start w:val="1"/>
      <w:numFmt w:val="lowerRoman"/>
      <w:lvlText w:val="%9"/>
      <w:lvlJc w:val="left"/>
      <w:pPr>
        <w:ind w:left="63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nsid w:val="172C209C"/>
    <w:multiLevelType w:val="hybridMultilevel"/>
    <w:tmpl w:val="93B06ABE"/>
    <w:lvl w:ilvl="0" w:tplc="797C248E">
      <w:start w:val="1"/>
      <w:numFmt w:val="upperLetter"/>
      <w:lvlText w:val="%1)"/>
      <w:lvlJc w:val="left"/>
      <w:pPr>
        <w:ind w:left="2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CAE1430">
      <w:start w:val="1"/>
      <w:numFmt w:val="lowerLetter"/>
      <w:lvlText w:val="%2"/>
      <w:lvlJc w:val="left"/>
      <w:pPr>
        <w:ind w:left="17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E3A6FB9C">
      <w:start w:val="1"/>
      <w:numFmt w:val="lowerRoman"/>
      <w:lvlText w:val="%3"/>
      <w:lvlJc w:val="left"/>
      <w:pPr>
        <w:ind w:left="24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854E552">
      <w:start w:val="1"/>
      <w:numFmt w:val="decimal"/>
      <w:lvlText w:val="%4"/>
      <w:lvlJc w:val="left"/>
      <w:pPr>
        <w:ind w:left="31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EB2D274">
      <w:start w:val="1"/>
      <w:numFmt w:val="lowerLetter"/>
      <w:lvlText w:val="%5"/>
      <w:lvlJc w:val="left"/>
      <w:pPr>
        <w:ind w:left="38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AF2CFC4">
      <w:start w:val="1"/>
      <w:numFmt w:val="lowerRoman"/>
      <w:lvlText w:val="%6"/>
      <w:lvlJc w:val="left"/>
      <w:pPr>
        <w:ind w:left="46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9308DE6">
      <w:start w:val="1"/>
      <w:numFmt w:val="decimal"/>
      <w:lvlText w:val="%7"/>
      <w:lvlJc w:val="left"/>
      <w:pPr>
        <w:ind w:left="53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F82DB1E">
      <w:start w:val="1"/>
      <w:numFmt w:val="lowerLetter"/>
      <w:lvlText w:val="%8"/>
      <w:lvlJc w:val="left"/>
      <w:pPr>
        <w:ind w:left="60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F86F086">
      <w:start w:val="1"/>
      <w:numFmt w:val="lowerRoman"/>
      <w:lvlText w:val="%9"/>
      <w:lvlJc w:val="left"/>
      <w:pPr>
        <w:ind w:left="67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
    <w:nsid w:val="173512EC"/>
    <w:multiLevelType w:val="hybridMultilevel"/>
    <w:tmpl w:val="245659FE"/>
    <w:lvl w:ilvl="0" w:tplc="DF9011BE">
      <w:start w:val="1"/>
      <w:numFmt w:val="lowerLetter"/>
      <w:lvlText w:val="%1)"/>
      <w:lvlJc w:val="left"/>
      <w:pPr>
        <w:ind w:left="5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487878">
      <w:start w:val="1"/>
      <w:numFmt w:val="lowerLetter"/>
      <w:lvlText w:val="%2"/>
      <w:lvlJc w:val="left"/>
      <w:pPr>
        <w:ind w:left="1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000656E">
      <w:start w:val="1"/>
      <w:numFmt w:val="lowerRoman"/>
      <w:lvlText w:val="%3"/>
      <w:lvlJc w:val="left"/>
      <w:pPr>
        <w:ind w:left="20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21CD8B8">
      <w:start w:val="1"/>
      <w:numFmt w:val="decimal"/>
      <w:lvlText w:val="%4"/>
      <w:lvlJc w:val="left"/>
      <w:pPr>
        <w:ind w:left="2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7784D7A">
      <w:start w:val="1"/>
      <w:numFmt w:val="lowerLetter"/>
      <w:lvlText w:val="%5"/>
      <w:lvlJc w:val="left"/>
      <w:pPr>
        <w:ind w:left="3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4A4C754">
      <w:start w:val="1"/>
      <w:numFmt w:val="lowerRoman"/>
      <w:lvlText w:val="%6"/>
      <w:lvlJc w:val="left"/>
      <w:pPr>
        <w:ind w:left="4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83088F6">
      <w:start w:val="1"/>
      <w:numFmt w:val="decimal"/>
      <w:lvlText w:val="%7"/>
      <w:lvlJc w:val="left"/>
      <w:pPr>
        <w:ind w:left="4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AFC9B72">
      <w:start w:val="1"/>
      <w:numFmt w:val="lowerLetter"/>
      <w:lvlText w:val="%8"/>
      <w:lvlJc w:val="left"/>
      <w:pPr>
        <w:ind w:left="5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3CCF3AA">
      <w:start w:val="1"/>
      <w:numFmt w:val="lowerRoman"/>
      <w:lvlText w:val="%9"/>
      <w:lvlJc w:val="left"/>
      <w:pPr>
        <w:ind w:left="6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nsid w:val="1A2712AB"/>
    <w:multiLevelType w:val="hybridMultilevel"/>
    <w:tmpl w:val="B2920E0A"/>
    <w:lvl w:ilvl="0" w:tplc="FA60E514">
      <w:start w:val="1"/>
      <w:numFmt w:val="bullet"/>
      <w:lvlText w:val="•"/>
      <w:lvlJc w:val="left"/>
      <w:pPr>
        <w:ind w:left="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04A7BE">
      <w:start w:val="1"/>
      <w:numFmt w:val="bullet"/>
      <w:lvlText w:val="o"/>
      <w:lvlJc w:val="left"/>
      <w:pPr>
        <w:ind w:left="11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20C584">
      <w:start w:val="1"/>
      <w:numFmt w:val="bullet"/>
      <w:lvlText w:val="▪"/>
      <w:lvlJc w:val="left"/>
      <w:pPr>
        <w:ind w:left="18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3CB92C">
      <w:start w:val="1"/>
      <w:numFmt w:val="bullet"/>
      <w:lvlText w:val="•"/>
      <w:lvlJc w:val="left"/>
      <w:pPr>
        <w:ind w:left="25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1A5EDC">
      <w:start w:val="1"/>
      <w:numFmt w:val="bullet"/>
      <w:lvlText w:val="o"/>
      <w:lvlJc w:val="left"/>
      <w:pPr>
        <w:ind w:left="32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F6EC066">
      <w:start w:val="1"/>
      <w:numFmt w:val="bullet"/>
      <w:lvlText w:val="▪"/>
      <w:lvlJc w:val="left"/>
      <w:pPr>
        <w:ind w:left="40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FEBF1C">
      <w:start w:val="1"/>
      <w:numFmt w:val="bullet"/>
      <w:lvlText w:val="•"/>
      <w:lvlJc w:val="left"/>
      <w:pPr>
        <w:ind w:left="4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54EED8">
      <w:start w:val="1"/>
      <w:numFmt w:val="bullet"/>
      <w:lvlText w:val="o"/>
      <w:lvlJc w:val="left"/>
      <w:pPr>
        <w:ind w:left="54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AC3486">
      <w:start w:val="1"/>
      <w:numFmt w:val="bullet"/>
      <w:lvlText w:val="▪"/>
      <w:lvlJc w:val="left"/>
      <w:pPr>
        <w:ind w:left="61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nsid w:val="1C90649A"/>
    <w:multiLevelType w:val="hybridMultilevel"/>
    <w:tmpl w:val="4ADC3CE0"/>
    <w:lvl w:ilvl="0" w:tplc="E656F8A2">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B6C62E4">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9A0E726">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7AD580">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947AE8">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3C0FE34">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C2055C8">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60DCE8">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CADEAA">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nsid w:val="255E4AAC"/>
    <w:multiLevelType w:val="hybridMultilevel"/>
    <w:tmpl w:val="C53C0C02"/>
    <w:lvl w:ilvl="0" w:tplc="103083B8">
      <w:start w:val="1"/>
      <w:numFmt w:val="upperLetter"/>
      <w:lvlText w:val="%1)"/>
      <w:lvlJc w:val="left"/>
      <w:pPr>
        <w:ind w:left="8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AE6BD30">
      <w:start w:val="1"/>
      <w:numFmt w:val="lowerLetter"/>
      <w:lvlText w:val="%2"/>
      <w:lvlJc w:val="left"/>
      <w:pPr>
        <w:ind w:left="17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D4E9388">
      <w:start w:val="1"/>
      <w:numFmt w:val="lowerRoman"/>
      <w:lvlText w:val="%3"/>
      <w:lvlJc w:val="left"/>
      <w:pPr>
        <w:ind w:left="24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020D95A">
      <w:start w:val="1"/>
      <w:numFmt w:val="decimal"/>
      <w:lvlText w:val="%4"/>
      <w:lvlJc w:val="left"/>
      <w:pPr>
        <w:ind w:left="31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068BA54">
      <w:start w:val="1"/>
      <w:numFmt w:val="lowerLetter"/>
      <w:lvlText w:val="%5"/>
      <w:lvlJc w:val="left"/>
      <w:pPr>
        <w:ind w:left="38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BB21B88">
      <w:start w:val="1"/>
      <w:numFmt w:val="lowerRoman"/>
      <w:lvlText w:val="%6"/>
      <w:lvlJc w:val="left"/>
      <w:pPr>
        <w:ind w:left="45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89AA206">
      <w:start w:val="1"/>
      <w:numFmt w:val="decimal"/>
      <w:lvlText w:val="%7"/>
      <w:lvlJc w:val="left"/>
      <w:pPr>
        <w:ind w:left="53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DDA0A7A">
      <w:start w:val="1"/>
      <w:numFmt w:val="lowerLetter"/>
      <w:lvlText w:val="%8"/>
      <w:lvlJc w:val="left"/>
      <w:pPr>
        <w:ind w:left="60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4961470">
      <w:start w:val="1"/>
      <w:numFmt w:val="lowerRoman"/>
      <w:lvlText w:val="%9"/>
      <w:lvlJc w:val="left"/>
      <w:pPr>
        <w:ind w:left="67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8">
    <w:nsid w:val="277D0FDF"/>
    <w:multiLevelType w:val="hybridMultilevel"/>
    <w:tmpl w:val="2CA406DE"/>
    <w:lvl w:ilvl="0" w:tplc="E7621D56">
      <w:start w:val="1"/>
      <w:numFmt w:val="upperRoman"/>
      <w:lvlText w:val="%1"/>
      <w:lvlJc w:val="left"/>
      <w:pPr>
        <w:ind w:left="2"/>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D8C474EE">
      <w:start w:val="1"/>
      <w:numFmt w:val="lowerLetter"/>
      <w:lvlText w:val="%2"/>
      <w:lvlJc w:val="left"/>
      <w:pPr>
        <w:ind w:left="115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3DF8DD28">
      <w:start w:val="1"/>
      <w:numFmt w:val="lowerRoman"/>
      <w:lvlText w:val="%3"/>
      <w:lvlJc w:val="left"/>
      <w:pPr>
        <w:ind w:left="187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F92CC482">
      <w:start w:val="1"/>
      <w:numFmt w:val="decimal"/>
      <w:lvlText w:val="%4"/>
      <w:lvlJc w:val="left"/>
      <w:pPr>
        <w:ind w:left="259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21C49EF8">
      <w:start w:val="1"/>
      <w:numFmt w:val="lowerLetter"/>
      <w:lvlText w:val="%5"/>
      <w:lvlJc w:val="left"/>
      <w:pPr>
        <w:ind w:left="331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28407762">
      <w:start w:val="1"/>
      <w:numFmt w:val="lowerRoman"/>
      <w:lvlText w:val="%6"/>
      <w:lvlJc w:val="left"/>
      <w:pPr>
        <w:ind w:left="403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64360430">
      <w:start w:val="1"/>
      <w:numFmt w:val="decimal"/>
      <w:lvlText w:val="%7"/>
      <w:lvlJc w:val="left"/>
      <w:pPr>
        <w:ind w:left="475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1A9E5F00">
      <w:start w:val="1"/>
      <w:numFmt w:val="lowerLetter"/>
      <w:lvlText w:val="%8"/>
      <w:lvlJc w:val="left"/>
      <w:pPr>
        <w:ind w:left="547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16262CCE">
      <w:start w:val="1"/>
      <w:numFmt w:val="lowerRoman"/>
      <w:lvlText w:val="%9"/>
      <w:lvlJc w:val="left"/>
      <w:pPr>
        <w:ind w:left="619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9">
    <w:nsid w:val="299861F8"/>
    <w:multiLevelType w:val="hybridMultilevel"/>
    <w:tmpl w:val="8046783E"/>
    <w:lvl w:ilvl="0" w:tplc="83C0E540">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438EF70">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B70717E">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B4BF38">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928A7E">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0B8A282">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042AD98">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E8E2FC">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E0C4D08">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nsid w:val="2BF21285"/>
    <w:multiLevelType w:val="hybridMultilevel"/>
    <w:tmpl w:val="5030ABBC"/>
    <w:lvl w:ilvl="0" w:tplc="EA7E7E7C">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1EC7FC">
      <w:start w:val="1"/>
      <w:numFmt w:val="bullet"/>
      <w:lvlText w:val="o"/>
      <w:lvlJc w:val="left"/>
      <w:pPr>
        <w:ind w:left="11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72618C">
      <w:start w:val="1"/>
      <w:numFmt w:val="bullet"/>
      <w:lvlText w:val="▪"/>
      <w:lvlJc w:val="left"/>
      <w:pPr>
        <w:ind w:left="1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C483F4">
      <w:start w:val="1"/>
      <w:numFmt w:val="bullet"/>
      <w:lvlText w:val="•"/>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C07FB4">
      <w:start w:val="1"/>
      <w:numFmt w:val="bullet"/>
      <w:lvlText w:val="o"/>
      <w:lvlJc w:val="left"/>
      <w:pPr>
        <w:ind w:left="33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7AC1E0">
      <w:start w:val="1"/>
      <w:numFmt w:val="bullet"/>
      <w:lvlText w:val="▪"/>
      <w:lvlJc w:val="left"/>
      <w:pPr>
        <w:ind w:left="40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1A64F8">
      <w:start w:val="1"/>
      <w:numFmt w:val="bullet"/>
      <w:lvlText w:val="•"/>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AE50B0">
      <w:start w:val="1"/>
      <w:numFmt w:val="bullet"/>
      <w:lvlText w:val="o"/>
      <w:lvlJc w:val="left"/>
      <w:pPr>
        <w:ind w:left="54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35CD088">
      <w:start w:val="1"/>
      <w:numFmt w:val="bullet"/>
      <w:lvlText w:val="▪"/>
      <w:lvlJc w:val="left"/>
      <w:pPr>
        <w:ind w:left="61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nsid w:val="2C1E2A9F"/>
    <w:multiLevelType w:val="hybridMultilevel"/>
    <w:tmpl w:val="B3182292"/>
    <w:lvl w:ilvl="0" w:tplc="85D26B52">
      <w:start w:val="1"/>
      <w:numFmt w:val="upperLetter"/>
      <w:lvlText w:val="%1)"/>
      <w:lvlJc w:val="left"/>
      <w:pPr>
        <w:ind w:left="2"/>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1" w:tplc="C6789ED8">
      <w:start w:val="1"/>
      <w:numFmt w:val="lowerLetter"/>
      <w:lvlText w:val="%2"/>
      <w:lvlJc w:val="left"/>
      <w:pPr>
        <w:ind w:left="115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2" w:tplc="516292D8">
      <w:start w:val="1"/>
      <w:numFmt w:val="lowerRoman"/>
      <w:lvlText w:val="%3"/>
      <w:lvlJc w:val="left"/>
      <w:pPr>
        <w:ind w:left="187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3" w:tplc="0126693E">
      <w:start w:val="1"/>
      <w:numFmt w:val="decimal"/>
      <w:lvlText w:val="%4"/>
      <w:lvlJc w:val="left"/>
      <w:pPr>
        <w:ind w:left="259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4" w:tplc="0A3C2242">
      <w:start w:val="1"/>
      <w:numFmt w:val="lowerLetter"/>
      <w:lvlText w:val="%5"/>
      <w:lvlJc w:val="left"/>
      <w:pPr>
        <w:ind w:left="331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5" w:tplc="96641242">
      <w:start w:val="1"/>
      <w:numFmt w:val="lowerRoman"/>
      <w:lvlText w:val="%6"/>
      <w:lvlJc w:val="left"/>
      <w:pPr>
        <w:ind w:left="403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6" w:tplc="CC9880F0">
      <w:start w:val="1"/>
      <w:numFmt w:val="decimal"/>
      <w:lvlText w:val="%7"/>
      <w:lvlJc w:val="left"/>
      <w:pPr>
        <w:ind w:left="475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7" w:tplc="DEC82AF4">
      <w:start w:val="1"/>
      <w:numFmt w:val="lowerLetter"/>
      <w:lvlText w:val="%8"/>
      <w:lvlJc w:val="left"/>
      <w:pPr>
        <w:ind w:left="547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lvl w:ilvl="8" w:tplc="383003C6">
      <w:start w:val="1"/>
      <w:numFmt w:val="lowerRoman"/>
      <w:lvlText w:val="%9"/>
      <w:lvlJc w:val="left"/>
      <w:pPr>
        <w:ind w:left="6190"/>
      </w:pPr>
      <w:rPr>
        <w:rFonts w:ascii="Arial" w:eastAsia="Arial" w:hAnsi="Arial" w:cs="Arial"/>
        <w:b/>
        <w:bCs/>
        <w:i w:val="0"/>
        <w:strike w:val="0"/>
        <w:dstrike w:val="0"/>
        <w:color w:val="000000"/>
        <w:sz w:val="16"/>
        <w:szCs w:val="16"/>
        <w:u w:val="none" w:color="000000"/>
        <w:bdr w:val="none" w:sz="0" w:space="0" w:color="auto"/>
        <w:shd w:val="clear" w:color="auto" w:fill="auto"/>
        <w:vertAlign w:val="baseline"/>
      </w:rPr>
    </w:lvl>
  </w:abstractNum>
  <w:abstractNum w:abstractNumId="12">
    <w:nsid w:val="2D862B5B"/>
    <w:multiLevelType w:val="hybridMultilevel"/>
    <w:tmpl w:val="E0BAD768"/>
    <w:lvl w:ilvl="0" w:tplc="4F1660A2">
      <w:start w:val="1"/>
      <w:numFmt w:val="upperLetter"/>
      <w:lvlText w:val="%1)"/>
      <w:lvlJc w:val="left"/>
      <w:pPr>
        <w:ind w:left="2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14E4736">
      <w:start w:val="1"/>
      <w:numFmt w:val="lowerLetter"/>
      <w:lvlText w:val="%2"/>
      <w:lvlJc w:val="left"/>
      <w:pPr>
        <w:ind w:left="17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65A14A0">
      <w:start w:val="1"/>
      <w:numFmt w:val="lowerRoman"/>
      <w:lvlText w:val="%3"/>
      <w:lvlJc w:val="left"/>
      <w:pPr>
        <w:ind w:left="24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B9C4958">
      <w:start w:val="1"/>
      <w:numFmt w:val="decimal"/>
      <w:lvlText w:val="%4"/>
      <w:lvlJc w:val="left"/>
      <w:pPr>
        <w:ind w:left="31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51CC93A">
      <w:start w:val="1"/>
      <w:numFmt w:val="lowerLetter"/>
      <w:lvlText w:val="%5"/>
      <w:lvlJc w:val="left"/>
      <w:pPr>
        <w:ind w:left="38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00A13AA">
      <w:start w:val="1"/>
      <w:numFmt w:val="lowerRoman"/>
      <w:lvlText w:val="%6"/>
      <w:lvlJc w:val="left"/>
      <w:pPr>
        <w:ind w:left="46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D948F90">
      <w:start w:val="1"/>
      <w:numFmt w:val="decimal"/>
      <w:lvlText w:val="%7"/>
      <w:lvlJc w:val="left"/>
      <w:pPr>
        <w:ind w:left="53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1A28912">
      <w:start w:val="1"/>
      <w:numFmt w:val="lowerLetter"/>
      <w:lvlText w:val="%8"/>
      <w:lvlJc w:val="left"/>
      <w:pPr>
        <w:ind w:left="60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392CF2E">
      <w:start w:val="1"/>
      <w:numFmt w:val="lowerRoman"/>
      <w:lvlText w:val="%9"/>
      <w:lvlJc w:val="left"/>
      <w:pPr>
        <w:ind w:left="67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nsid w:val="31FD7C65"/>
    <w:multiLevelType w:val="hybridMultilevel"/>
    <w:tmpl w:val="E8E2A56E"/>
    <w:lvl w:ilvl="0" w:tplc="150A93BA">
      <w:start w:val="1"/>
      <w:numFmt w:val="upperLetter"/>
      <w:lvlText w:val="%1)"/>
      <w:lvlJc w:val="left"/>
      <w:pPr>
        <w:ind w:left="8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1FEEEE2">
      <w:start w:val="1"/>
      <w:numFmt w:val="lowerLetter"/>
      <w:lvlText w:val="%2"/>
      <w:lvlJc w:val="left"/>
      <w:pPr>
        <w:ind w:left="17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48C22A0">
      <w:start w:val="1"/>
      <w:numFmt w:val="lowerRoman"/>
      <w:lvlText w:val="%3"/>
      <w:lvlJc w:val="left"/>
      <w:pPr>
        <w:ind w:left="24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FF8DB3C">
      <w:start w:val="1"/>
      <w:numFmt w:val="decimal"/>
      <w:lvlText w:val="%4"/>
      <w:lvlJc w:val="left"/>
      <w:pPr>
        <w:ind w:left="31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EB404EA">
      <w:start w:val="1"/>
      <w:numFmt w:val="lowerLetter"/>
      <w:lvlText w:val="%5"/>
      <w:lvlJc w:val="left"/>
      <w:pPr>
        <w:ind w:left="38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630DED6">
      <w:start w:val="1"/>
      <w:numFmt w:val="lowerRoman"/>
      <w:lvlText w:val="%6"/>
      <w:lvlJc w:val="left"/>
      <w:pPr>
        <w:ind w:left="45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F943A9E">
      <w:start w:val="1"/>
      <w:numFmt w:val="decimal"/>
      <w:lvlText w:val="%7"/>
      <w:lvlJc w:val="left"/>
      <w:pPr>
        <w:ind w:left="53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CACF72A">
      <w:start w:val="1"/>
      <w:numFmt w:val="lowerLetter"/>
      <w:lvlText w:val="%8"/>
      <w:lvlJc w:val="left"/>
      <w:pPr>
        <w:ind w:left="60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27C11DA">
      <w:start w:val="1"/>
      <w:numFmt w:val="lowerRoman"/>
      <w:lvlText w:val="%9"/>
      <w:lvlJc w:val="left"/>
      <w:pPr>
        <w:ind w:left="67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
    <w:nsid w:val="33D06B49"/>
    <w:multiLevelType w:val="hybridMultilevel"/>
    <w:tmpl w:val="33F6B2F8"/>
    <w:lvl w:ilvl="0" w:tplc="46324BD4">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CA8E68A">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A4E928">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9B064C2">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D82658">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4C7A7C">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6EC8CA">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0CEB1A">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78060A">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nsid w:val="3DA2249C"/>
    <w:multiLevelType w:val="hybridMultilevel"/>
    <w:tmpl w:val="6180F61C"/>
    <w:lvl w:ilvl="0" w:tplc="50148C0E">
      <w:start w:val="1"/>
      <w:numFmt w:val="bullet"/>
      <w:lvlText w:val=""/>
      <w:lvlJc w:val="left"/>
      <w:pPr>
        <w:ind w:left="2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034C6BA">
      <w:start w:val="1"/>
      <w:numFmt w:val="bullet"/>
      <w:lvlText w:val="o"/>
      <w:lvlJc w:val="left"/>
      <w:pPr>
        <w:ind w:left="11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46E28AC">
      <w:start w:val="1"/>
      <w:numFmt w:val="bullet"/>
      <w:lvlText w:val="▪"/>
      <w:lvlJc w:val="left"/>
      <w:pPr>
        <w:ind w:left="18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4F446B8">
      <w:start w:val="1"/>
      <w:numFmt w:val="bullet"/>
      <w:lvlText w:val="•"/>
      <w:lvlJc w:val="left"/>
      <w:pPr>
        <w:ind w:left="25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1649DBA">
      <w:start w:val="1"/>
      <w:numFmt w:val="bullet"/>
      <w:lvlText w:val="o"/>
      <w:lvlJc w:val="left"/>
      <w:pPr>
        <w:ind w:left="33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41CFAF0">
      <w:start w:val="1"/>
      <w:numFmt w:val="bullet"/>
      <w:lvlText w:val="▪"/>
      <w:lvlJc w:val="left"/>
      <w:pPr>
        <w:ind w:left="40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03AEA58">
      <w:start w:val="1"/>
      <w:numFmt w:val="bullet"/>
      <w:lvlText w:val="•"/>
      <w:lvlJc w:val="left"/>
      <w:pPr>
        <w:ind w:left="47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85E676C">
      <w:start w:val="1"/>
      <w:numFmt w:val="bullet"/>
      <w:lvlText w:val="o"/>
      <w:lvlJc w:val="left"/>
      <w:pPr>
        <w:ind w:left="54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2A8D214">
      <w:start w:val="1"/>
      <w:numFmt w:val="bullet"/>
      <w:lvlText w:val="▪"/>
      <w:lvlJc w:val="left"/>
      <w:pPr>
        <w:ind w:left="61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6">
    <w:nsid w:val="3DBA533F"/>
    <w:multiLevelType w:val="hybridMultilevel"/>
    <w:tmpl w:val="D8E46436"/>
    <w:lvl w:ilvl="0" w:tplc="D1C88440">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649868">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567994">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2D661E6">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387B72">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244C6B4">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C8E9AB8">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0668E8">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8C7D10">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nsid w:val="3F1F4FDE"/>
    <w:multiLevelType w:val="hybridMultilevel"/>
    <w:tmpl w:val="62D04A94"/>
    <w:lvl w:ilvl="0" w:tplc="8BF0F99A">
      <w:start w:val="1"/>
      <w:numFmt w:val="bullet"/>
      <w:lvlText w:val="•"/>
      <w:lvlJc w:val="left"/>
      <w:pPr>
        <w:ind w:left="3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849F0E">
      <w:start w:val="1"/>
      <w:numFmt w:val="bullet"/>
      <w:lvlText w:val="o"/>
      <w:lvlJc w:val="left"/>
      <w:pPr>
        <w:ind w:left="11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866476">
      <w:start w:val="1"/>
      <w:numFmt w:val="bullet"/>
      <w:lvlText w:val="▪"/>
      <w:lvlJc w:val="left"/>
      <w:pPr>
        <w:ind w:left="18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ED8AC82">
      <w:start w:val="1"/>
      <w:numFmt w:val="bullet"/>
      <w:lvlText w:val="•"/>
      <w:lvlJc w:val="left"/>
      <w:pPr>
        <w:ind w:left="25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0A827A">
      <w:start w:val="1"/>
      <w:numFmt w:val="bullet"/>
      <w:lvlText w:val="o"/>
      <w:lvlJc w:val="left"/>
      <w:pPr>
        <w:ind w:left="33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40990C">
      <w:start w:val="1"/>
      <w:numFmt w:val="bullet"/>
      <w:lvlText w:val="▪"/>
      <w:lvlJc w:val="left"/>
      <w:pPr>
        <w:ind w:left="40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CA72A4">
      <w:start w:val="1"/>
      <w:numFmt w:val="bullet"/>
      <w:lvlText w:val="•"/>
      <w:lvlJc w:val="left"/>
      <w:pPr>
        <w:ind w:left="47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9569444">
      <w:start w:val="1"/>
      <w:numFmt w:val="bullet"/>
      <w:lvlText w:val="o"/>
      <w:lvlJc w:val="left"/>
      <w:pPr>
        <w:ind w:left="54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A0A84C">
      <w:start w:val="1"/>
      <w:numFmt w:val="bullet"/>
      <w:lvlText w:val="▪"/>
      <w:lvlJc w:val="left"/>
      <w:pPr>
        <w:ind w:left="61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nsid w:val="412F5EFC"/>
    <w:multiLevelType w:val="hybridMultilevel"/>
    <w:tmpl w:val="6B200F9E"/>
    <w:lvl w:ilvl="0" w:tplc="964C8B12">
      <w:start w:val="1"/>
      <w:numFmt w:val="bullet"/>
      <w:lvlText w:val="o"/>
      <w:lvlJc w:val="left"/>
      <w:pPr>
        <w:ind w:left="85"/>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1" w:tplc="ADD44632">
      <w:start w:val="1"/>
      <w:numFmt w:val="bullet"/>
      <w:lvlText w:val="o"/>
      <w:lvlJc w:val="left"/>
      <w:pPr>
        <w:ind w:left="144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2" w:tplc="61EAA66E">
      <w:start w:val="1"/>
      <w:numFmt w:val="bullet"/>
      <w:lvlText w:val="▪"/>
      <w:lvlJc w:val="left"/>
      <w:pPr>
        <w:ind w:left="216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3" w:tplc="4F3AC32E">
      <w:start w:val="1"/>
      <w:numFmt w:val="bullet"/>
      <w:lvlText w:val="•"/>
      <w:lvlJc w:val="left"/>
      <w:pPr>
        <w:ind w:left="288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4" w:tplc="2F8EA1E8">
      <w:start w:val="1"/>
      <w:numFmt w:val="bullet"/>
      <w:lvlText w:val="o"/>
      <w:lvlJc w:val="left"/>
      <w:pPr>
        <w:ind w:left="360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5" w:tplc="C8A8667C">
      <w:start w:val="1"/>
      <w:numFmt w:val="bullet"/>
      <w:lvlText w:val="▪"/>
      <w:lvlJc w:val="left"/>
      <w:pPr>
        <w:ind w:left="432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6" w:tplc="31A4D4BA">
      <w:start w:val="1"/>
      <w:numFmt w:val="bullet"/>
      <w:lvlText w:val="•"/>
      <w:lvlJc w:val="left"/>
      <w:pPr>
        <w:ind w:left="504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7" w:tplc="9F642EF6">
      <w:start w:val="1"/>
      <w:numFmt w:val="bullet"/>
      <w:lvlText w:val="o"/>
      <w:lvlJc w:val="left"/>
      <w:pPr>
        <w:ind w:left="576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lvl w:ilvl="8" w:tplc="0770C280">
      <w:start w:val="1"/>
      <w:numFmt w:val="bullet"/>
      <w:lvlText w:val="▪"/>
      <w:lvlJc w:val="left"/>
      <w:pPr>
        <w:ind w:left="6482"/>
      </w:pPr>
      <w:rPr>
        <w:rFonts w:ascii="Garamond" w:eastAsia="Garamond" w:hAnsi="Garamond" w:cs="Garamond"/>
        <w:b w:val="0"/>
        <w:i w:val="0"/>
        <w:strike w:val="0"/>
        <w:dstrike w:val="0"/>
        <w:color w:val="000000"/>
        <w:sz w:val="22"/>
        <w:szCs w:val="22"/>
        <w:u w:val="none" w:color="000000"/>
        <w:bdr w:val="none" w:sz="0" w:space="0" w:color="auto"/>
        <w:shd w:val="clear" w:color="auto" w:fill="auto"/>
        <w:vertAlign w:val="baseline"/>
      </w:rPr>
    </w:lvl>
  </w:abstractNum>
  <w:abstractNum w:abstractNumId="19">
    <w:nsid w:val="42FD1810"/>
    <w:multiLevelType w:val="hybridMultilevel"/>
    <w:tmpl w:val="8E920A96"/>
    <w:lvl w:ilvl="0" w:tplc="669E2D86">
      <w:start w:val="1"/>
      <w:numFmt w:val="upperLetter"/>
      <w:lvlText w:val="%1)"/>
      <w:lvlJc w:val="left"/>
      <w:pPr>
        <w:ind w:left="80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35ADCB0">
      <w:start w:val="1"/>
      <w:numFmt w:val="lowerLetter"/>
      <w:lvlText w:val="%2"/>
      <w:lvlJc w:val="left"/>
      <w:pPr>
        <w:ind w:left="17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EC6AE04">
      <w:start w:val="1"/>
      <w:numFmt w:val="lowerRoman"/>
      <w:lvlText w:val="%3"/>
      <w:lvlJc w:val="left"/>
      <w:pPr>
        <w:ind w:left="24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DC073D0">
      <w:start w:val="1"/>
      <w:numFmt w:val="decimal"/>
      <w:lvlText w:val="%4"/>
      <w:lvlJc w:val="left"/>
      <w:pPr>
        <w:ind w:left="31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25E4A5E">
      <w:start w:val="1"/>
      <w:numFmt w:val="lowerLetter"/>
      <w:lvlText w:val="%5"/>
      <w:lvlJc w:val="left"/>
      <w:pPr>
        <w:ind w:left="38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400969C">
      <w:start w:val="1"/>
      <w:numFmt w:val="lowerRoman"/>
      <w:lvlText w:val="%6"/>
      <w:lvlJc w:val="left"/>
      <w:pPr>
        <w:ind w:left="45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6821110">
      <w:start w:val="1"/>
      <w:numFmt w:val="decimal"/>
      <w:lvlText w:val="%7"/>
      <w:lvlJc w:val="left"/>
      <w:pPr>
        <w:ind w:left="53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BA2F76C">
      <w:start w:val="1"/>
      <w:numFmt w:val="lowerLetter"/>
      <w:lvlText w:val="%8"/>
      <w:lvlJc w:val="left"/>
      <w:pPr>
        <w:ind w:left="60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6DA8380">
      <w:start w:val="1"/>
      <w:numFmt w:val="lowerRoman"/>
      <w:lvlText w:val="%9"/>
      <w:lvlJc w:val="left"/>
      <w:pPr>
        <w:ind w:left="67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0">
    <w:nsid w:val="45187253"/>
    <w:multiLevelType w:val="hybridMultilevel"/>
    <w:tmpl w:val="4D041BF4"/>
    <w:lvl w:ilvl="0" w:tplc="EA08EEB2">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C0817A">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CACA06">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2CA6978">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7A0C24">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DAE618">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D4E0CC6">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10FC80">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D9A6BC8">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nsid w:val="49087279"/>
    <w:multiLevelType w:val="hybridMultilevel"/>
    <w:tmpl w:val="D30ADC78"/>
    <w:lvl w:ilvl="0" w:tplc="A170F882">
      <w:start w:val="1"/>
      <w:numFmt w:val="bullet"/>
      <w:lvlText w:val=""/>
      <w:lvlJc w:val="left"/>
      <w:pPr>
        <w:ind w:left="31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408DE56">
      <w:start w:val="1"/>
      <w:numFmt w:val="bullet"/>
      <w:lvlText w:val="o"/>
      <w:lvlJc w:val="left"/>
      <w:pPr>
        <w:ind w:left="11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ECED928">
      <w:start w:val="1"/>
      <w:numFmt w:val="bullet"/>
      <w:lvlText w:val="▪"/>
      <w:lvlJc w:val="left"/>
      <w:pPr>
        <w:ind w:left="18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79EA866">
      <w:start w:val="1"/>
      <w:numFmt w:val="bullet"/>
      <w:lvlText w:val="•"/>
      <w:lvlJc w:val="left"/>
      <w:pPr>
        <w:ind w:left="25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D34A36E2">
      <w:start w:val="1"/>
      <w:numFmt w:val="bullet"/>
      <w:lvlText w:val="o"/>
      <w:lvlJc w:val="left"/>
      <w:pPr>
        <w:ind w:left="33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7E6BCD0">
      <w:start w:val="1"/>
      <w:numFmt w:val="bullet"/>
      <w:lvlText w:val="▪"/>
      <w:lvlJc w:val="left"/>
      <w:pPr>
        <w:ind w:left="40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0002BFC">
      <w:start w:val="1"/>
      <w:numFmt w:val="bullet"/>
      <w:lvlText w:val="•"/>
      <w:lvlJc w:val="left"/>
      <w:pPr>
        <w:ind w:left="47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15E8D48">
      <w:start w:val="1"/>
      <w:numFmt w:val="bullet"/>
      <w:lvlText w:val="o"/>
      <w:lvlJc w:val="left"/>
      <w:pPr>
        <w:ind w:left="54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286F95C">
      <w:start w:val="1"/>
      <w:numFmt w:val="bullet"/>
      <w:lvlText w:val="▪"/>
      <w:lvlJc w:val="left"/>
      <w:pPr>
        <w:ind w:left="61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
    <w:nsid w:val="4D5278E9"/>
    <w:multiLevelType w:val="hybridMultilevel"/>
    <w:tmpl w:val="A6F0AEC2"/>
    <w:lvl w:ilvl="0" w:tplc="D716EAEE">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5C8714">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581920">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598824E">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10DDAE">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700538">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6B2A12C">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DAE574">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022B1A">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nsid w:val="4F995C78"/>
    <w:multiLevelType w:val="hybridMultilevel"/>
    <w:tmpl w:val="73EEF6C0"/>
    <w:lvl w:ilvl="0" w:tplc="A94EBF6C">
      <w:start w:val="1"/>
      <w:numFmt w:val="upperLetter"/>
      <w:lvlText w:val="%1)"/>
      <w:lvlJc w:val="left"/>
      <w:pPr>
        <w:ind w:left="2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F2653D4">
      <w:start w:val="1"/>
      <w:numFmt w:val="lowerLetter"/>
      <w:lvlText w:val="%2"/>
      <w:lvlJc w:val="left"/>
      <w:pPr>
        <w:ind w:left="17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33AE99A">
      <w:start w:val="1"/>
      <w:numFmt w:val="lowerRoman"/>
      <w:lvlText w:val="%3"/>
      <w:lvlJc w:val="left"/>
      <w:pPr>
        <w:ind w:left="24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7F4B6A0">
      <w:start w:val="1"/>
      <w:numFmt w:val="decimal"/>
      <w:lvlText w:val="%4"/>
      <w:lvlJc w:val="left"/>
      <w:pPr>
        <w:ind w:left="31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A7828F5C">
      <w:start w:val="1"/>
      <w:numFmt w:val="lowerLetter"/>
      <w:lvlText w:val="%5"/>
      <w:lvlJc w:val="left"/>
      <w:pPr>
        <w:ind w:left="38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F1AD5B2">
      <w:start w:val="1"/>
      <w:numFmt w:val="lowerRoman"/>
      <w:lvlText w:val="%6"/>
      <w:lvlJc w:val="left"/>
      <w:pPr>
        <w:ind w:left="46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612D590">
      <w:start w:val="1"/>
      <w:numFmt w:val="decimal"/>
      <w:lvlText w:val="%7"/>
      <w:lvlJc w:val="left"/>
      <w:pPr>
        <w:ind w:left="53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58C58B2">
      <w:start w:val="1"/>
      <w:numFmt w:val="lowerLetter"/>
      <w:lvlText w:val="%8"/>
      <w:lvlJc w:val="left"/>
      <w:pPr>
        <w:ind w:left="60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91E0BC6">
      <w:start w:val="1"/>
      <w:numFmt w:val="lowerRoman"/>
      <w:lvlText w:val="%9"/>
      <w:lvlJc w:val="left"/>
      <w:pPr>
        <w:ind w:left="67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4">
    <w:nsid w:val="50D261E7"/>
    <w:multiLevelType w:val="hybridMultilevel"/>
    <w:tmpl w:val="606EB4AE"/>
    <w:lvl w:ilvl="0" w:tplc="04FEE120">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34EC6A">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56C7DA0">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868F3CA">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4A1434">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6926B96">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40569C">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525DE8">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B2260A">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nsid w:val="544B14F6"/>
    <w:multiLevelType w:val="hybridMultilevel"/>
    <w:tmpl w:val="C8E23AB6"/>
    <w:lvl w:ilvl="0" w:tplc="B2308F14">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9489E0">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806BE0">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86940A">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C644B4">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F2E2F92">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62B884">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A94CE8A">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2AC7A62">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nsid w:val="618E4D04"/>
    <w:multiLevelType w:val="hybridMultilevel"/>
    <w:tmpl w:val="AA608FE4"/>
    <w:lvl w:ilvl="0" w:tplc="C02C020C">
      <w:start w:val="1"/>
      <w:numFmt w:val="bullet"/>
      <w:lvlText w:val="o"/>
      <w:lvlJc w:val="left"/>
      <w:pPr>
        <w:ind w:left="18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E0105154">
      <w:start w:val="1"/>
      <w:numFmt w:val="bullet"/>
      <w:lvlText w:val="o"/>
      <w:lvlJc w:val="left"/>
      <w:pPr>
        <w:ind w:left="145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961C47C2">
      <w:start w:val="1"/>
      <w:numFmt w:val="bullet"/>
      <w:lvlText w:val="▪"/>
      <w:lvlJc w:val="left"/>
      <w:pPr>
        <w:ind w:left="21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27A9BF6">
      <w:start w:val="1"/>
      <w:numFmt w:val="bullet"/>
      <w:lvlText w:val="•"/>
      <w:lvlJc w:val="left"/>
      <w:pPr>
        <w:ind w:left="289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955C96AE">
      <w:start w:val="1"/>
      <w:numFmt w:val="bullet"/>
      <w:lvlText w:val="o"/>
      <w:lvlJc w:val="left"/>
      <w:pPr>
        <w:ind w:left="361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3FDC29CC">
      <w:start w:val="1"/>
      <w:numFmt w:val="bullet"/>
      <w:lvlText w:val="▪"/>
      <w:lvlJc w:val="left"/>
      <w:pPr>
        <w:ind w:left="433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CF903D62">
      <w:start w:val="1"/>
      <w:numFmt w:val="bullet"/>
      <w:lvlText w:val="•"/>
      <w:lvlJc w:val="left"/>
      <w:pPr>
        <w:ind w:left="505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6C7A01AA">
      <w:start w:val="1"/>
      <w:numFmt w:val="bullet"/>
      <w:lvlText w:val="o"/>
      <w:lvlJc w:val="left"/>
      <w:pPr>
        <w:ind w:left="577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510457A8">
      <w:start w:val="1"/>
      <w:numFmt w:val="bullet"/>
      <w:lvlText w:val="▪"/>
      <w:lvlJc w:val="left"/>
      <w:pPr>
        <w:ind w:left="649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7">
    <w:nsid w:val="641C594C"/>
    <w:multiLevelType w:val="hybridMultilevel"/>
    <w:tmpl w:val="154EA25A"/>
    <w:lvl w:ilvl="0" w:tplc="FBAA6080">
      <w:start w:val="1"/>
      <w:numFmt w:val="bullet"/>
      <w:lvlText w:val="•"/>
      <w:lvlJc w:val="left"/>
      <w:pPr>
        <w:ind w:left="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92D078">
      <w:start w:val="1"/>
      <w:numFmt w:val="bullet"/>
      <w:lvlText w:val="o"/>
      <w:lvlJc w:val="left"/>
      <w:pPr>
        <w:ind w:left="11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3E9B46">
      <w:start w:val="1"/>
      <w:numFmt w:val="bullet"/>
      <w:lvlText w:val="▪"/>
      <w:lvlJc w:val="left"/>
      <w:pPr>
        <w:ind w:left="18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06711E">
      <w:start w:val="1"/>
      <w:numFmt w:val="bullet"/>
      <w:lvlText w:val="•"/>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02A91C">
      <w:start w:val="1"/>
      <w:numFmt w:val="bullet"/>
      <w:lvlText w:val="o"/>
      <w:lvlJc w:val="left"/>
      <w:pPr>
        <w:ind w:left="33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C467D0">
      <w:start w:val="1"/>
      <w:numFmt w:val="bullet"/>
      <w:lvlText w:val="▪"/>
      <w:lvlJc w:val="left"/>
      <w:pPr>
        <w:ind w:left="40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A66318">
      <w:start w:val="1"/>
      <w:numFmt w:val="bullet"/>
      <w:lvlText w:val="•"/>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F26146">
      <w:start w:val="1"/>
      <w:numFmt w:val="bullet"/>
      <w:lvlText w:val="o"/>
      <w:lvlJc w:val="left"/>
      <w:pPr>
        <w:ind w:left="54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D4AB48">
      <w:start w:val="1"/>
      <w:numFmt w:val="bullet"/>
      <w:lvlText w:val="▪"/>
      <w:lvlJc w:val="left"/>
      <w:pPr>
        <w:ind w:left="61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nsid w:val="67992AC9"/>
    <w:multiLevelType w:val="hybridMultilevel"/>
    <w:tmpl w:val="207A4E90"/>
    <w:lvl w:ilvl="0" w:tplc="741CE440">
      <w:start w:val="1"/>
      <w:numFmt w:val="upperLetter"/>
      <w:lvlText w:val="%1)"/>
      <w:lvlJc w:val="left"/>
      <w:pPr>
        <w:ind w:left="57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188E4C0">
      <w:start w:val="1"/>
      <w:numFmt w:val="lowerLetter"/>
      <w:lvlText w:val="%2"/>
      <w:lvlJc w:val="left"/>
      <w:pPr>
        <w:ind w:left="17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838AD16">
      <w:start w:val="1"/>
      <w:numFmt w:val="lowerRoman"/>
      <w:lvlText w:val="%3"/>
      <w:lvlJc w:val="left"/>
      <w:pPr>
        <w:ind w:left="24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F6EE2E0">
      <w:start w:val="1"/>
      <w:numFmt w:val="decimal"/>
      <w:lvlText w:val="%4"/>
      <w:lvlJc w:val="left"/>
      <w:pPr>
        <w:ind w:left="31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38234F6">
      <w:start w:val="1"/>
      <w:numFmt w:val="lowerLetter"/>
      <w:lvlText w:val="%5"/>
      <w:lvlJc w:val="left"/>
      <w:pPr>
        <w:ind w:left="38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CAC7FAA">
      <w:start w:val="1"/>
      <w:numFmt w:val="lowerRoman"/>
      <w:lvlText w:val="%6"/>
      <w:lvlJc w:val="left"/>
      <w:pPr>
        <w:ind w:left="45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9C81B54">
      <w:start w:val="1"/>
      <w:numFmt w:val="decimal"/>
      <w:lvlText w:val="%7"/>
      <w:lvlJc w:val="left"/>
      <w:pPr>
        <w:ind w:left="53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FD6CECC">
      <w:start w:val="1"/>
      <w:numFmt w:val="lowerLetter"/>
      <w:lvlText w:val="%8"/>
      <w:lvlJc w:val="left"/>
      <w:pPr>
        <w:ind w:left="60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4B80EF0">
      <w:start w:val="1"/>
      <w:numFmt w:val="lowerRoman"/>
      <w:lvlText w:val="%9"/>
      <w:lvlJc w:val="left"/>
      <w:pPr>
        <w:ind w:left="67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9">
    <w:nsid w:val="77025949"/>
    <w:multiLevelType w:val="hybridMultilevel"/>
    <w:tmpl w:val="0FD0FF36"/>
    <w:lvl w:ilvl="0" w:tplc="6DFAB14A">
      <w:start w:val="1"/>
      <w:numFmt w:val="lowerLetter"/>
      <w:lvlText w:val="%1)"/>
      <w:lvlJc w:val="left"/>
      <w:pPr>
        <w:ind w:left="5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8801E08">
      <w:start w:val="1"/>
      <w:numFmt w:val="lowerLetter"/>
      <w:lvlText w:val="%2"/>
      <w:lvlJc w:val="left"/>
      <w:pPr>
        <w:ind w:left="1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9F8AF10">
      <w:start w:val="1"/>
      <w:numFmt w:val="lowerRoman"/>
      <w:lvlText w:val="%3"/>
      <w:lvlJc w:val="left"/>
      <w:pPr>
        <w:ind w:left="20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2D6835C">
      <w:start w:val="1"/>
      <w:numFmt w:val="decimal"/>
      <w:lvlText w:val="%4"/>
      <w:lvlJc w:val="left"/>
      <w:pPr>
        <w:ind w:left="2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F43920">
      <w:start w:val="1"/>
      <w:numFmt w:val="lowerLetter"/>
      <w:lvlText w:val="%5"/>
      <w:lvlJc w:val="left"/>
      <w:pPr>
        <w:ind w:left="3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3B23830">
      <w:start w:val="1"/>
      <w:numFmt w:val="lowerRoman"/>
      <w:lvlText w:val="%6"/>
      <w:lvlJc w:val="left"/>
      <w:pPr>
        <w:ind w:left="4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BCE2D90">
      <w:start w:val="1"/>
      <w:numFmt w:val="decimal"/>
      <w:lvlText w:val="%7"/>
      <w:lvlJc w:val="left"/>
      <w:pPr>
        <w:ind w:left="4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CCBCD6">
      <w:start w:val="1"/>
      <w:numFmt w:val="lowerLetter"/>
      <w:lvlText w:val="%8"/>
      <w:lvlJc w:val="left"/>
      <w:pPr>
        <w:ind w:left="5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9DE4136">
      <w:start w:val="1"/>
      <w:numFmt w:val="lowerRoman"/>
      <w:lvlText w:val="%9"/>
      <w:lvlJc w:val="left"/>
      <w:pPr>
        <w:ind w:left="6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nsid w:val="78D13517"/>
    <w:multiLevelType w:val="hybridMultilevel"/>
    <w:tmpl w:val="C4661418"/>
    <w:lvl w:ilvl="0" w:tplc="2AE63FEC">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03C881C">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D6A7A0">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AC87F3E">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8CF80C">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03823D0">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427FBE">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5A8B30">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CC39B0">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nsid w:val="7FDC027C"/>
    <w:multiLevelType w:val="hybridMultilevel"/>
    <w:tmpl w:val="EDBCD8DC"/>
    <w:lvl w:ilvl="0" w:tplc="F154BD7E">
      <w:start w:val="1"/>
      <w:numFmt w:val="bullet"/>
      <w:lvlText w:val="•"/>
      <w:lvlJc w:val="left"/>
      <w:pPr>
        <w:ind w:left="3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C2EE9E">
      <w:start w:val="1"/>
      <w:numFmt w:val="bullet"/>
      <w:lvlText w:val="o"/>
      <w:lvlJc w:val="left"/>
      <w:pPr>
        <w:ind w:left="11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FC893A">
      <w:start w:val="1"/>
      <w:numFmt w:val="bullet"/>
      <w:lvlText w:val="▪"/>
      <w:lvlJc w:val="left"/>
      <w:pPr>
        <w:ind w:left="18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B7C067E">
      <w:start w:val="1"/>
      <w:numFmt w:val="bullet"/>
      <w:lvlText w:val="•"/>
      <w:lvlJc w:val="left"/>
      <w:pPr>
        <w:ind w:left="25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A04290">
      <w:start w:val="1"/>
      <w:numFmt w:val="bullet"/>
      <w:lvlText w:val="o"/>
      <w:lvlJc w:val="left"/>
      <w:pPr>
        <w:ind w:left="33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B21C0C">
      <w:start w:val="1"/>
      <w:numFmt w:val="bullet"/>
      <w:lvlText w:val="▪"/>
      <w:lvlJc w:val="left"/>
      <w:pPr>
        <w:ind w:left="40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DA990E">
      <w:start w:val="1"/>
      <w:numFmt w:val="bullet"/>
      <w:lvlText w:val="•"/>
      <w:lvlJc w:val="left"/>
      <w:pPr>
        <w:ind w:left="47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2CFBCA">
      <w:start w:val="1"/>
      <w:numFmt w:val="bullet"/>
      <w:lvlText w:val="o"/>
      <w:lvlJc w:val="left"/>
      <w:pPr>
        <w:ind w:left="54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FBA742E">
      <w:start w:val="1"/>
      <w:numFmt w:val="bullet"/>
      <w:lvlText w:val="▪"/>
      <w:lvlJc w:val="left"/>
      <w:pPr>
        <w:ind w:left="61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29"/>
  </w:num>
  <w:num w:numId="3">
    <w:abstractNumId w:val="4"/>
  </w:num>
  <w:num w:numId="4">
    <w:abstractNumId w:val="17"/>
  </w:num>
  <w:num w:numId="5">
    <w:abstractNumId w:val="30"/>
  </w:num>
  <w:num w:numId="6">
    <w:abstractNumId w:val="14"/>
  </w:num>
  <w:num w:numId="7">
    <w:abstractNumId w:val="1"/>
  </w:num>
  <w:num w:numId="8">
    <w:abstractNumId w:val="28"/>
  </w:num>
  <w:num w:numId="9">
    <w:abstractNumId w:val="21"/>
  </w:num>
  <w:num w:numId="10">
    <w:abstractNumId w:val="26"/>
  </w:num>
  <w:num w:numId="11">
    <w:abstractNumId w:val="10"/>
  </w:num>
  <w:num w:numId="12">
    <w:abstractNumId w:val="22"/>
  </w:num>
  <w:num w:numId="13">
    <w:abstractNumId w:val="31"/>
  </w:num>
  <w:num w:numId="14">
    <w:abstractNumId w:val="20"/>
  </w:num>
  <w:num w:numId="15">
    <w:abstractNumId w:val="9"/>
  </w:num>
  <w:num w:numId="16">
    <w:abstractNumId w:val="19"/>
  </w:num>
  <w:num w:numId="17">
    <w:abstractNumId w:val="7"/>
  </w:num>
  <w:num w:numId="18">
    <w:abstractNumId w:val="15"/>
  </w:num>
  <w:num w:numId="19">
    <w:abstractNumId w:val="27"/>
  </w:num>
  <w:num w:numId="20">
    <w:abstractNumId w:val="16"/>
  </w:num>
  <w:num w:numId="21">
    <w:abstractNumId w:val="6"/>
  </w:num>
  <w:num w:numId="22">
    <w:abstractNumId w:val="24"/>
  </w:num>
  <w:num w:numId="23">
    <w:abstractNumId w:val="25"/>
  </w:num>
  <w:num w:numId="24">
    <w:abstractNumId w:val="13"/>
  </w:num>
  <w:num w:numId="25">
    <w:abstractNumId w:val="12"/>
  </w:num>
  <w:num w:numId="26">
    <w:abstractNumId w:val="23"/>
  </w:num>
  <w:num w:numId="27">
    <w:abstractNumId w:val="3"/>
  </w:num>
  <w:num w:numId="28">
    <w:abstractNumId w:val="0"/>
  </w:num>
  <w:num w:numId="29">
    <w:abstractNumId w:val="18"/>
  </w:num>
  <w:num w:numId="30">
    <w:abstractNumId w:val="5"/>
  </w:num>
  <w:num w:numId="31">
    <w:abstractNumId w:val="8"/>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631"/>
    <w:rsid w:val="0002485C"/>
    <w:rsid w:val="000457F0"/>
    <w:rsid w:val="00103F5F"/>
    <w:rsid w:val="001B10DB"/>
    <w:rsid w:val="001F4023"/>
    <w:rsid w:val="0027315C"/>
    <w:rsid w:val="00337816"/>
    <w:rsid w:val="003C0A25"/>
    <w:rsid w:val="0042649A"/>
    <w:rsid w:val="00435FB2"/>
    <w:rsid w:val="004761D9"/>
    <w:rsid w:val="004C6101"/>
    <w:rsid w:val="005F58F5"/>
    <w:rsid w:val="006E5BED"/>
    <w:rsid w:val="00700631"/>
    <w:rsid w:val="00772E59"/>
    <w:rsid w:val="007A5420"/>
    <w:rsid w:val="008F452B"/>
    <w:rsid w:val="00A12B84"/>
    <w:rsid w:val="00A1778B"/>
    <w:rsid w:val="00B54049"/>
    <w:rsid w:val="00B7302D"/>
    <w:rsid w:val="00CA5703"/>
    <w:rsid w:val="00D81CA4"/>
    <w:rsid w:val="00E358BB"/>
    <w:rsid w:val="00F67D6F"/>
    <w:rsid w:val="00FC24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0"/>
      <w:outlineLvl w:val="0"/>
    </w:pPr>
    <w:rPr>
      <w:rFonts w:ascii="Garamond" w:eastAsia="Garamond" w:hAnsi="Garamond" w:cs="Garamond"/>
      <w:b/>
      <w:color w:val="002060"/>
      <w:sz w:val="35"/>
    </w:rPr>
  </w:style>
  <w:style w:type="paragraph" w:styleId="Titolo2">
    <w:name w:val="heading 2"/>
    <w:next w:val="Normale"/>
    <w:link w:val="Titolo2Carattere"/>
    <w:uiPriority w:val="9"/>
    <w:unhideWhenUsed/>
    <w:qFormat/>
    <w:pPr>
      <w:keepNext/>
      <w:keepLines/>
      <w:spacing w:after="0"/>
      <w:ind w:left="10" w:hanging="10"/>
      <w:outlineLvl w:val="1"/>
    </w:pPr>
    <w:rPr>
      <w:rFonts w:ascii="Garamond" w:eastAsia="Garamond" w:hAnsi="Garamond" w:cs="Garamond"/>
      <w:b/>
      <w:color w:val="000000"/>
      <w:sz w:val="24"/>
    </w:rPr>
  </w:style>
  <w:style w:type="paragraph" w:styleId="Titolo3">
    <w:name w:val="heading 3"/>
    <w:next w:val="Normale"/>
    <w:link w:val="Titolo3Carattere"/>
    <w:uiPriority w:val="9"/>
    <w:unhideWhenUsed/>
    <w:qFormat/>
    <w:pPr>
      <w:keepNext/>
      <w:keepLines/>
      <w:spacing w:after="51"/>
      <w:ind w:left="10" w:hanging="10"/>
      <w:outlineLvl w:val="2"/>
    </w:pPr>
    <w:rPr>
      <w:rFonts w:ascii="Calibri" w:eastAsia="Calibri" w:hAnsi="Calibri" w:cs="Calibri"/>
      <w:b/>
      <w:color w:val="000000"/>
    </w:rPr>
  </w:style>
  <w:style w:type="paragraph" w:styleId="Titolo4">
    <w:name w:val="heading 4"/>
    <w:next w:val="Normale"/>
    <w:link w:val="Titolo4Carattere"/>
    <w:uiPriority w:val="9"/>
    <w:unhideWhenUsed/>
    <w:qFormat/>
    <w:pPr>
      <w:keepNext/>
      <w:keepLines/>
      <w:spacing w:after="0"/>
      <w:ind w:left="228"/>
      <w:outlineLvl w:val="3"/>
    </w:pPr>
    <w:rPr>
      <w:rFonts w:ascii="Arial" w:eastAsia="Arial" w:hAnsi="Arial" w:cs="Arial"/>
      <w:b/>
      <w:color w:val="000000"/>
      <w:shd w:val="clear" w:color="auto" w:fill="00FFFF"/>
    </w:rPr>
  </w:style>
  <w:style w:type="paragraph" w:styleId="Titolo5">
    <w:name w:val="heading 5"/>
    <w:next w:val="Normale"/>
    <w:link w:val="Titolo5Carattere"/>
    <w:uiPriority w:val="9"/>
    <w:unhideWhenUsed/>
    <w:qFormat/>
    <w:pPr>
      <w:keepNext/>
      <w:keepLines/>
      <w:spacing w:after="0"/>
      <w:ind w:left="39" w:hanging="10"/>
      <w:jc w:val="center"/>
      <w:outlineLvl w:val="4"/>
    </w:pPr>
    <w:rPr>
      <w:rFonts w:ascii="Arial" w:eastAsia="Arial" w:hAnsi="Arial" w:cs="Arial"/>
      <w:b/>
      <w:color w:val="000000"/>
      <w:sz w:val="20"/>
      <w:shd w:val="clear" w:color="auto" w:fill="FFFF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link w:val="Titolo5"/>
    <w:rPr>
      <w:rFonts w:ascii="Arial" w:eastAsia="Arial" w:hAnsi="Arial" w:cs="Arial"/>
      <w:b/>
      <w:color w:val="000000"/>
      <w:sz w:val="20"/>
      <w:shd w:val="clear" w:color="auto" w:fill="FFFF00"/>
    </w:rPr>
  </w:style>
  <w:style w:type="character" w:customStyle="1" w:styleId="Titolo3Carattere">
    <w:name w:val="Titolo 3 Carattere"/>
    <w:link w:val="Titolo3"/>
    <w:rPr>
      <w:rFonts w:ascii="Calibri" w:eastAsia="Calibri" w:hAnsi="Calibri" w:cs="Calibri"/>
      <w:b/>
      <w:color w:val="000000"/>
      <w:sz w:val="22"/>
    </w:rPr>
  </w:style>
  <w:style w:type="character" w:customStyle="1" w:styleId="Titolo4Carattere">
    <w:name w:val="Titolo 4 Carattere"/>
    <w:link w:val="Titolo4"/>
    <w:rPr>
      <w:rFonts w:ascii="Arial" w:eastAsia="Arial" w:hAnsi="Arial" w:cs="Arial"/>
      <w:b/>
      <w:color w:val="000000"/>
      <w:sz w:val="22"/>
      <w:shd w:val="clear" w:color="auto" w:fill="00FFFF"/>
    </w:rPr>
  </w:style>
  <w:style w:type="character" w:customStyle="1" w:styleId="Titolo2Carattere">
    <w:name w:val="Titolo 2 Carattere"/>
    <w:link w:val="Titolo2"/>
    <w:rPr>
      <w:rFonts w:ascii="Garamond" w:eastAsia="Garamond" w:hAnsi="Garamond" w:cs="Garamond"/>
      <w:b/>
      <w:color w:val="000000"/>
      <w:sz w:val="24"/>
    </w:rPr>
  </w:style>
  <w:style w:type="character" w:customStyle="1" w:styleId="Titolo1Carattere">
    <w:name w:val="Titolo 1 Carattere"/>
    <w:link w:val="Titolo1"/>
    <w:rPr>
      <w:rFonts w:ascii="Garamond" w:eastAsia="Garamond" w:hAnsi="Garamond" w:cs="Garamond"/>
      <w:b/>
      <w:color w:val="002060"/>
      <w:sz w:val="35"/>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27315C"/>
    <w:pPr>
      <w:ind w:left="720"/>
      <w:contextualSpacing/>
    </w:pPr>
  </w:style>
  <w:style w:type="paragraph" w:styleId="Intestazione">
    <w:name w:val="header"/>
    <w:basedOn w:val="Normale"/>
    <w:link w:val="IntestazioneCarattere"/>
    <w:uiPriority w:val="99"/>
    <w:unhideWhenUsed/>
    <w:rsid w:val="00E358B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358BB"/>
    <w:rPr>
      <w:rFonts w:ascii="Calibri" w:eastAsia="Calibri" w:hAnsi="Calibri" w:cs="Calibri"/>
      <w:color w:val="000000"/>
    </w:rPr>
  </w:style>
  <w:style w:type="paragraph" w:styleId="Pidipagina">
    <w:name w:val="footer"/>
    <w:basedOn w:val="Normale"/>
    <w:link w:val="PidipaginaCarattere"/>
    <w:uiPriority w:val="99"/>
    <w:unhideWhenUsed/>
    <w:rsid w:val="00E358B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358BB"/>
    <w:rPr>
      <w:rFonts w:ascii="Calibri" w:eastAsia="Calibri" w:hAnsi="Calibri" w:cs="Calibri"/>
      <w:color w:val="000000"/>
    </w:rPr>
  </w:style>
  <w:style w:type="paragraph" w:styleId="Testofumetto">
    <w:name w:val="Balloon Text"/>
    <w:basedOn w:val="Normale"/>
    <w:link w:val="TestofumettoCarattere"/>
    <w:uiPriority w:val="99"/>
    <w:semiHidden/>
    <w:unhideWhenUsed/>
    <w:rsid w:val="00E358B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358BB"/>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0"/>
      <w:outlineLvl w:val="0"/>
    </w:pPr>
    <w:rPr>
      <w:rFonts w:ascii="Garamond" w:eastAsia="Garamond" w:hAnsi="Garamond" w:cs="Garamond"/>
      <w:b/>
      <w:color w:val="002060"/>
      <w:sz w:val="35"/>
    </w:rPr>
  </w:style>
  <w:style w:type="paragraph" w:styleId="Titolo2">
    <w:name w:val="heading 2"/>
    <w:next w:val="Normale"/>
    <w:link w:val="Titolo2Carattere"/>
    <w:uiPriority w:val="9"/>
    <w:unhideWhenUsed/>
    <w:qFormat/>
    <w:pPr>
      <w:keepNext/>
      <w:keepLines/>
      <w:spacing w:after="0"/>
      <w:ind w:left="10" w:hanging="10"/>
      <w:outlineLvl w:val="1"/>
    </w:pPr>
    <w:rPr>
      <w:rFonts w:ascii="Garamond" w:eastAsia="Garamond" w:hAnsi="Garamond" w:cs="Garamond"/>
      <w:b/>
      <w:color w:val="000000"/>
      <w:sz w:val="24"/>
    </w:rPr>
  </w:style>
  <w:style w:type="paragraph" w:styleId="Titolo3">
    <w:name w:val="heading 3"/>
    <w:next w:val="Normale"/>
    <w:link w:val="Titolo3Carattere"/>
    <w:uiPriority w:val="9"/>
    <w:unhideWhenUsed/>
    <w:qFormat/>
    <w:pPr>
      <w:keepNext/>
      <w:keepLines/>
      <w:spacing w:after="51"/>
      <w:ind w:left="10" w:hanging="10"/>
      <w:outlineLvl w:val="2"/>
    </w:pPr>
    <w:rPr>
      <w:rFonts w:ascii="Calibri" w:eastAsia="Calibri" w:hAnsi="Calibri" w:cs="Calibri"/>
      <w:b/>
      <w:color w:val="000000"/>
    </w:rPr>
  </w:style>
  <w:style w:type="paragraph" w:styleId="Titolo4">
    <w:name w:val="heading 4"/>
    <w:next w:val="Normale"/>
    <w:link w:val="Titolo4Carattere"/>
    <w:uiPriority w:val="9"/>
    <w:unhideWhenUsed/>
    <w:qFormat/>
    <w:pPr>
      <w:keepNext/>
      <w:keepLines/>
      <w:spacing w:after="0"/>
      <w:ind w:left="228"/>
      <w:outlineLvl w:val="3"/>
    </w:pPr>
    <w:rPr>
      <w:rFonts w:ascii="Arial" w:eastAsia="Arial" w:hAnsi="Arial" w:cs="Arial"/>
      <w:b/>
      <w:color w:val="000000"/>
      <w:shd w:val="clear" w:color="auto" w:fill="00FFFF"/>
    </w:rPr>
  </w:style>
  <w:style w:type="paragraph" w:styleId="Titolo5">
    <w:name w:val="heading 5"/>
    <w:next w:val="Normale"/>
    <w:link w:val="Titolo5Carattere"/>
    <w:uiPriority w:val="9"/>
    <w:unhideWhenUsed/>
    <w:qFormat/>
    <w:pPr>
      <w:keepNext/>
      <w:keepLines/>
      <w:spacing w:after="0"/>
      <w:ind w:left="39" w:hanging="10"/>
      <w:jc w:val="center"/>
      <w:outlineLvl w:val="4"/>
    </w:pPr>
    <w:rPr>
      <w:rFonts w:ascii="Arial" w:eastAsia="Arial" w:hAnsi="Arial" w:cs="Arial"/>
      <w:b/>
      <w:color w:val="000000"/>
      <w:sz w:val="20"/>
      <w:shd w:val="clear" w:color="auto" w:fill="FFFF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link w:val="Titolo5"/>
    <w:rPr>
      <w:rFonts w:ascii="Arial" w:eastAsia="Arial" w:hAnsi="Arial" w:cs="Arial"/>
      <w:b/>
      <w:color w:val="000000"/>
      <w:sz w:val="20"/>
      <w:shd w:val="clear" w:color="auto" w:fill="FFFF00"/>
    </w:rPr>
  </w:style>
  <w:style w:type="character" w:customStyle="1" w:styleId="Titolo3Carattere">
    <w:name w:val="Titolo 3 Carattere"/>
    <w:link w:val="Titolo3"/>
    <w:rPr>
      <w:rFonts w:ascii="Calibri" w:eastAsia="Calibri" w:hAnsi="Calibri" w:cs="Calibri"/>
      <w:b/>
      <w:color w:val="000000"/>
      <w:sz w:val="22"/>
    </w:rPr>
  </w:style>
  <w:style w:type="character" w:customStyle="1" w:styleId="Titolo4Carattere">
    <w:name w:val="Titolo 4 Carattere"/>
    <w:link w:val="Titolo4"/>
    <w:rPr>
      <w:rFonts w:ascii="Arial" w:eastAsia="Arial" w:hAnsi="Arial" w:cs="Arial"/>
      <w:b/>
      <w:color w:val="000000"/>
      <w:sz w:val="22"/>
      <w:shd w:val="clear" w:color="auto" w:fill="00FFFF"/>
    </w:rPr>
  </w:style>
  <w:style w:type="character" w:customStyle="1" w:styleId="Titolo2Carattere">
    <w:name w:val="Titolo 2 Carattere"/>
    <w:link w:val="Titolo2"/>
    <w:rPr>
      <w:rFonts w:ascii="Garamond" w:eastAsia="Garamond" w:hAnsi="Garamond" w:cs="Garamond"/>
      <w:b/>
      <w:color w:val="000000"/>
      <w:sz w:val="24"/>
    </w:rPr>
  </w:style>
  <w:style w:type="character" w:customStyle="1" w:styleId="Titolo1Carattere">
    <w:name w:val="Titolo 1 Carattere"/>
    <w:link w:val="Titolo1"/>
    <w:rPr>
      <w:rFonts w:ascii="Garamond" w:eastAsia="Garamond" w:hAnsi="Garamond" w:cs="Garamond"/>
      <w:b/>
      <w:color w:val="002060"/>
      <w:sz w:val="35"/>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27315C"/>
    <w:pPr>
      <w:ind w:left="720"/>
      <w:contextualSpacing/>
    </w:pPr>
  </w:style>
  <w:style w:type="paragraph" w:styleId="Intestazione">
    <w:name w:val="header"/>
    <w:basedOn w:val="Normale"/>
    <w:link w:val="IntestazioneCarattere"/>
    <w:uiPriority w:val="99"/>
    <w:unhideWhenUsed/>
    <w:rsid w:val="00E358B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358BB"/>
    <w:rPr>
      <w:rFonts w:ascii="Calibri" w:eastAsia="Calibri" w:hAnsi="Calibri" w:cs="Calibri"/>
      <w:color w:val="000000"/>
    </w:rPr>
  </w:style>
  <w:style w:type="paragraph" w:styleId="Pidipagina">
    <w:name w:val="footer"/>
    <w:basedOn w:val="Normale"/>
    <w:link w:val="PidipaginaCarattere"/>
    <w:uiPriority w:val="99"/>
    <w:unhideWhenUsed/>
    <w:rsid w:val="00E358B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358BB"/>
    <w:rPr>
      <w:rFonts w:ascii="Calibri" w:eastAsia="Calibri" w:hAnsi="Calibri" w:cs="Calibri"/>
      <w:color w:val="000000"/>
    </w:rPr>
  </w:style>
  <w:style w:type="paragraph" w:styleId="Testofumetto">
    <w:name w:val="Balloon Text"/>
    <w:basedOn w:val="Normale"/>
    <w:link w:val="TestofumettoCarattere"/>
    <w:uiPriority w:val="99"/>
    <w:semiHidden/>
    <w:unhideWhenUsed/>
    <w:rsid w:val="00E358B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358BB"/>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475365">
      <w:bodyDiv w:val="1"/>
      <w:marLeft w:val="0"/>
      <w:marRight w:val="0"/>
      <w:marTop w:val="0"/>
      <w:marBottom w:val="0"/>
      <w:divBdr>
        <w:top w:val="none" w:sz="0" w:space="0" w:color="auto"/>
        <w:left w:val="none" w:sz="0" w:space="0" w:color="auto"/>
        <w:bottom w:val="none" w:sz="0" w:space="0" w:color="auto"/>
        <w:right w:val="none" w:sz="0" w:space="0" w:color="auto"/>
      </w:divBdr>
    </w:div>
    <w:div w:id="979649809">
      <w:bodyDiv w:val="1"/>
      <w:marLeft w:val="0"/>
      <w:marRight w:val="0"/>
      <w:marTop w:val="0"/>
      <w:marBottom w:val="0"/>
      <w:divBdr>
        <w:top w:val="none" w:sz="0" w:space="0" w:color="auto"/>
        <w:left w:val="none" w:sz="0" w:space="0" w:color="auto"/>
        <w:bottom w:val="none" w:sz="0" w:space="0" w:color="auto"/>
        <w:right w:val="none" w:sz="0" w:space="0" w:color="auto"/>
      </w:divBdr>
    </w:div>
    <w:div w:id="1107234551">
      <w:bodyDiv w:val="1"/>
      <w:marLeft w:val="0"/>
      <w:marRight w:val="0"/>
      <w:marTop w:val="0"/>
      <w:marBottom w:val="0"/>
      <w:divBdr>
        <w:top w:val="none" w:sz="0" w:space="0" w:color="auto"/>
        <w:left w:val="none" w:sz="0" w:space="0" w:color="auto"/>
        <w:bottom w:val="none" w:sz="0" w:space="0" w:color="auto"/>
        <w:right w:val="none" w:sz="0" w:space="0" w:color="auto"/>
      </w:divBdr>
    </w:div>
    <w:div w:id="1551839699">
      <w:bodyDiv w:val="1"/>
      <w:marLeft w:val="0"/>
      <w:marRight w:val="0"/>
      <w:marTop w:val="0"/>
      <w:marBottom w:val="0"/>
      <w:divBdr>
        <w:top w:val="none" w:sz="0" w:space="0" w:color="auto"/>
        <w:left w:val="none" w:sz="0" w:space="0" w:color="auto"/>
        <w:bottom w:val="none" w:sz="0" w:space="0" w:color="auto"/>
        <w:right w:val="none" w:sz="0" w:space="0" w:color="auto"/>
      </w:divBdr>
    </w:div>
    <w:div w:id="18198849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24</Pages>
  <Words>4492</Words>
  <Characters>25608</Characters>
  <Application>Microsoft Office Word</Application>
  <DocSecurity>0</DocSecurity>
  <Lines>213</Lines>
  <Paragraphs>60</Paragraphs>
  <ScaleCrop>false</ScaleCrop>
  <HeadingPairs>
    <vt:vector size="2" baseType="variant">
      <vt:variant>
        <vt:lpstr>Titolo</vt:lpstr>
      </vt:variant>
      <vt:variant>
        <vt:i4>1</vt:i4>
      </vt:variant>
    </vt:vector>
  </HeadingPairs>
  <TitlesOfParts>
    <vt:vector size="1" baseType="lpstr">
      <vt:lpstr>ANNO SCOLASTICO 2003-2004</vt:lpstr>
    </vt:vector>
  </TitlesOfParts>
  <Company/>
  <LinksUpToDate>false</LinksUpToDate>
  <CharactersWithSpaces>30040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 SCOLASTICO 2003-2004</dc:title>
  <dc:subject/>
  <dc:creator>Erasmo Coccoluto</dc:creator>
  <cp:keywords/>
  <cp:lastModifiedBy>Roberto</cp:lastModifiedBy>
  <cp:revision>16</cp:revision>
  <dcterms:created xsi:type="dcterms:W3CDTF">2017-11-22T19:41:00Z</dcterms:created>
  <dcterms:modified xsi:type="dcterms:W3CDTF">2018-12-03T16:28:00Z</dcterms:modified>
</cp:coreProperties>
</file>