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B79" w:rsidRPr="00FD062B" w:rsidRDefault="00C05B79" w:rsidP="0088595D">
      <w:pPr>
        <w:jc w:val="center"/>
        <w:rPr>
          <w:b/>
        </w:rPr>
      </w:pPr>
    </w:p>
    <w:p w:rsidR="009F41DE" w:rsidRPr="00FD062B" w:rsidRDefault="009F41DE" w:rsidP="009F41DE">
      <w:pPr>
        <w:jc w:val="center"/>
        <w:rPr>
          <w:b/>
          <w:color w:val="002060"/>
          <w:sz w:val="36"/>
          <w:szCs w:val="36"/>
        </w:rPr>
      </w:pPr>
    </w:p>
    <w:p w:rsidR="009F41DE" w:rsidRPr="00FD062B" w:rsidRDefault="009F41DE" w:rsidP="009F41DE">
      <w:pPr>
        <w:jc w:val="center"/>
        <w:rPr>
          <w:b/>
          <w:color w:val="002060"/>
          <w:sz w:val="36"/>
          <w:szCs w:val="36"/>
        </w:rPr>
      </w:pPr>
      <w:r w:rsidRPr="00FD062B">
        <w:rPr>
          <w:b/>
          <w:color w:val="002060"/>
          <w:sz w:val="36"/>
          <w:szCs w:val="36"/>
        </w:rPr>
        <w:t>PROGRAMMAZIONE DIDATTICA</w:t>
      </w:r>
    </w:p>
    <w:p w:rsidR="009F41DE" w:rsidRPr="00FD062B" w:rsidRDefault="009F41DE" w:rsidP="009F41DE">
      <w:pPr>
        <w:jc w:val="center"/>
        <w:rPr>
          <w:b/>
          <w:color w:val="002060"/>
          <w:sz w:val="16"/>
          <w:szCs w:val="16"/>
        </w:rPr>
      </w:pPr>
    </w:p>
    <w:p w:rsidR="009F41DE" w:rsidRPr="00FD062B" w:rsidRDefault="009F41DE" w:rsidP="009F41DE">
      <w:pPr>
        <w:jc w:val="center"/>
        <w:rPr>
          <w:b/>
          <w:color w:val="002060"/>
          <w:sz w:val="36"/>
          <w:szCs w:val="36"/>
        </w:rPr>
      </w:pPr>
      <w:r w:rsidRPr="00FD062B">
        <w:rPr>
          <w:b/>
          <w:color w:val="002060"/>
          <w:sz w:val="36"/>
          <w:szCs w:val="36"/>
        </w:rPr>
        <w:t>MODULI RELATIVI ALLE COMPETENZE STCW</w:t>
      </w:r>
    </w:p>
    <w:p w:rsidR="009F41DE" w:rsidRPr="00FD062B" w:rsidRDefault="009F41DE" w:rsidP="009F41DE"/>
    <w:p w:rsidR="009F41DE" w:rsidRPr="00FD062B" w:rsidRDefault="009F41DE" w:rsidP="009F41DE"/>
    <w:p w:rsidR="009F41DE" w:rsidRPr="00FD062B" w:rsidRDefault="009F41DE" w:rsidP="009F41DE"/>
    <w:p w:rsidR="009F41DE" w:rsidRPr="00FD062B" w:rsidRDefault="009F41DE" w:rsidP="009F41DE">
      <w:pPr>
        <w:spacing w:before="60" w:after="60"/>
        <w:rPr>
          <w:b/>
          <w:smallCaps/>
        </w:rPr>
      </w:pPr>
      <w:r w:rsidRPr="00FD062B">
        <w:t>ISTITUTO :</w:t>
      </w:r>
      <w:r w:rsidRPr="00FD062B">
        <w:tab/>
      </w:r>
      <w:r w:rsidRPr="00FD062B">
        <w:rPr>
          <w:b/>
          <w:smallCaps/>
          <w:color w:val="002060"/>
          <w:sz w:val="28"/>
          <w:szCs w:val="32"/>
        </w:rPr>
        <w:t>I.</w:t>
      </w:r>
      <w:r w:rsidR="00292ED5" w:rsidRPr="00FD062B">
        <w:rPr>
          <w:b/>
          <w:smallCaps/>
          <w:color w:val="002060"/>
          <w:sz w:val="28"/>
          <w:szCs w:val="32"/>
        </w:rPr>
        <w:t>I.</w:t>
      </w:r>
      <w:r w:rsidRPr="00FD062B">
        <w:rPr>
          <w:b/>
          <w:smallCaps/>
          <w:color w:val="002060"/>
          <w:sz w:val="28"/>
          <w:szCs w:val="32"/>
        </w:rPr>
        <w:t xml:space="preserve">S.S. </w:t>
      </w:r>
      <w:r w:rsidR="00292ED5" w:rsidRPr="00FD062B">
        <w:rPr>
          <w:b/>
          <w:smallCaps/>
          <w:color w:val="002060"/>
          <w:sz w:val="28"/>
          <w:szCs w:val="32"/>
        </w:rPr>
        <w:t>ETTORE MAJORANA</w:t>
      </w:r>
    </w:p>
    <w:p w:rsidR="009F41DE" w:rsidRPr="00FD062B" w:rsidRDefault="00945CB3" w:rsidP="009F41DE">
      <w:pPr>
        <w:spacing w:before="60" w:after="60"/>
      </w:pPr>
      <w:r w:rsidRPr="00FD062B">
        <w:t xml:space="preserve">INDIRIZZO: </w:t>
      </w:r>
      <w:r w:rsidR="009F41DE" w:rsidRPr="00FD062B">
        <w:t xml:space="preserve"> </w:t>
      </w:r>
      <w:r w:rsidR="009F41DE" w:rsidRPr="00FD062B">
        <w:rPr>
          <w:b/>
          <w:smallCaps/>
          <w:color w:val="002060"/>
        </w:rPr>
        <w:t>Trasporti e Logistica</w:t>
      </w:r>
      <w:r w:rsidRPr="00FD062B">
        <w:rPr>
          <w:b/>
          <w:smallCaps/>
          <w:color w:val="002060"/>
        </w:rPr>
        <w:t xml:space="preserve"> –biennio comune</w:t>
      </w: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  <w:r w:rsidRPr="00FD062B">
        <w:t xml:space="preserve">CLASSE:     </w:t>
      </w:r>
      <w:r w:rsidR="00A1151B" w:rsidRPr="00FD062B">
        <w:t>I A - NA</w:t>
      </w:r>
      <w:r w:rsidRPr="00FD062B">
        <w:tab/>
      </w:r>
      <w:r w:rsidRPr="00FD062B">
        <w:tab/>
      </w:r>
      <w:r w:rsidRPr="00FD062B">
        <w:tab/>
      </w:r>
      <w:r w:rsidRPr="00FD062B">
        <w:tab/>
      </w:r>
      <w:r w:rsidRPr="00FD062B">
        <w:tab/>
      </w:r>
      <w:r w:rsidRPr="00FD062B">
        <w:tab/>
        <w:t xml:space="preserve">                  </w:t>
      </w:r>
      <w:r w:rsidRPr="00FD062B">
        <w:tab/>
      </w: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  <w:rPr>
          <w:b/>
          <w:color w:val="002060"/>
        </w:rPr>
      </w:pPr>
      <w:r w:rsidRPr="00FD062B">
        <w:t xml:space="preserve">                                                                                               A.S. </w:t>
      </w:r>
      <w:r w:rsidRPr="00FD062B">
        <w:tab/>
      </w:r>
      <w:r w:rsidR="004C2850">
        <w:t>2018</w:t>
      </w:r>
      <w:r w:rsidR="00A1151B" w:rsidRPr="00FD062B">
        <w:t>/1</w:t>
      </w:r>
      <w:r w:rsidR="004C2850">
        <w:t>9</w:t>
      </w:r>
      <w:bookmarkStart w:id="0" w:name="_GoBack"/>
      <w:bookmarkEnd w:id="0"/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  <w:rPr>
          <w:b/>
          <w:smallCaps/>
        </w:rPr>
      </w:pPr>
      <w:r w:rsidRPr="00FD062B">
        <w:t xml:space="preserve">DISCIPLINA:   </w:t>
      </w:r>
      <w:r w:rsidRPr="00FD062B">
        <w:tab/>
      </w:r>
      <w:r w:rsidR="00A1151B" w:rsidRPr="00FD062B">
        <w:t>GEOGRAFIA ECONOMICA</w:t>
      </w:r>
      <w:r w:rsidRPr="00FD062B">
        <w:rPr>
          <w:b/>
          <w:smallCaps/>
          <w:color w:val="002060"/>
          <w:sz w:val="44"/>
          <w:szCs w:val="44"/>
        </w:rPr>
        <w:t xml:space="preserve"> </w:t>
      </w: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  <w:r w:rsidRPr="00FD062B">
        <w:t>DOCENTE:</w:t>
      </w:r>
      <w:r w:rsidR="00A1151B" w:rsidRPr="00FD062B">
        <w:t xml:space="preserve">  </w:t>
      </w: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p w:rsidR="009F41DE" w:rsidRPr="00FD062B" w:rsidRDefault="009F41DE" w:rsidP="009F41DE">
      <w:pPr>
        <w:spacing w:before="60" w:after="60"/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BA7839" w:rsidTr="00BA7839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BA7839" w:rsidTr="00BA783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BA7839" w:rsidRDefault="00BA7839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BA7839" w:rsidRDefault="00BA7839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BA7839" w:rsidRDefault="00BA7839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A7839" w:rsidRDefault="00BA783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A7839" w:rsidRDefault="00BA783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A7839" w:rsidRDefault="00BA783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A7839" w:rsidRDefault="00BA783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A7839" w:rsidRDefault="00BA783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A7839" w:rsidRDefault="00BA783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839" w:rsidRDefault="00BA783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BA7839" w:rsidTr="00BA783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BA7839" w:rsidRDefault="00BA783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BA7839" w:rsidRDefault="00BA783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9F41DE" w:rsidRPr="00FD062B" w:rsidRDefault="009F41DE" w:rsidP="009F41DE">
      <w:pPr>
        <w:spacing w:before="60" w:after="60"/>
        <w:rPr>
          <w:sz w:val="16"/>
          <w:szCs w:val="16"/>
        </w:rPr>
      </w:pPr>
    </w:p>
    <w:p w:rsidR="009F41DE" w:rsidRPr="00FD062B" w:rsidRDefault="009F41DE" w:rsidP="009F41DE">
      <w:pPr>
        <w:spacing w:before="60" w:after="60"/>
        <w:rPr>
          <w:sz w:val="16"/>
          <w:szCs w:val="16"/>
        </w:rPr>
      </w:pPr>
    </w:p>
    <w:p w:rsidR="009F41DE" w:rsidRPr="00FD062B" w:rsidRDefault="009F41DE" w:rsidP="009F41DE">
      <w:pPr>
        <w:spacing w:before="60" w:after="60"/>
        <w:rPr>
          <w:sz w:val="16"/>
          <w:szCs w:val="16"/>
        </w:rPr>
      </w:pPr>
    </w:p>
    <w:p w:rsidR="009F41DE" w:rsidRPr="00FD062B" w:rsidRDefault="009F41DE" w:rsidP="009F41DE">
      <w:pPr>
        <w:spacing w:before="60" w:after="60"/>
        <w:rPr>
          <w:sz w:val="16"/>
          <w:szCs w:val="16"/>
        </w:rPr>
      </w:pPr>
    </w:p>
    <w:p w:rsidR="009F41DE" w:rsidRPr="00FD062B" w:rsidRDefault="009F41DE" w:rsidP="009F41DE">
      <w:pPr>
        <w:spacing w:before="60" w:after="60"/>
        <w:rPr>
          <w:sz w:val="16"/>
          <w:szCs w:val="16"/>
        </w:rPr>
      </w:pPr>
    </w:p>
    <w:p w:rsidR="009F41DE" w:rsidRPr="00FD062B" w:rsidRDefault="009F41DE" w:rsidP="009F41DE">
      <w:pPr>
        <w:spacing w:before="60" w:after="60"/>
        <w:rPr>
          <w:sz w:val="16"/>
          <w:szCs w:val="16"/>
        </w:rPr>
      </w:pPr>
    </w:p>
    <w:p w:rsidR="009F41DE" w:rsidRPr="00FD062B" w:rsidRDefault="009F41DE" w:rsidP="009F41DE">
      <w:pPr>
        <w:spacing w:before="60" w:after="60"/>
        <w:rPr>
          <w:sz w:val="16"/>
          <w:szCs w:val="16"/>
        </w:rPr>
      </w:pPr>
    </w:p>
    <w:p w:rsidR="009F41DE" w:rsidRPr="00FD062B" w:rsidRDefault="009F41DE" w:rsidP="009F41DE">
      <w:pPr>
        <w:spacing w:before="60" w:after="60"/>
        <w:rPr>
          <w:sz w:val="16"/>
          <w:szCs w:val="16"/>
        </w:rPr>
      </w:pPr>
    </w:p>
    <w:p w:rsidR="009F41DE" w:rsidRPr="00FD062B" w:rsidRDefault="009F41DE" w:rsidP="009F41DE">
      <w:pPr>
        <w:spacing w:before="60" w:after="60"/>
        <w:rPr>
          <w:sz w:val="16"/>
          <w:szCs w:val="16"/>
        </w:rPr>
      </w:pPr>
    </w:p>
    <w:p w:rsidR="009F41DE" w:rsidRPr="00FD062B" w:rsidRDefault="009F41DE" w:rsidP="009F41DE">
      <w:pPr>
        <w:spacing w:before="60" w:after="60"/>
        <w:rPr>
          <w:sz w:val="16"/>
          <w:szCs w:val="16"/>
        </w:rPr>
      </w:pPr>
    </w:p>
    <w:p w:rsidR="009F41DE" w:rsidRPr="00FD062B" w:rsidRDefault="009F41DE" w:rsidP="009F41DE">
      <w:pPr>
        <w:spacing w:before="60" w:after="60"/>
        <w:rPr>
          <w:sz w:val="16"/>
          <w:szCs w:val="16"/>
        </w:rPr>
      </w:pPr>
    </w:p>
    <w:p w:rsidR="00945CB3" w:rsidRPr="00FD062B" w:rsidRDefault="00945CB3" w:rsidP="009F41DE">
      <w:pPr>
        <w:spacing w:before="60" w:after="60"/>
        <w:rPr>
          <w:sz w:val="16"/>
          <w:szCs w:val="16"/>
        </w:rPr>
      </w:pPr>
    </w:p>
    <w:p w:rsidR="00945CB3" w:rsidRPr="00FD062B" w:rsidRDefault="00945CB3" w:rsidP="009F41DE">
      <w:pPr>
        <w:spacing w:before="60" w:after="60"/>
        <w:rPr>
          <w:sz w:val="16"/>
          <w:szCs w:val="16"/>
        </w:rPr>
      </w:pPr>
    </w:p>
    <w:p w:rsidR="00945CB3" w:rsidRPr="00FD062B" w:rsidRDefault="00945CB3" w:rsidP="009F41DE">
      <w:pPr>
        <w:spacing w:before="60" w:after="60"/>
        <w:rPr>
          <w:sz w:val="16"/>
          <w:szCs w:val="16"/>
        </w:rPr>
      </w:pPr>
    </w:p>
    <w:p w:rsidR="009F41DE" w:rsidRPr="00FD062B" w:rsidRDefault="009F41DE" w:rsidP="009F41DE">
      <w:pPr>
        <w:spacing w:before="60" w:after="60"/>
        <w:rPr>
          <w:sz w:val="16"/>
          <w:szCs w:val="16"/>
        </w:rPr>
      </w:pPr>
    </w:p>
    <w:p w:rsidR="009F41DE" w:rsidRPr="00FD062B" w:rsidRDefault="009F41DE" w:rsidP="009F41DE">
      <w:pPr>
        <w:spacing w:before="60" w:after="60"/>
        <w:rPr>
          <w:sz w:val="16"/>
          <w:szCs w:val="16"/>
        </w:rPr>
      </w:pPr>
    </w:p>
    <w:p w:rsidR="009F41DE" w:rsidRPr="00FD062B" w:rsidRDefault="009F41DE" w:rsidP="009F41DE"/>
    <w:p w:rsidR="009F41DE" w:rsidRPr="00FD062B" w:rsidRDefault="009F41DE" w:rsidP="009F41DE"/>
    <w:p w:rsidR="009F41DE" w:rsidRPr="00FD062B" w:rsidRDefault="009F41DE" w:rsidP="009F41DE"/>
    <w:p w:rsidR="009F41DE" w:rsidRPr="00FD062B" w:rsidRDefault="009F41DE" w:rsidP="009F41DE">
      <w:pPr>
        <w:sectPr w:rsidR="009F41DE" w:rsidRPr="00FD062B" w:rsidSect="00945CB3">
          <w:headerReference w:type="first" r:id="rId8"/>
          <w:pgSz w:w="11906" w:h="16838"/>
          <w:pgMar w:top="1134" w:right="849" w:bottom="851" w:left="1134" w:header="624" w:footer="550" w:gutter="0"/>
          <w:cols w:space="708"/>
          <w:titlePg/>
          <w:docGrid w:linePitch="360"/>
        </w:sectPr>
      </w:pPr>
    </w:p>
    <w:p w:rsidR="009F41DE" w:rsidRPr="00FD062B" w:rsidRDefault="009F41DE" w:rsidP="009F41DE">
      <w:pPr>
        <w:rPr>
          <w:bCs/>
          <w:sz w:val="22"/>
          <w:szCs w:val="22"/>
        </w:rPr>
      </w:pPr>
      <w:r w:rsidRPr="00FD062B">
        <w:rPr>
          <w:b/>
        </w:rPr>
        <w:lastRenderedPageBreak/>
        <w:t xml:space="preserve">MODULO N. 1 Funzione: </w:t>
      </w:r>
      <w:r w:rsidRPr="00FD062B">
        <w:rPr>
          <w:bCs/>
          <w:sz w:val="22"/>
          <w:szCs w:val="22"/>
        </w:rPr>
        <w:t xml:space="preserve">   </w:t>
      </w:r>
      <w:r w:rsidRPr="00FD062B">
        <w:rPr>
          <w:bCs/>
          <w:sz w:val="16"/>
          <w:szCs w:val="16"/>
        </w:rPr>
        <w:t xml:space="preserve">(STCW 95 </w:t>
      </w:r>
      <w:proofErr w:type="spellStart"/>
      <w:r w:rsidRPr="00FD062B">
        <w:rPr>
          <w:bCs/>
          <w:sz w:val="16"/>
          <w:szCs w:val="16"/>
        </w:rPr>
        <w:t>Emended</w:t>
      </w:r>
      <w:proofErr w:type="spellEnd"/>
      <w:r w:rsidRPr="00FD062B">
        <w:rPr>
          <w:bCs/>
          <w:sz w:val="16"/>
          <w:szCs w:val="16"/>
        </w:rPr>
        <w:t xml:space="preserve"> 2010) – NON Applicabile</w:t>
      </w:r>
    </w:p>
    <w:p w:rsidR="009F41DE" w:rsidRPr="00FD062B" w:rsidRDefault="009F41DE" w:rsidP="009F41DE">
      <w:pPr>
        <w:rPr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9F41DE" w:rsidRPr="00FD062B" w:rsidTr="00A25BF6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9F41DE" w:rsidRPr="00FD062B" w:rsidRDefault="009F41DE" w:rsidP="00A25BF6">
            <w:pPr>
              <w:pStyle w:val="Titolo2"/>
              <w:spacing w:before="60"/>
              <w:jc w:val="center"/>
            </w:pPr>
            <w:r w:rsidRPr="00FD062B">
              <w:t xml:space="preserve">Competenza (riferimento STCW 95 </w:t>
            </w:r>
            <w:proofErr w:type="spellStart"/>
            <w:r w:rsidRPr="00FD062B">
              <w:t>Emended</w:t>
            </w:r>
            <w:proofErr w:type="spellEnd"/>
            <w:r w:rsidRPr="00FD062B">
              <w:t xml:space="preserve"> 2010) </w:t>
            </w:r>
          </w:p>
          <w:p w:rsidR="009F41DE" w:rsidRPr="00FD062B" w:rsidRDefault="00A26042" w:rsidP="00A25BF6">
            <w:r w:rsidRPr="00FD062B">
              <w:t xml:space="preserve">N.A. PREMESSA (comune ai vari moduli) Il lavoro può essere impostato a partire da una introduzione metodologica che inquadri la disciplina a partire dai suoi fondamenti, i nuclei fondanti, ossia le categorie che strutturano il discorso geografico. Può essere interessante e utile mostrare come tempo, spazio, dati, rapporto uomo-ambiente e nesso </w:t>
            </w:r>
            <w:proofErr w:type="spellStart"/>
            <w:r w:rsidRPr="00FD062B">
              <w:t>localeglobale</w:t>
            </w:r>
            <w:proofErr w:type="spellEnd"/>
            <w:r w:rsidRPr="00FD062B">
              <w:t xml:space="preserve"> siano categorie strettamente intrecciate sia nel lavoro del geografo sia nello studio della geografia. Fondamentale sarà, anche: - favorire la formazione di una coscienza critica che si traduce nella capacità di ricercare, confrontare e valutare nell’ambito delle varie esperienze culturali e disciplinari; -sviluppare l’acquisizione e il consolidamento di comportamenti improntati alla disponibilità, al dialogo e alla responsabilità verso tutte le componenti della classe, dell’istituto e della comunità di appartenenza in uno spirito di cittadinanza attiva; - riconoscersi come cittadini del mondo aldilà delle diversità (personali, culturali, </w:t>
            </w:r>
            <w:proofErr w:type="spellStart"/>
            <w:r w:rsidRPr="00FD062B">
              <w:t>sociali,etniche</w:t>
            </w:r>
            <w:proofErr w:type="spellEnd"/>
            <w:r w:rsidRPr="00FD062B">
              <w:t>), che devono diventare arricchimento in un’ottica inclusiva aperta all’accoglienza, alla condivisione e al rispetto reciproco.</w:t>
            </w:r>
          </w:p>
        </w:tc>
      </w:tr>
      <w:tr w:rsidR="009F41DE" w:rsidRPr="00FD062B" w:rsidTr="00A25BF6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9F41DE" w:rsidRPr="00FD062B" w:rsidRDefault="009F41DE" w:rsidP="00A25BF6">
            <w:pPr>
              <w:pStyle w:val="Titolo2"/>
              <w:jc w:val="center"/>
              <w:rPr>
                <w:b w:val="0"/>
                <w:bCs w:val="0"/>
              </w:rPr>
            </w:pPr>
            <w:r w:rsidRPr="00FD062B">
              <w:t xml:space="preserve">Competenza LL GG </w:t>
            </w:r>
          </w:p>
        </w:tc>
      </w:tr>
      <w:tr w:rsidR="009F41DE" w:rsidRPr="00FD062B" w:rsidTr="00A25BF6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9F41DE" w:rsidRPr="00FD062B" w:rsidRDefault="00A26042" w:rsidP="00A26042">
            <w:pPr>
              <w:autoSpaceDE w:val="0"/>
              <w:autoSpaceDN w:val="0"/>
              <w:adjustRightInd w:val="0"/>
              <w:jc w:val="both"/>
            </w:pPr>
            <w:r w:rsidRPr="00FD062B">
              <w:t>GLI STRUMENTI DELLA GEOGRAFIA (Fisica ed economica)</w:t>
            </w:r>
          </w:p>
        </w:tc>
      </w:tr>
      <w:tr w:rsidR="009F41DE" w:rsidRPr="00FD062B" w:rsidTr="00A25BF6">
        <w:trPr>
          <w:trHeight w:val="566"/>
          <w:jc w:val="center"/>
        </w:trPr>
        <w:tc>
          <w:tcPr>
            <w:tcW w:w="2891" w:type="dxa"/>
            <w:vAlign w:val="center"/>
          </w:tcPr>
          <w:p w:rsidR="009F41DE" w:rsidRPr="00FD062B" w:rsidRDefault="009F41DE" w:rsidP="00A25BF6">
            <w:pPr>
              <w:pStyle w:val="Titolo2"/>
              <w:jc w:val="center"/>
            </w:pPr>
            <w:r w:rsidRPr="00FD062B">
              <w:t xml:space="preserve">Prerequisiti </w:t>
            </w:r>
          </w:p>
        </w:tc>
        <w:tc>
          <w:tcPr>
            <w:tcW w:w="7426" w:type="dxa"/>
            <w:vAlign w:val="center"/>
          </w:tcPr>
          <w:p w:rsidR="00A26042" w:rsidRPr="00FD062B" w:rsidRDefault="00A26042" w:rsidP="00A25BF6">
            <w:pPr>
              <w:ind w:left="356"/>
              <w:jc w:val="both"/>
            </w:pPr>
            <w:r w:rsidRPr="00FD062B">
              <w:sym w:font="Symbol" w:char="F0B7"/>
            </w:r>
            <w:r w:rsidRPr="00FD062B">
              <w:t xml:space="preserve"> Conoscere il significato del termine "geografia" e sapere cosa studia questa scienza; </w:t>
            </w:r>
          </w:p>
          <w:p w:rsidR="00A26042" w:rsidRPr="00FD062B" w:rsidRDefault="00A26042" w:rsidP="00A25BF6">
            <w:pPr>
              <w:ind w:left="356"/>
              <w:jc w:val="both"/>
            </w:pPr>
            <w:r w:rsidRPr="00FD062B">
              <w:sym w:font="Symbol" w:char="F0B7"/>
            </w:r>
            <w:r w:rsidRPr="00FD062B">
              <w:t xml:space="preserve"> Conoscere le origini del Pianeta Terra; </w:t>
            </w:r>
          </w:p>
          <w:p w:rsidR="00A26042" w:rsidRPr="00FD062B" w:rsidRDefault="00A26042" w:rsidP="00A25BF6">
            <w:pPr>
              <w:ind w:left="356"/>
              <w:jc w:val="both"/>
            </w:pPr>
            <w:r w:rsidRPr="00FD062B">
              <w:sym w:font="Symbol" w:char="F0B7"/>
            </w:r>
            <w:r w:rsidRPr="00FD062B">
              <w:t xml:space="preserve"> Saper distinguere tra </w:t>
            </w:r>
            <w:proofErr w:type="spellStart"/>
            <w:r w:rsidRPr="00FD062B">
              <w:t>Paesaggio,Territorio</w:t>
            </w:r>
            <w:proofErr w:type="spellEnd"/>
            <w:r w:rsidRPr="00FD062B">
              <w:t xml:space="preserve"> e Ambiente; </w:t>
            </w:r>
          </w:p>
          <w:p w:rsidR="00A26042" w:rsidRPr="00FD062B" w:rsidRDefault="00A26042" w:rsidP="00A25BF6">
            <w:pPr>
              <w:ind w:left="356"/>
              <w:jc w:val="both"/>
            </w:pPr>
            <w:r w:rsidRPr="00FD062B">
              <w:sym w:font="Symbol" w:char="F0B7"/>
            </w:r>
            <w:r w:rsidRPr="00FD062B">
              <w:t xml:space="preserve"> Conoscere il linguaggio della geo-</w:t>
            </w:r>
            <w:proofErr w:type="spellStart"/>
            <w:r w:rsidRPr="00FD062B">
              <w:t>graficità</w:t>
            </w:r>
            <w:proofErr w:type="spellEnd"/>
            <w:r w:rsidRPr="00FD062B">
              <w:t xml:space="preserve"> come linguaggio specifico della geografia che serve a orientarsi e agire nel mondo, a vedere il territorio al di là del paesaggio rappresentato su una carta o una fotografia. </w:t>
            </w:r>
          </w:p>
          <w:p w:rsidR="009F41DE" w:rsidRPr="00FD062B" w:rsidRDefault="00A26042" w:rsidP="00A25BF6">
            <w:pPr>
              <w:ind w:left="356"/>
              <w:jc w:val="both"/>
              <w:rPr>
                <w:sz w:val="22"/>
                <w:szCs w:val="22"/>
              </w:rPr>
            </w:pPr>
            <w:r w:rsidRPr="00FD062B">
              <w:sym w:font="Symbol" w:char="F0B7"/>
            </w:r>
            <w:r w:rsidRPr="00FD062B">
              <w:t xml:space="preserve"> Sapersi orientare nello spazio e muoversi mentalmente in esso.</w:t>
            </w:r>
          </w:p>
        </w:tc>
      </w:tr>
      <w:tr w:rsidR="009F41DE" w:rsidRPr="00FD062B" w:rsidTr="00A25BF6">
        <w:trPr>
          <w:trHeight w:val="878"/>
          <w:jc w:val="center"/>
        </w:trPr>
        <w:tc>
          <w:tcPr>
            <w:tcW w:w="2891" w:type="dxa"/>
            <w:vAlign w:val="center"/>
          </w:tcPr>
          <w:p w:rsidR="009F41DE" w:rsidRPr="00FD062B" w:rsidRDefault="009F41DE" w:rsidP="00A25BF6">
            <w:pPr>
              <w:pStyle w:val="Titolo2"/>
              <w:jc w:val="center"/>
            </w:pPr>
            <w:r w:rsidRPr="00FD062B">
              <w:t>Discipline correlate</w:t>
            </w:r>
          </w:p>
        </w:tc>
        <w:tc>
          <w:tcPr>
            <w:tcW w:w="7426" w:type="dxa"/>
            <w:vAlign w:val="center"/>
          </w:tcPr>
          <w:p w:rsidR="009F41DE" w:rsidRPr="00FD062B" w:rsidRDefault="00A31863" w:rsidP="00A31863">
            <w:pPr>
              <w:ind w:left="356"/>
              <w:rPr>
                <w:sz w:val="22"/>
                <w:szCs w:val="22"/>
              </w:rPr>
            </w:pPr>
            <w:r w:rsidRPr="00FD062B">
              <w:rPr>
                <w:sz w:val="22"/>
                <w:szCs w:val="22"/>
              </w:rPr>
              <w:t>ITALIANO</w:t>
            </w:r>
            <w:r w:rsidR="00A26042" w:rsidRPr="00FD062B">
              <w:rPr>
                <w:sz w:val="22"/>
                <w:szCs w:val="22"/>
              </w:rPr>
              <w:t xml:space="preserve"> E STORIA</w:t>
            </w:r>
            <w:r w:rsidRPr="00FD062B">
              <w:rPr>
                <w:sz w:val="22"/>
                <w:szCs w:val="22"/>
              </w:rPr>
              <w:t xml:space="preserve">, SCIENZE, </w:t>
            </w:r>
            <w:r w:rsidRPr="00FD062B">
              <w:t>TECNOLOGIE E TECNICHE DI RAPPRESENTAZIONE GRAFICA, TECNOLOGIE INFORMATICHE</w:t>
            </w:r>
          </w:p>
        </w:tc>
      </w:tr>
      <w:tr w:rsidR="009F41DE" w:rsidRPr="00FD062B" w:rsidTr="00A25BF6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9F41DE" w:rsidRPr="00FD062B" w:rsidRDefault="009F41DE" w:rsidP="00A25BF6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FD062B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9F41DE" w:rsidRPr="00FD062B" w:rsidTr="00A25BF6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9F41DE" w:rsidRPr="00FD062B" w:rsidRDefault="009F41DE" w:rsidP="00A25BF6">
            <w:pPr>
              <w:pStyle w:val="Titolo2"/>
              <w:jc w:val="center"/>
            </w:pPr>
            <w:r w:rsidRPr="00FD062B">
              <w:lastRenderedPageBreak/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CA5D26" w:rsidRPr="00FD062B" w:rsidRDefault="00CA5D26" w:rsidP="00CA5D26">
            <w:pPr>
              <w:numPr>
                <w:ilvl w:val="0"/>
                <w:numId w:val="39"/>
              </w:numPr>
              <w:tabs>
                <w:tab w:val="left" w:pos="709"/>
              </w:tabs>
              <w:jc w:val="both"/>
            </w:pPr>
            <w:r w:rsidRPr="00FD062B">
              <w:t>Utilizzare i termini propri di ciascun settore delle discipline di cui si conosce già il significato in maniera chiara e lessicalmente corretta;</w:t>
            </w:r>
          </w:p>
          <w:p w:rsidR="00CA5D26" w:rsidRPr="00FD062B" w:rsidRDefault="00CA5D26" w:rsidP="00CA5D26">
            <w:pPr>
              <w:numPr>
                <w:ilvl w:val="0"/>
                <w:numId w:val="39"/>
              </w:numPr>
              <w:tabs>
                <w:tab w:val="left" w:pos="709"/>
              </w:tabs>
              <w:jc w:val="both"/>
            </w:pPr>
            <w:r w:rsidRPr="00FD062B">
              <w:t>Raccogliere ordinatamente dati, informazioni, idee fornite da esperienze dirette o deducibili da letture o da altre fonti frutto di attività anche svolte in classe per spiegare fatti e fenomeni, per affrontare e risolvere esercizi e situazioni nuove</w:t>
            </w:r>
          </w:p>
          <w:p w:rsidR="00CA5D26" w:rsidRPr="00FD062B" w:rsidRDefault="00CA5D26" w:rsidP="00CA5D26">
            <w:pPr>
              <w:tabs>
                <w:tab w:val="left" w:pos="709"/>
              </w:tabs>
              <w:ind w:left="1440"/>
              <w:jc w:val="both"/>
            </w:pPr>
            <w:r w:rsidRPr="00FD062B">
              <w:t>in particolare</w:t>
            </w:r>
          </w:p>
          <w:p w:rsidR="00CA5D26" w:rsidRPr="00FD062B" w:rsidRDefault="00CA5D26" w:rsidP="00CA5D26">
            <w:pPr>
              <w:numPr>
                <w:ilvl w:val="0"/>
                <w:numId w:val="40"/>
              </w:numPr>
              <w:tabs>
                <w:tab w:val="left" w:pos="709"/>
              </w:tabs>
              <w:jc w:val="both"/>
            </w:pPr>
            <w:r w:rsidRPr="00FD062B">
              <w:t>classificare elementi, dati, informazioni secondo criteri organizzati ed efficaci,</w:t>
            </w:r>
          </w:p>
          <w:p w:rsidR="00CA5D26" w:rsidRPr="00FD062B" w:rsidRDefault="00CA5D26" w:rsidP="00CA5D26">
            <w:pPr>
              <w:numPr>
                <w:ilvl w:val="0"/>
                <w:numId w:val="40"/>
              </w:numPr>
              <w:tabs>
                <w:tab w:val="left" w:pos="709"/>
              </w:tabs>
              <w:jc w:val="both"/>
            </w:pPr>
            <w:r w:rsidRPr="00FD062B">
              <w:t>esaminare in modo sufficientemente autonomo situazioni, fatti, fenomeni, riconoscendo variabili, differenze e analogie,</w:t>
            </w:r>
          </w:p>
          <w:p w:rsidR="00CA5D26" w:rsidRPr="00FD062B" w:rsidRDefault="00CA5D26" w:rsidP="00CA5D26">
            <w:pPr>
              <w:numPr>
                <w:ilvl w:val="0"/>
                <w:numId w:val="40"/>
              </w:numPr>
              <w:tabs>
                <w:tab w:val="left" w:pos="709"/>
              </w:tabs>
              <w:jc w:val="both"/>
            </w:pPr>
            <w:r w:rsidRPr="00FD062B">
              <w:t>mettere in relazione fatti, idee, informazioni, anche in modo elementare.</w:t>
            </w:r>
          </w:p>
          <w:p w:rsidR="009F41DE" w:rsidRPr="00FD062B" w:rsidRDefault="00CA5D26" w:rsidP="00CA5D26">
            <w:pPr>
              <w:numPr>
                <w:ilvl w:val="0"/>
                <w:numId w:val="39"/>
              </w:numPr>
              <w:tabs>
                <w:tab w:val="left" w:pos="1418"/>
              </w:tabs>
              <w:jc w:val="both"/>
            </w:pPr>
            <w:r w:rsidRPr="00FD062B">
              <w:t>Argomentare in modo pertinente e coerente le opzioni espresse relative a idee, situazioni e fenomeni oggetto di studio;</w:t>
            </w:r>
          </w:p>
          <w:p w:rsidR="00183017" w:rsidRPr="00FD062B" w:rsidRDefault="00A26042" w:rsidP="00183017">
            <w:pPr>
              <w:numPr>
                <w:ilvl w:val="0"/>
                <w:numId w:val="39"/>
              </w:numPr>
              <w:tabs>
                <w:tab w:val="left" w:pos="1418"/>
              </w:tabs>
              <w:jc w:val="both"/>
            </w:pPr>
            <w:r w:rsidRPr="00FD062B">
              <w:t xml:space="preserve">conoscere e utilizzare il lessico specifico; </w:t>
            </w:r>
          </w:p>
          <w:p w:rsidR="00183017" w:rsidRPr="00FD062B" w:rsidRDefault="00A26042" w:rsidP="00183017">
            <w:pPr>
              <w:numPr>
                <w:ilvl w:val="0"/>
                <w:numId w:val="39"/>
              </w:numPr>
              <w:tabs>
                <w:tab w:val="left" w:pos="1418"/>
              </w:tabs>
              <w:jc w:val="both"/>
            </w:pPr>
            <w:r w:rsidRPr="00FD062B">
              <w:t xml:space="preserve">Orientarsi ; </w:t>
            </w:r>
          </w:p>
          <w:p w:rsidR="00183017" w:rsidRPr="00FD062B" w:rsidRDefault="00A26042" w:rsidP="00183017">
            <w:pPr>
              <w:numPr>
                <w:ilvl w:val="0"/>
                <w:numId w:val="39"/>
              </w:numPr>
              <w:tabs>
                <w:tab w:val="left" w:pos="1418"/>
              </w:tabs>
              <w:jc w:val="both"/>
            </w:pPr>
            <w:r w:rsidRPr="00FD062B">
              <w:t xml:space="preserve">analizzare i vari aspetti di un paese. </w:t>
            </w:r>
          </w:p>
          <w:p w:rsidR="00183017" w:rsidRPr="00FD062B" w:rsidRDefault="00A26042" w:rsidP="00183017">
            <w:pPr>
              <w:numPr>
                <w:ilvl w:val="0"/>
                <w:numId w:val="39"/>
              </w:numPr>
              <w:tabs>
                <w:tab w:val="left" w:pos="1418"/>
              </w:tabs>
              <w:jc w:val="both"/>
            </w:pPr>
            <w:r w:rsidRPr="00FD062B">
              <w:t xml:space="preserve">Sapersi orientare sulla carta geografica utilizzando i punti cardinali; </w:t>
            </w:r>
          </w:p>
          <w:p w:rsidR="00183017" w:rsidRPr="00FD062B" w:rsidRDefault="00A26042" w:rsidP="00183017">
            <w:pPr>
              <w:numPr>
                <w:ilvl w:val="0"/>
                <w:numId w:val="39"/>
              </w:numPr>
              <w:tabs>
                <w:tab w:val="left" w:pos="1418"/>
              </w:tabs>
              <w:jc w:val="both"/>
            </w:pPr>
            <w:r w:rsidRPr="00FD062B">
              <w:t xml:space="preserve">Saper utilizzare le coordinate geografiche per identificare un punto sulla carta; </w:t>
            </w:r>
          </w:p>
          <w:p w:rsidR="00183017" w:rsidRPr="00FD062B" w:rsidRDefault="00A26042" w:rsidP="00183017">
            <w:pPr>
              <w:numPr>
                <w:ilvl w:val="0"/>
                <w:numId w:val="39"/>
              </w:numPr>
              <w:tabs>
                <w:tab w:val="left" w:pos="1418"/>
              </w:tabs>
              <w:jc w:val="both"/>
            </w:pPr>
            <w:r w:rsidRPr="00FD062B">
              <w:t>Indicare su un planisfero la posizione dell'Equatore, del meridiano di Greenwich, del Tropico del Cancro e del Capricorno e dei Circoli Polari; attribuire alle zone delimitate da questi elementi la corretta fascia climatica;</w:t>
            </w:r>
          </w:p>
          <w:p w:rsidR="00A26042" w:rsidRPr="00FD062B" w:rsidRDefault="00A26042" w:rsidP="00183017">
            <w:pPr>
              <w:numPr>
                <w:ilvl w:val="0"/>
                <w:numId w:val="39"/>
              </w:numPr>
              <w:tabs>
                <w:tab w:val="left" w:pos="1418"/>
              </w:tabs>
              <w:jc w:val="both"/>
            </w:pPr>
            <w:r w:rsidRPr="00FD062B">
              <w:t>Saper distinguere le differenti tipologie di carte geografiche;</w:t>
            </w:r>
          </w:p>
          <w:p w:rsidR="00183017" w:rsidRPr="00FD062B" w:rsidRDefault="00183017" w:rsidP="00183017">
            <w:pPr>
              <w:numPr>
                <w:ilvl w:val="0"/>
                <w:numId w:val="39"/>
              </w:numPr>
              <w:tabs>
                <w:tab w:val="left" w:pos="1418"/>
              </w:tabs>
              <w:jc w:val="both"/>
            </w:pPr>
            <w:r w:rsidRPr="00FD062B">
              <w:t xml:space="preserve">Leggere e interpretare una carta geografica (riconoscere e riprodurre i diversi simboli e segni grafici convenzionali utilizzati per rappresentare la realtà; risalire, attraverso le scale di riduzione, alle distanze reali sul territorio; </w:t>
            </w:r>
          </w:p>
          <w:p w:rsidR="00183017" w:rsidRPr="00FD062B" w:rsidRDefault="00183017" w:rsidP="00183017">
            <w:pPr>
              <w:numPr>
                <w:ilvl w:val="0"/>
                <w:numId w:val="39"/>
              </w:numPr>
              <w:tabs>
                <w:tab w:val="left" w:pos="1418"/>
              </w:tabs>
              <w:jc w:val="both"/>
            </w:pPr>
            <w:r w:rsidRPr="00FD062B">
              <w:t xml:space="preserve">Disegnare una carta tematica utilizzando colori, simboli, dati statistici; </w:t>
            </w:r>
          </w:p>
          <w:p w:rsidR="00183017" w:rsidRPr="00FD062B" w:rsidRDefault="00183017" w:rsidP="00183017">
            <w:pPr>
              <w:numPr>
                <w:ilvl w:val="0"/>
                <w:numId w:val="39"/>
              </w:numPr>
              <w:tabs>
                <w:tab w:val="left" w:pos="1418"/>
              </w:tabs>
              <w:jc w:val="both"/>
            </w:pPr>
            <w:r w:rsidRPr="00FD062B">
              <w:t xml:space="preserve">Saper analizzare aspetti economici, </w:t>
            </w:r>
            <w:proofErr w:type="spellStart"/>
            <w:r w:rsidRPr="00FD062B">
              <w:t>sociali,culturali</w:t>
            </w:r>
            <w:proofErr w:type="spellEnd"/>
            <w:r w:rsidRPr="00FD062B">
              <w:t xml:space="preserve"> e politici di un Paese attraverso l'utilizzo di grafici, tabelle e indici.</w:t>
            </w:r>
          </w:p>
        </w:tc>
      </w:tr>
      <w:tr w:rsidR="009F41DE" w:rsidRPr="00FD062B" w:rsidTr="00A25BF6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9F41DE" w:rsidRPr="00FD062B" w:rsidRDefault="009F41DE" w:rsidP="00A25BF6">
            <w:pPr>
              <w:pStyle w:val="Titolo2"/>
              <w:jc w:val="center"/>
            </w:pPr>
            <w:r w:rsidRPr="00FD062B">
              <w:t xml:space="preserve">Abilità </w:t>
            </w:r>
          </w:p>
          <w:p w:rsidR="009F41DE" w:rsidRPr="00FD062B" w:rsidRDefault="009F41DE" w:rsidP="00A25BF6">
            <w:pPr>
              <w:pStyle w:val="Titolo2"/>
              <w:jc w:val="center"/>
            </w:pPr>
            <w:r w:rsidRPr="00FD062B"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183017" w:rsidRPr="00FD062B" w:rsidRDefault="00183017" w:rsidP="00A25BF6">
            <w:pPr>
              <w:ind w:left="356"/>
              <w:jc w:val="both"/>
            </w:pPr>
            <w:r w:rsidRPr="00FD062B">
              <w:t xml:space="preserve">Obiettivi trasversali: </w:t>
            </w:r>
          </w:p>
          <w:p w:rsidR="00183017" w:rsidRPr="00FD062B" w:rsidRDefault="00183017" w:rsidP="00183017">
            <w:pPr>
              <w:ind w:left="356"/>
              <w:jc w:val="both"/>
            </w:pPr>
            <w:r w:rsidRPr="00FD062B">
              <w:t>Sviluppare alcune abilità quali:</w:t>
            </w:r>
          </w:p>
          <w:p w:rsidR="00183017" w:rsidRPr="00FD062B" w:rsidRDefault="00183017" w:rsidP="00183017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 w:rsidRPr="00FD062B">
              <w:t xml:space="preserve">Lo spirito di osservazione: analisi del paesaggio e del territorio nelle loro componenti; </w:t>
            </w:r>
          </w:p>
          <w:p w:rsidR="00183017" w:rsidRPr="00FD062B" w:rsidRDefault="00183017" w:rsidP="00183017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 w:rsidRPr="00FD062B">
              <w:t xml:space="preserve">Lo spirito critico: aprire la mente a culture diverse e a differenti tipi di organizzazione politiche e sociali nel mondo; </w:t>
            </w:r>
            <w:r w:rsidRPr="00FD062B">
              <w:sym w:font="Symbol" w:char="F0B7"/>
            </w:r>
          </w:p>
          <w:p w:rsidR="00183017" w:rsidRPr="00FD062B" w:rsidRDefault="00183017" w:rsidP="00183017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 w:rsidRPr="00FD062B">
              <w:t xml:space="preserve">L'immaginazione: lo studio di Paesi e popoli diversi suscita immagini del "lontano"; </w:t>
            </w:r>
          </w:p>
          <w:p w:rsidR="009F41DE" w:rsidRPr="00FD062B" w:rsidRDefault="00183017" w:rsidP="00183017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 w:rsidRPr="00FD062B">
              <w:t>La capacità di giudizio e valutazione: la geografia studia e confronta fenomeni a differenti scale territoriali (locale, regionale, nazionale, comunitario, mondiale), per cui è importante educare ad un approccio geografico “</w:t>
            </w:r>
            <w:proofErr w:type="spellStart"/>
            <w:r w:rsidRPr="00FD062B">
              <w:t>transcalare</w:t>
            </w:r>
            <w:proofErr w:type="spellEnd"/>
            <w:r w:rsidRPr="00FD062B">
              <w:t>” volto a studiare la distribuzione territoriale e la portata geografica del fenomeno osservato.</w:t>
            </w:r>
          </w:p>
        </w:tc>
      </w:tr>
      <w:tr w:rsidR="009F41DE" w:rsidRPr="00FD062B" w:rsidTr="00A25BF6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9F41DE" w:rsidRPr="00FD062B" w:rsidRDefault="009F41DE" w:rsidP="00A25BF6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FD062B">
              <w:rPr>
                <w:b/>
                <w:smallCaps/>
                <w:sz w:val="28"/>
                <w:szCs w:val="28"/>
              </w:rPr>
              <w:lastRenderedPageBreak/>
              <w:t>Conoscenze</w:t>
            </w:r>
          </w:p>
        </w:tc>
      </w:tr>
      <w:tr w:rsidR="009F41DE" w:rsidRPr="00FD062B" w:rsidTr="00A25BF6">
        <w:trPr>
          <w:trHeight w:val="1126"/>
          <w:jc w:val="center"/>
        </w:trPr>
        <w:tc>
          <w:tcPr>
            <w:tcW w:w="2891" w:type="dxa"/>
            <w:vAlign w:val="center"/>
          </w:tcPr>
          <w:p w:rsidR="009F41DE" w:rsidRPr="00FD062B" w:rsidRDefault="009F41DE" w:rsidP="00A25BF6">
            <w:pPr>
              <w:pStyle w:val="Titolo2"/>
              <w:jc w:val="center"/>
            </w:pPr>
            <w:r w:rsidRPr="00FD062B"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9F41DE" w:rsidRPr="00FD062B" w:rsidRDefault="00CD7AA8" w:rsidP="00CD7AA8">
            <w:pPr>
              <w:pStyle w:val="Paragrafoelenco"/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  <w:r w:rsidRPr="00FD062B">
              <w:t>Conoscere il reticolo geografico</w:t>
            </w:r>
          </w:p>
          <w:p w:rsidR="00CD7AA8" w:rsidRPr="00FD062B" w:rsidRDefault="00CD7AA8" w:rsidP="00CD7AA8">
            <w:pPr>
              <w:pStyle w:val="Paragrafoelenco"/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  <w:r w:rsidRPr="00FD062B">
              <w:t>Conoscere i punti cardinali</w:t>
            </w:r>
          </w:p>
          <w:p w:rsidR="00CD7AA8" w:rsidRPr="00FD062B" w:rsidRDefault="00CD7AA8" w:rsidP="00CD7AA8">
            <w:pPr>
              <w:pStyle w:val="Paragrafoelenco"/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  <w:r w:rsidRPr="00FD062B">
              <w:t>Conoscere le coordinate geografiche</w:t>
            </w:r>
          </w:p>
          <w:p w:rsidR="00CD7AA8" w:rsidRPr="00FD062B" w:rsidRDefault="00CD7AA8" w:rsidP="00CD7AA8">
            <w:pPr>
              <w:pStyle w:val="Paragrafoelenco"/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  <w:r w:rsidRPr="00FD062B">
              <w:t>Conoscere il concetto di regionalizzazione</w:t>
            </w:r>
          </w:p>
          <w:p w:rsidR="00CD7AA8" w:rsidRPr="00FD062B" w:rsidRDefault="00FD062B" w:rsidP="00CD7AA8">
            <w:pPr>
              <w:pStyle w:val="Paragrafoelenco"/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  <w:r w:rsidRPr="00FD062B">
              <w:t>Conoscere i continenti e gli oceani</w:t>
            </w:r>
          </w:p>
          <w:p w:rsidR="00FD062B" w:rsidRPr="00FD062B" w:rsidRDefault="00FD062B" w:rsidP="00CD7AA8">
            <w:pPr>
              <w:pStyle w:val="Paragrafoelenco"/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  <w:r w:rsidRPr="00FD062B">
              <w:t>Conoscere il concetto di ambiente e territorio</w:t>
            </w:r>
          </w:p>
          <w:p w:rsidR="00FD062B" w:rsidRPr="00FD062B" w:rsidRDefault="00FD062B" w:rsidP="00CD7AA8">
            <w:pPr>
              <w:pStyle w:val="Paragrafoelenco"/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  <w:r w:rsidRPr="00FD062B">
              <w:t>Conoscere i diversi modi di rappresentare cifre, valori, percentuali caratteristiche e grandezze in genere, attraverso grafici e tabelle.</w:t>
            </w:r>
          </w:p>
        </w:tc>
      </w:tr>
      <w:tr w:rsidR="009F41DE" w:rsidRPr="00FD062B" w:rsidTr="00A25BF6">
        <w:trPr>
          <w:trHeight w:val="674"/>
          <w:jc w:val="center"/>
        </w:trPr>
        <w:tc>
          <w:tcPr>
            <w:tcW w:w="2891" w:type="dxa"/>
            <w:vAlign w:val="center"/>
          </w:tcPr>
          <w:p w:rsidR="009F41DE" w:rsidRPr="00FD062B" w:rsidRDefault="009F41DE" w:rsidP="00A25BF6">
            <w:pPr>
              <w:pStyle w:val="Titolo2"/>
              <w:jc w:val="center"/>
            </w:pPr>
            <w:r w:rsidRPr="00FD062B">
              <w:t>Conoscenze</w:t>
            </w:r>
          </w:p>
          <w:p w:rsidR="009F41DE" w:rsidRPr="00FD062B" w:rsidRDefault="009F41DE" w:rsidP="00A25BF6">
            <w:pPr>
              <w:pStyle w:val="Titolo2"/>
              <w:jc w:val="center"/>
            </w:pPr>
            <w:r w:rsidRPr="00FD062B">
              <w:t>da formulare</w:t>
            </w:r>
          </w:p>
        </w:tc>
        <w:tc>
          <w:tcPr>
            <w:tcW w:w="7426" w:type="dxa"/>
            <w:vAlign w:val="center"/>
          </w:tcPr>
          <w:p w:rsidR="009F41DE" w:rsidRPr="00FD062B" w:rsidRDefault="009F41DE" w:rsidP="00A25BF6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9F41DE" w:rsidRPr="00FD062B" w:rsidTr="00A25BF6">
        <w:trPr>
          <w:trHeight w:val="4539"/>
          <w:jc w:val="center"/>
        </w:trPr>
        <w:tc>
          <w:tcPr>
            <w:tcW w:w="2891" w:type="dxa"/>
            <w:vAlign w:val="center"/>
          </w:tcPr>
          <w:p w:rsidR="009F41DE" w:rsidRPr="00FD062B" w:rsidRDefault="009F41DE" w:rsidP="00A25BF6">
            <w:pPr>
              <w:pStyle w:val="Titolo2"/>
              <w:jc w:val="center"/>
            </w:pPr>
            <w:r w:rsidRPr="00FD062B">
              <w:t>Contenuti disciplinari</w:t>
            </w:r>
          </w:p>
        </w:tc>
        <w:tc>
          <w:tcPr>
            <w:tcW w:w="7426" w:type="dxa"/>
            <w:vAlign w:val="center"/>
          </w:tcPr>
          <w:p w:rsidR="006741D9" w:rsidRPr="00FD062B" w:rsidRDefault="006741D9" w:rsidP="006741D9">
            <w:pPr>
              <w:ind w:left="504" w:right="1944"/>
              <w:jc w:val="center"/>
              <w:rPr>
                <w:b/>
                <w:spacing w:val="-20"/>
                <w:sz w:val="20"/>
                <w:szCs w:val="20"/>
              </w:rPr>
            </w:pPr>
            <w:r w:rsidRPr="00FD062B">
              <w:rPr>
                <w:b/>
                <w:sz w:val="20"/>
                <w:szCs w:val="20"/>
              </w:rPr>
              <w:t>UDA 1</w:t>
            </w:r>
          </w:p>
          <w:p w:rsidR="00A31863" w:rsidRPr="00FD062B" w:rsidRDefault="00A31863" w:rsidP="00A31863">
            <w:pPr>
              <w:ind w:left="504" w:right="1944"/>
              <w:jc w:val="center"/>
              <w:rPr>
                <w:b/>
                <w:spacing w:val="-20"/>
                <w:sz w:val="20"/>
                <w:szCs w:val="20"/>
              </w:rPr>
            </w:pPr>
            <w:r w:rsidRPr="00FD062B">
              <w:rPr>
                <w:b/>
                <w:spacing w:val="-20"/>
                <w:sz w:val="20"/>
                <w:szCs w:val="20"/>
              </w:rPr>
              <w:t xml:space="preserve">LA GEOGRAFIA DESCRIVE </w:t>
            </w:r>
            <w:r w:rsidRPr="00FD062B">
              <w:rPr>
                <w:b/>
                <w:spacing w:val="-4"/>
                <w:sz w:val="20"/>
                <w:szCs w:val="20"/>
              </w:rPr>
              <w:t>E SUDDIVIDE LA TERRA</w:t>
            </w:r>
          </w:p>
          <w:p w:rsidR="00A31863" w:rsidRPr="00FD062B" w:rsidRDefault="00A31863" w:rsidP="00A31863">
            <w:pPr>
              <w:tabs>
                <w:tab w:val="right" w:leader="dot" w:pos="5533"/>
              </w:tabs>
              <w:rPr>
                <w:b/>
                <w:spacing w:val="-4"/>
                <w:sz w:val="20"/>
                <w:szCs w:val="20"/>
              </w:rPr>
            </w:pPr>
            <w:r w:rsidRPr="00FD062B">
              <w:rPr>
                <w:b/>
                <w:spacing w:val="-4"/>
                <w:sz w:val="20"/>
                <w:szCs w:val="20"/>
              </w:rPr>
              <w:t>LA TERRA E LE SUE PARTI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5"/>
              </w:numPr>
              <w:tabs>
                <w:tab w:val="right" w:leader="dot" w:pos="5533"/>
              </w:tabs>
              <w:ind w:left="1134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Una scienza antica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5"/>
              </w:numPr>
              <w:tabs>
                <w:tab w:val="right" w:leader="dot" w:pos="5533"/>
              </w:tabs>
              <w:ind w:left="1134"/>
              <w:rPr>
                <w:spacing w:val="-1"/>
                <w:sz w:val="20"/>
                <w:szCs w:val="20"/>
              </w:rPr>
            </w:pPr>
            <w:r w:rsidRPr="00FD062B">
              <w:rPr>
                <w:spacing w:val="-1"/>
                <w:sz w:val="20"/>
                <w:szCs w:val="20"/>
              </w:rPr>
              <w:t>La geografia nel tempo e nella vita di oggi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5"/>
              </w:numPr>
              <w:tabs>
                <w:tab w:val="right" w:leader="dot" w:pos="5533"/>
              </w:tabs>
              <w:ind w:left="1134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Una scienza di relazioni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5"/>
              </w:numPr>
              <w:tabs>
                <w:tab w:val="right" w:leader="dot" w:pos="5533"/>
              </w:tabs>
              <w:ind w:left="1134"/>
              <w:rPr>
                <w:spacing w:val="1"/>
                <w:sz w:val="20"/>
                <w:szCs w:val="20"/>
              </w:rPr>
            </w:pPr>
            <w:r w:rsidRPr="00FD062B">
              <w:rPr>
                <w:spacing w:val="1"/>
                <w:sz w:val="20"/>
                <w:szCs w:val="20"/>
              </w:rPr>
              <w:t>Descrivere la Terra e localizzare i luoghi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5"/>
              </w:numPr>
              <w:tabs>
                <w:tab w:val="right" w:leader="dot" w:pos="5533"/>
              </w:tabs>
              <w:ind w:left="1134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Le coordinate geografiche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5"/>
              </w:numPr>
              <w:tabs>
                <w:tab w:val="right" w:leader="dot" w:pos="5533"/>
              </w:tabs>
              <w:ind w:left="1134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Le carte geografiche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5"/>
              </w:numPr>
              <w:tabs>
                <w:tab w:val="right" w:leader="dot" w:pos="5533"/>
              </w:tabs>
              <w:ind w:left="1134"/>
              <w:rPr>
                <w:b/>
                <w:sz w:val="20"/>
                <w:szCs w:val="20"/>
              </w:rPr>
            </w:pPr>
            <w:r w:rsidRPr="00FD062B">
              <w:rPr>
                <w:b/>
                <w:sz w:val="20"/>
                <w:szCs w:val="20"/>
              </w:rPr>
              <w:t xml:space="preserve">I </w:t>
            </w:r>
            <w:r w:rsidRPr="00FD062B">
              <w:rPr>
                <w:sz w:val="20"/>
                <w:szCs w:val="20"/>
              </w:rPr>
              <w:t>contenuti delle carte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5"/>
              </w:numPr>
              <w:tabs>
                <w:tab w:val="right" w:leader="dot" w:pos="5533"/>
              </w:tabs>
              <w:ind w:left="1134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Le dimensioni territoriali rappresentate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5"/>
              </w:numPr>
              <w:tabs>
                <w:tab w:val="right" w:leader="dot" w:pos="5533"/>
              </w:tabs>
              <w:ind w:left="1134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 xml:space="preserve">Geografia dai satelliti 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5"/>
              </w:numPr>
              <w:tabs>
                <w:tab w:val="right" w:leader="dot" w:pos="5533"/>
              </w:tabs>
              <w:ind w:left="1134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 xml:space="preserve">L'orientamento ieri e oggi 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5"/>
              </w:numPr>
              <w:tabs>
                <w:tab w:val="right" w:leader="dot" w:pos="5533"/>
              </w:tabs>
              <w:ind w:left="1134"/>
              <w:rPr>
                <w:spacing w:val="-1"/>
                <w:sz w:val="20"/>
                <w:szCs w:val="20"/>
              </w:rPr>
            </w:pPr>
            <w:r w:rsidRPr="00FD062B">
              <w:rPr>
                <w:spacing w:val="-1"/>
                <w:sz w:val="20"/>
                <w:szCs w:val="20"/>
              </w:rPr>
              <w:t>Il mondo si può dividere in parti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5"/>
              </w:numPr>
              <w:tabs>
                <w:tab w:val="right" w:leader="dot" w:pos="5533"/>
              </w:tabs>
              <w:ind w:left="1134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Come viene individuata una regione</w:t>
            </w:r>
          </w:p>
          <w:p w:rsidR="00A31863" w:rsidRPr="00FD062B" w:rsidRDefault="00A31863" w:rsidP="00A31863">
            <w:pPr>
              <w:ind w:left="709"/>
              <w:rPr>
                <w:sz w:val="20"/>
                <w:szCs w:val="20"/>
              </w:rPr>
            </w:pPr>
            <w:r w:rsidRPr="00FD062B">
              <w:rPr>
                <w:b/>
                <w:spacing w:val="-7"/>
                <w:sz w:val="20"/>
                <w:szCs w:val="20"/>
              </w:rPr>
              <w:t xml:space="preserve">L'ITALIA: UNO STATO IN 20 REGIONI - </w:t>
            </w:r>
            <w:r w:rsidRPr="00FD062B">
              <w:rPr>
                <w:sz w:val="20"/>
                <w:szCs w:val="20"/>
              </w:rPr>
              <w:t>La posizione delle regioni</w:t>
            </w:r>
          </w:p>
          <w:p w:rsidR="00A31863" w:rsidRPr="00FD062B" w:rsidRDefault="00A31863" w:rsidP="00A31863">
            <w:pPr>
              <w:ind w:left="504"/>
              <w:rPr>
                <w:sz w:val="20"/>
                <w:szCs w:val="20"/>
              </w:rPr>
            </w:pPr>
          </w:p>
          <w:p w:rsidR="006741D9" w:rsidRPr="00FD062B" w:rsidRDefault="006741D9" w:rsidP="006741D9">
            <w:pPr>
              <w:ind w:left="504"/>
              <w:jc w:val="center"/>
              <w:rPr>
                <w:b/>
                <w:spacing w:val="-8"/>
                <w:sz w:val="20"/>
                <w:szCs w:val="20"/>
              </w:rPr>
            </w:pPr>
            <w:r w:rsidRPr="00FD062B">
              <w:rPr>
                <w:b/>
                <w:sz w:val="20"/>
                <w:szCs w:val="20"/>
              </w:rPr>
              <w:t>UDA 2</w:t>
            </w:r>
          </w:p>
          <w:p w:rsidR="00A31863" w:rsidRPr="00FD062B" w:rsidRDefault="00A31863" w:rsidP="00A31863">
            <w:pPr>
              <w:ind w:left="504"/>
              <w:jc w:val="center"/>
              <w:rPr>
                <w:b/>
                <w:spacing w:val="-8"/>
                <w:sz w:val="20"/>
                <w:szCs w:val="20"/>
              </w:rPr>
            </w:pPr>
            <w:r w:rsidRPr="00FD062B">
              <w:rPr>
                <w:b/>
                <w:spacing w:val="-8"/>
                <w:sz w:val="20"/>
                <w:szCs w:val="20"/>
              </w:rPr>
              <w:t>CONTINENTI E OCEANI</w:t>
            </w:r>
          </w:p>
          <w:p w:rsidR="00A31863" w:rsidRPr="00FD062B" w:rsidRDefault="00A31863" w:rsidP="00A31863">
            <w:pPr>
              <w:rPr>
                <w:b/>
                <w:spacing w:val="2"/>
                <w:sz w:val="20"/>
                <w:szCs w:val="20"/>
              </w:rPr>
            </w:pPr>
            <w:r w:rsidRPr="00FD062B">
              <w:rPr>
                <w:b/>
                <w:spacing w:val="2"/>
                <w:sz w:val="20"/>
                <w:szCs w:val="20"/>
              </w:rPr>
              <w:t>TERRE E ACQUE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6"/>
              </w:numPr>
              <w:ind w:left="1134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L'Europa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6"/>
              </w:numPr>
              <w:ind w:left="1134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L'Asia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6"/>
              </w:numPr>
              <w:ind w:left="1134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L'Africa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6"/>
              </w:numPr>
              <w:ind w:left="1134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L'America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6"/>
              </w:numPr>
              <w:ind w:left="1134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L'Oceania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6"/>
              </w:numPr>
              <w:ind w:left="1134"/>
              <w:rPr>
                <w:spacing w:val="6"/>
                <w:sz w:val="20"/>
                <w:szCs w:val="20"/>
              </w:rPr>
            </w:pPr>
            <w:r w:rsidRPr="00FD062B">
              <w:rPr>
                <w:spacing w:val="6"/>
                <w:sz w:val="20"/>
                <w:szCs w:val="20"/>
              </w:rPr>
              <w:t>L'Antartide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6"/>
              </w:numPr>
              <w:ind w:left="1134"/>
              <w:rPr>
                <w:spacing w:val="4"/>
                <w:sz w:val="20"/>
                <w:szCs w:val="20"/>
              </w:rPr>
            </w:pPr>
            <w:r w:rsidRPr="00FD062B">
              <w:rPr>
                <w:spacing w:val="4"/>
                <w:sz w:val="20"/>
                <w:szCs w:val="20"/>
              </w:rPr>
              <w:t>Geografia degli oceani</w:t>
            </w:r>
          </w:p>
          <w:p w:rsidR="00A31863" w:rsidRPr="00FD062B" w:rsidRDefault="00A31863" w:rsidP="00A31863">
            <w:pPr>
              <w:ind w:left="709"/>
              <w:rPr>
                <w:spacing w:val="12"/>
                <w:sz w:val="20"/>
                <w:szCs w:val="20"/>
              </w:rPr>
            </w:pPr>
            <w:r w:rsidRPr="00FD062B">
              <w:rPr>
                <w:b/>
                <w:spacing w:val="-2"/>
                <w:sz w:val="20"/>
                <w:szCs w:val="20"/>
              </w:rPr>
              <w:t xml:space="preserve">L'UNIONE EUROPEA: </w:t>
            </w:r>
          </w:p>
          <w:p w:rsidR="00A31863" w:rsidRPr="00FD062B" w:rsidRDefault="00A31863" w:rsidP="00A31863">
            <w:pPr>
              <w:pStyle w:val="Paragrafoelenco"/>
              <w:numPr>
                <w:ilvl w:val="4"/>
                <w:numId w:val="26"/>
              </w:numPr>
              <w:ind w:left="2410"/>
              <w:rPr>
                <w:spacing w:val="9"/>
                <w:sz w:val="20"/>
                <w:szCs w:val="20"/>
              </w:rPr>
            </w:pPr>
            <w:r w:rsidRPr="00FD062B">
              <w:rPr>
                <w:spacing w:val="9"/>
                <w:sz w:val="20"/>
                <w:szCs w:val="20"/>
              </w:rPr>
              <w:t>Formazione dell'Unione europea</w:t>
            </w:r>
          </w:p>
          <w:p w:rsidR="00A31863" w:rsidRPr="00FD062B" w:rsidRDefault="00A31863" w:rsidP="00A31863">
            <w:pPr>
              <w:pStyle w:val="Paragrafoelenco"/>
              <w:numPr>
                <w:ilvl w:val="4"/>
                <w:numId w:val="26"/>
              </w:numPr>
              <w:ind w:left="2410"/>
              <w:rPr>
                <w:spacing w:val="9"/>
                <w:sz w:val="20"/>
                <w:szCs w:val="20"/>
              </w:rPr>
            </w:pPr>
            <w:r w:rsidRPr="00FD062B">
              <w:rPr>
                <w:spacing w:val="9"/>
                <w:sz w:val="20"/>
                <w:szCs w:val="20"/>
              </w:rPr>
              <w:t>Obiettivi e iniziative dell'Ue</w:t>
            </w:r>
          </w:p>
          <w:p w:rsidR="00A31863" w:rsidRPr="00FD062B" w:rsidRDefault="00A31863" w:rsidP="00A31863">
            <w:pPr>
              <w:pStyle w:val="Paragrafoelenco"/>
              <w:numPr>
                <w:ilvl w:val="4"/>
                <w:numId w:val="26"/>
              </w:numPr>
              <w:ind w:left="2410"/>
              <w:rPr>
                <w:spacing w:val="10"/>
                <w:sz w:val="20"/>
                <w:szCs w:val="20"/>
              </w:rPr>
            </w:pPr>
            <w:r w:rsidRPr="00FD062B">
              <w:rPr>
                <w:spacing w:val="10"/>
                <w:sz w:val="20"/>
                <w:szCs w:val="20"/>
              </w:rPr>
              <w:t>La strategia di Lisbona e l'economia della conoscenza</w:t>
            </w:r>
          </w:p>
          <w:p w:rsidR="00A31863" w:rsidRPr="00FD062B" w:rsidRDefault="00A31863" w:rsidP="00A31863">
            <w:pPr>
              <w:ind w:left="2552"/>
              <w:rPr>
                <w:spacing w:val="10"/>
                <w:sz w:val="20"/>
                <w:szCs w:val="20"/>
              </w:rPr>
            </w:pPr>
          </w:p>
          <w:p w:rsidR="006741D9" w:rsidRPr="00FD062B" w:rsidRDefault="006741D9" w:rsidP="00A31863">
            <w:pPr>
              <w:ind w:left="426"/>
              <w:jc w:val="center"/>
              <w:rPr>
                <w:b/>
                <w:spacing w:val="-18"/>
                <w:sz w:val="20"/>
                <w:szCs w:val="20"/>
              </w:rPr>
            </w:pPr>
            <w:r w:rsidRPr="00FD062B">
              <w:rPr>
                <w:b/>
                <w:sz w:val="20"/>
                <w:szCs w:val="20"/>
              </w:rPr>
              <w:t>UDA 3</w:t>
            </w:r>
          </w:p>
          <w:p w:rsidR="00A31863" w:rsidRPr="00FD062B" w:rsidRDefault="00A31863" w:rsidP="00A31863">
            <w:pPr>
              <w:ind w:left="426"/>
              <w:jc w:val="center"/>
              <w:rPr>
                <w:b/>
                <w:spacing w:val="-5"/>
                <w:sz w:val="20"/>
                <w:szCs w:val="20"/>
              </w:rPr>
            </w:pPr>
            <w:r w:rsidRPr="00FD062B">
              <w:rPr>
                <w:b/>
                <w:spacing w:val="-18"/>
                <w:sz w:val="20"/>
                <w:szCs w:val="20"/>
              </w:rPr>
              <w:t>L'AMBIENTE E LE SOCIETÀ UMANE</w:t>
            </w:r>
          </w:p>
          <w:p w:rsidR="00A31863" w:rsidRPr="00FD062B" w:rsidRDefault="00A31863" w:rsidP="00A31863">
            <w:pPr>
              <w:rPr>
                <w:b/>
                <w:spacing w:val="-5"/>
                <w:sz w:val="20"/>
                <w:szCs w:val="20"/>
              </w:rPr>
            </w:pPr>
            <w:r w:rsidRPr="00FD062B">
              <w:rPr>
                <w:b/>
                <w:spacing w:val="-5"/>
                <w:sz w:val="20"/>
                <w:szCs w:val="20"/>
              </w:rPr>
              <w:t>L'AMBIENTE E IL PAESAGGIO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FD062B">
              <w:rPr>
                <w:b/>
                <w:sz w:val="20"/>
                <w:szCs w:val="20"/>
              </w:rPr>
              <w:t>L'AMBIENTE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8"/>
              </w:numPr>
              <w:ind w:left="2410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Che cos'è un ambiente?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8"/>
              </w:numPr>
              <w:ind w:left="2410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L'uomo organizza l'ambiente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8"/>
              </w:numPr>
              <w:ind w:left="2410"/>
              <w:rPr>
                <w:spacing w:val="1"/>
                <w:sz w:val="20"/>
                <w:szCs w:val="20"/>
              </w:rPr>
            </w:pPr>
            <w:r w:rsidRPr="00FD062B">
              <w:rPr>
                <w:spacing w:val="1"/>
                <w:sz w:val="20"/>
                <w:szCs w:val="20"/>
              </w:rPr>
              <w:t>L'uomo modifica il clima: l'accordo di Parigi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8"/>
              </w:numPr>
              <w:ind w:left="2410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Climi delta Terra e loro fattori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8"/>
              </w:numPr>
              <w:ind w:left="2410"/>
              <w:rPr>
                <w:b/>
                <w:spacing w:val="-5"/>
                <w:sz w:val="20"/>
                <w:szCs w:val="20"/>
              </w:rPr>
            </w:pPr>
            <w:r w:rsidRPr="00FD062B">
              <w:rPr>
                <w:spacing w:val="-1"/>
                <w:sz w:val="20"/>
                <w:szCs w:val="20"/>
              </w:rPr>
              <w:t>Come si osservano il clima e il tempo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29"/>
              </w:numPr>
              <w:rPr>
                <w:b/>
                <w:spacing w:val="-8"/>
                <w:sz w:val="20"/>
                <w:szCs w:val="20"/>
              </w:rPr>
            </w:pPr>
            <w:r w:rsidRPr="00FD062B">
              <w:rPr>
                <w:b/>
                <w:spacing w:val="-8"/>
                <w:sz w:val="20"/>
                <w:szCs w:val="20"/>
              </w:rPr>
              <w:t>IL PAESAGGIO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0"/>
              </w:numPr>
              <w:ind w:left="2410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Il paesaggio, scenario della vita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0"/>
              </w:numPr>
              <w:ind w:left="2410"/>
              <w:rPr>
                <w:spacing w:val="1"/>
                <w:sz w:val="20"/>
                <w:szCs w:val="20"/>
              </w:rPr>
            </w:pPr>
            <w:r w:rsidRPr="00FD062B">
              <w:rPr>
                <w:spacing w:val="1"/>
                <w:sz w:val="20"/>
                <w:szCs w:val="20"/>
              </w:rPr>
              <w:t>Osservare e leggere il paesaggio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0"/>
              </w:numPr>
              <w:ind w:left="2410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Il metodo soggettivo e quello scientifico di lettura del paesaggio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0"/>
              </w:numPr>
              <w:ind w:left="2410"/>
              <w:rPr>
                <w:spacing w:val="-4"/>
                <w:sz w:val="20"/>
                <w:szCs w:val="20"/>
              </w:rPr>
            </w:pPr>
            <w:r w:rsidRPr="00FD062B">
              <w:rPr>
                <w:spacing w:val="-4"/>
                <w:sz w:val="20"/>
                <w:szCs w:val="20"/>
              </w:rPr>
              <w:t>La salvaguardia e valorizzazione del paesaggio in Europa</w:t>
            </w:r>
          </w:p>
          <w:p w:rsidR="00A31863" w:rsidRPr="00FD062B" w:rsidRDefault="00A31863" w:rsidP="00A31863">
            <w:pPr>
              <w:rPr>
                <w:b/>
                <w:spacing w:val="-6"/>
                <w:sz w:val="20"/>
                <w:szCs w:val="20"/>
              </w:rPr>
            </w:pPr>
            <w:r w:rsidRPr="00FD062B">
              <w:rPr>
                <w:b/>
                <w:spacing w:val="-6"/>
                <w:sz w:val="20"/>
                <w:szCs w:val="20"/>
              </w:rPr>
              <w:t>I PATRIMONI MONDIALI DELL'UMANITÀ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1"/>
              </w:numPr>
              <w:ind w:left="2410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I vantaggi economici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1"/>
              </w:numPr>
              <w:ind w:left="2410"/>
              <w:rPr>
                <w:b/>
                <w:spacing w:val="-5"/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lastRenderedPageBreak/>
              <w:t>Le azioni a favore dei Patrimoni Mondiali</w:t>
            </w:r>
          </w:p>
          <w:p w:rsidR="00A31863" w:rsidRPr="00FD062B" w:rsidRDefault="00A31863" w:rsidP="00A31863">
            <w:pPr>
              <w:ind w:left="709"/>
              <w:rPr>
                <w:b/>
                <w:spacing w:val="-8"/>
                <w:sz w:val="20"/>
                <w:szCs w:val="20"/>
              </w:rPr>
            </w:pPr>
            <w:r w:rsidRPr="00FD062B">
              <w:rPr>
                <w:b/>
                <w:spacing w:val="-8"/>
                <w:sz w:val="20"/>
                <w:szCs w:val="20"/>
              </w:rPr>
              <w:t>ITALIA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2"/>
              </w:numPr>
              <w:ind w:left="2410"/>
              <w:rPr>
                <w:b/>
                <w:spacing w:val="-5"/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La personalità del Paese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2"/>
              </w:numPr>
              <w:ind w:left="2410"/>
              <w:rPr>
                <w:b/>
                <w:spacing w:val="-5"/>
                <w:sz w:val="20"/>
                <w:szCs w:val="20"/>
              </w:rPr>
            </w:pPr>
            <w:r w:rsidRPr="00FD062B">
              <w:rPr>
                <w:spacing w:val="1"/>
                <w:sz w:val="20"/>
                <w:szCs w:val="20"/>
              </w:rPr>
              <w:t>Posizione, forma e ruolo geopolitico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2"/>
              </w:numPr>
              <w:ind w:left="2410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Una natura solo in parte favorevole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2"/>
              </w:numPr>
              <w:ind w:left="2410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Pochi nati e più immigrati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2"/>
              </w:numPr>
              <w:ind w:left="2410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Un'economia importante, tra crisi e crescita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2"/>
              </w:numPr>
              <w:ind w:left="2410"/>
              <w:rPr>
                <w:spacing w:val="4"/>
                <w:sz w:val="20"/>
                <w:szCs w:val="20"/>
              </w:rPr>
            </w:pPr>
            <w:r w:rsidRPr="00FD062B">
              <w:rPr>
                <w:spacing w:val="4"/>
                <w:sz w:val="20"/>
                <w:szCs w:val="20"/>
              </w:rPr>
              <w:t>Le ricchezze dell'Italia</w:t>
            </w:r>
          </w:p>
          <w:p w:rsidR="00A31863" w:rsidRPr="00FD062B" w:rsidRDefault="00A31863" w:rsidP="00A31863">
            <w:pPr>
              <w:rPr>
                <w:b/>
                <w:spacing w:val="-5"/>
                <w:sz w:val="20"/>
                <w:szCs w:val="20"/>
              </w:rPr>
            </w:pPr>
          </w:p>
          <w:p w:rsidR="006741D9" w:rsidRPr="00FD062B" w:rsidRDefault="006741D9" w:rsidP="006741D9">
            <w:pPr>
              <w:jc w:val="center"/>
              <w:rPr>
                <w:b/>
                <w:sz w:val="20"/>
                <w:szCs w:val="20"/>
              </w:rPr>
            </w:pPr>
            <w:r w:rsidRPr="00FD062B">
              <w:rPr>
                <w:b/>
                <w:sz w:val="20"/>
                <w:szCs w:val="20"/>
              </w:rPr>
              <w:t>UDA 4</w:t>
            </w:r>
          </w:p>
          <w:p w:rsidR="00A31863" w:rsidRPr="00FD062B" w:rsidRDefault="00A31863" w:rsidP="00A31863">
            <w:pPr>
              <w:jc w:val="center"/>
              <w:rPr>
                <w:b/>
                <w:spacing w:val="-12"/>
                <w:sz w:val="20"/>
                <w:szCs w:val="20"/>
              </w:rPr>
            </w:pPr>
            <w:r w:rsidRPr="00FD062B">
              <w:rPr>
                <w:b/>
                <w:spacing w:val="-12"/>
                <w:sz w:val="20"/>
                <w:szCs w:val="20"/>
              </w:rPr>
              <w:t>POPOLAZIONE E MIGRAZIONI</w:t>
            </w:r>
          </w:p>
          <w:p w:rsidR="00A31863" w:rsidRPr="00FD062B" w:rsidRDefault="00A31863" w:rsidP="00A31863">
            <w:pPr>
              <w:rPr>
                <w:b/>
                <w:sz w:val="20"/>
                <w:szCs w:val="20"/>
              </w:rPr>
            </w:pPr>
            <w:r w:rsidRPr="00FD062B">
              <w:rPr>
                <w:b/>
                <w:sz w:val="20"/>
                <w:szCs w:val="20"/>
              </w:rPr>
              <w:t>I PROBLEMI DEMOGRAFICI NEL MONDO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3"/>
              </w:numPr>
              <w:ind w:left="1276"/>
              <w:rPr>
                <w:b/>
                <w:sz w:val="20"/>
                <w:szCs w:val="20"/>
              </w:rPr>
            </w:pPr>
            <w:r w:rsidRPr="00FD062B">
              <w:rPr>
                <w:spacing w:val="1"/>
                <w:sz w:val="20"/>
                <w:szCs w:val="20"/>
              </w:rPr>
              <w:t>Il principale problema demografico del mondo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3"/>
              </w:numPr>
              <w:ind w:left="1276"/>
              <w:rPr>
                <w:spacing w:val="1"/>
                <w:sz w:val="20"/>
                <w:szCs w:val="20"/>
              </w:rPr>
            </w:pPr>
            <w:r w:rsidRPr="00FD062B">
              <w:rPr>
                <w:spacing w:val="1"/>
                <w:sz w:val="20"/>
                <w:szCs w:val="20"/>
              </w:rPr>
              <w:t>Il problema demografico dei Paesi sviluppati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3"/>
              </w:numPr>
              <w:ind w:left="1276"/>
              <w:rPr>
                <w:sz w:val="20"/>
                <w:szCs w:val="20"/>
              </w:rPr>
            </w:pPr>
            <w:r w:rsidRPr="00FD062B">
              <w:rPr>
                <w:sz w:val="20"/>
                <w:szCs w:val="20"/>
              </w:rPr>
              <w:t>Migranti e profughi</w:t>
            </w:r>
          </w:p>
          <w:p w:rsidR="006741D9" w:rsidRPr="00FD062B" w:rsidRDefault="006741D9" w:rsidP="00A31863">
            <w:pPr>
              <w:rPr>
                <w:b/>
                <w:sz w:val="20"/>
                <w:szCs w:val="20"/>
              </w:rPr>
            </w:pPr>
          </w:p>
          <w:p w:rsidR="00A31863" w:rsidRPr="00FD062B" w:rsidRDefault="006741D9" w:rsidP="006741D9">
            <w:pPr>
              <w:jc w:val="center"/>
              <w:rPr>
                <w:b/>
                <w:sz w:val="20"/>
                <w:szCs w:val="20"/>
              </w:rPr>
            </w:pPr>
            <w:r w:rsidRPr="00FD062B">
              <w:rPr>
                <w:b/>
                <w:sz w:val="20"/>
                <w:szCs w:val="20"/>
              </w:rPr>
              <w:t>UDA 5</w:t>
            </w:r>
          </w:p>
          <w:p w:rsidR="00A31863" w:rsidRPr="00FD062B" w:rsidRDefault="00A31863" w:rsidP="00A31863">
            <w:pPr>
              <w:jc w:val="center"/>
              <w:rPr>
                <w:b/>
                <w:spacing w:val="-12"/>
                <w:sz w:val="20"/>
                <w:szCs w:val="20"/>
              </w:rPr>
            </w:pPr>
            <w:r w:rsidRPr="00FD062B">
              <w:rPr>
                <w:b/>
                <w:spacing w:val="-12"/>
                <w:sz w:val="20"/>
                <w:szCs w:val="20"/>
              </w:rPr>
              <w:t>URBANIZZAZIONE</w:t>
            </w:r>
          </w:p>
          <w:p w:rsidR="00A31863" w:rsidRPr="00FD062B" w:rsidRDefault="00A31863" w:rsidP="00A31863">
            <w:pPr>
              <w:rPr>
                <w:b/>
                <w:sz w:val="20"/>
                <w:szCs w:val="20"/>
              </w:rPr>
            </w:pPr>
            <w:r w:rsidRPr="00FD062B">
              <w:rPr>
                <w:b/>
                <w:sz w:val="20"/>
                <w:szCs w:val="20"/>
              </w:rPr>
              <w:t>LA GEOGRAFIA URBANA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4"/>
              </w:numPr>
              <w:ind w:left="1276"/>
              <w:rPr>
                <w:color w:val="000000"/>
                <w:sz w:val="20"/>
                <w:szCs w:val="20"/>
              </w:rPr>
            </w:pPr>
            <w:r w:rsidRPr="00FD062B">
              <w:rPr>
                <w:color w:val="000000"/>
                <w:sz w:val="20"/>
                <w:szCs w:val="20"/>
              </w:rPr>
              <w:t>La popolazione urbana e la sua crescita nel tempo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4"/>
              </w:numPr>
              <w:ind w:left="1276"/>
              <w:rPr>
                <w:color w:val="000000"/>
                <w:sz w:val="20"/>
                <w:szCs w:val="20"/>
              </w:rPr>
            </w:pPr>
            <w:r w:rsidRPr="00FD062B">
              <w:rPr>
                <w:color w:val="000000"/>
                <w:sz w:val="20"/>
                <w:szCs w:val="20"/>
              </w:rPr>
              <w:t>Città molto estese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4"/>
              </w:numPr>
              <w:ind w:left="1276"/>
              <w:rPr>
                <w:b/>
                <w:sz w:val="20"/>
                <w:szCs w:val="20"/>
              </w:rPr>
            </w:pPr>
            <w:r w:rsidRPr="00FD062B">
              <w:rPr>
                <w:color w:val="000000"/>
                <w:sz w:val="20"/>
                <w:szCs w:val="20"/>
              </w:rPr>
              <w:t>Che cos'è la città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4"/>
              </w:numPr>
              <w:ind w:left="1276"/>
              <w:rPr>
                <w:color w:val="000000"/>
                <w:sz w:val="20"/>
                <w:szCs w:val="20"/>
              </w:rPr>
            </w:pPr>
            <w:r w:rsidRPr="00FD062B">
              <w:rPr>
                <w:color w:val="000000"/>
                <w:sz w:val="20"/>
                <w:szCs w:val="20"/>
              </w:rPr>
              <w:t>Funzioni e reti urbane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4"/>
              </w:numPr>
              <w:ind w:left="1276"/>
              <w:rPr>
                <w:color w:val="000000"/>
                <w:sz w:val="20"/>
                <w:szCs w:val="20"/>
              </w:rPr>
            </w:pPr>
            <w:r w:rsidRPr="00FD062B">
              <w:rPr>
                <w:color w:val="000000"/>
                <w:sz w:val="20"/>
                <w:szCs w:val="20"/>
              </w:rPr>
              <w:t>Le città globali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4"/>
              </w:numPr>
              <w:ind w:left="1276"/>
              <w:rPr>
                <w:color w:val="000000"/>
                <w:sz w:val="20"/>
                <w:szCs w:val="20"/>
              </w:rPr>
            </w:pPr>
            <w:r w:rsidRPr="00FD062B">
              <w:rPr>
                <w:color w:val="000000"/>
                <w:sz w:val="20"/>
                <w:szCs w:val="20"/>
              </w:rPr>
              <w:t>La pianificazione urbana</w:t>
            </w:r>
          </w:p>
          <w:p w:rsidR="00A31863" w:rsidRPr="00FD062B" w:rsidRDefault="00A31863" w:rsidP="006741D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741D9" w:rsidRPr="00FD062B" w:rsidRDefault="006741D9" w:rsidP="006741D9">
            <w:pPr>
              <w:jc w:val="center"/>
              <w:rPr>
                <w:b/>
                <w:sz w:val="20"/>
                <w:szCs w:val="20"/>
              </w:rPr>
            </w:pPr>
            <w:r w:rsidRPr="00FD062B">
              <w:rPr>
                <w:b/>
                <w:sz w:val="20"/>
                <w:szCs w:val="20"/>
              </w:rPr>
              <w:t>UDA 6</w:t>
            </w:r>
          </w:p>
          <w:p w:rsidR="006741D9" w:rsidRPr="00FD062B" w:rsidRDefault="006741D9" w:rsidP="006741D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31863" w:rsidRPr="00FD062B" w:rsidRDefault="00A31863" w:rsidP="00A31863">
            <w:pPr>
              <w:ind w:left="72" w:right="1944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 w:rsidRPr="00FD062B">
              <w:rPr>
                <w:b/>
                <w:color w:val="000000"/>
                <w:spacing w:val="-8"/>
                <w:sz w:val="20"/>
                <w:szCs w:val="20"/>
              </w:rPr>
              <w:t xml:space="preserve">UN MONDO GLOBALE: </w:t>
            </w:r>
            <w:r w:rsidRPr="00FD062B">
              <w:rPr>
                <w:b/>
                <w:color w:val="000000"/>
                <w:spacing w:val="-20"/>
                <w:sz w:val="20"/>
                <w:szCs w:val="20"/>
              </w:rPr>
              <w:t>IDENTITÀ E DIFFERENZE</w:t>
            </w:r>
          </w:p>
          <w:p w:rsidR="00A31863" w:rsidRPr="00FD062B" w:rsidRDefault="00A31863" w:rsidP="00A31863">
            <w:pPr>
              <w:rPr>
                <w:b/>
                <w:sz w:val="20"/>
                <w:szCs w:val="20"/>
              </w:rPr>
            </w:pPr>
            <w:r w:rsidRPr="00FD062B">
              <w:rPr>
                <w:b/>
                <w:sz w:val="20"/>
                <w:szCs w:val="20"/>
              </w:rPr>
              <w:t>MONDO GLOBALE E DIFFERENZE CULTURALI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5"/>
              </w:numPr>
              <w:ind w:left="1276"/>
              <w:rPr>
                <w:color w:val="000000"/>
                <w:spacing w:val="4"/>
                <w:sz w:val="20"/>
                <w:szCs w:val="20"/>
              </w:rPr>
            </w:pPr>
            <w:r w:rsidRPr="00FD062B">
              <w:rPr>
                <w:color w:val="000000"/>
                <w:spacing w:val="4"/>
                <w:sz w:val="20"/>
                <w:szCs w:val="20"/>
              </w:rPr>
              <w:t>Un fenomeno che coinvolge il Pianeta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5"/>
              </w:numPr>
              <w:tabs>
                <w:tab w:val="right" w:leader="dot" w:pos="5202"/>
              </w:tabs>
              <w:ind w:left="1276"/>
              <w:rPr>
                <w:color w:val="000000"/>
                <w:spacing w:val="4"/>
                <w:sz w:val="20"/>
                <w:szCs w:val="20"/>
              </w:rPr>
            </w:pPr>
            <w:r w:rsidRPr="00FD062B">
              <w:rPr>
                <w:color w:val="000000"/>
                <w:spacing w:val="4"/>
                <w:sz w:val="20"/>
                <w:szCs w:val="20"/>
              </w:rPr>
              <w:t>Si globalizza tutto e ovunque?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5"/>
              </w:numPr>
              <w:tabs>
                <w:tab w:val="right" w:leader="dot" w:pos="5202"/>
              </w:tabs>
              <w:ind w:left="1276"/>
              <w:rPr>
                <w:color w:val="000000"/>
                <w:spacing w:val="6"/>
                <w:sz w:val="20"/>
                <w:szCs w:val="20"/>
              </w:rPr>
            </w:pPr>
            <w:r w:rsidRPr="00FD062B">
              <w:rPr>
                <w:color w:val="000000"/>
                <w:spacing w:val="6"/>
                <w:sz w:val="20"/>
                <w:szCs w:val="20"/>
              </w:rPr>
              <w:t>I trasporti e le telecomunicazioni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5"/>
              </w:numPr>
              <w:tabs>
                <w:tab w:val="right" w:leader="dot" w:pos="5202"/>
              </w:tabs>
              <w:ind w:left="1276"/>
              <w:rPr>
                <w:b/>
                <w:color w:val="000000"/>
                <w:spacing w:val="-2"/>
                <w:sz w:val="20"/>
                <w:szCs w:val="20"/>
              </w:rPr>
            </w:pPr>
            <w:r w:rsidRPr="00FD062B">
              <w:rPr>
                <w:color w:val="000000"/>
                <w:spacing w:val="4"/>
                <w:sz w:val="20"/>
                <w:szCs w:val="20"/>
              </w:rPr>
              <w:t>La globalizzazione dell'economia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5"/>
              </w:numPr>
              <w:ind w:left="1276"/>
              <w:rPr>
                <w:color w:val="000000"/>
                <w:spacing w:val="6"/>
                <w:sz w:val="20"/>
                <w:szCs w:val="20"/>
              </w:rPr>
            </w:pPr>
            <w:r w:rsidRPr="00FD062B">
              <w:rPr>
                <w:color w:val="000000"/>
                <w:spacing w:val="6"/>
                <w:sz w:val="20"/>
                <w:szCs w:val="20"/>
              </w:rPr>
              <w:t>L'impresa multinazionale traina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5"/>
              </w:numPr>
              <w:tabs>
                <w:tab w:val="right" w:leader="dot" w:pos="5202"/>
              </w:tabs>
              <w:ind w:left="1276"/>
              <w:rPr>
                <w:color w:val="000000"/>
                <w:spacing w:val="4"/>
                <w:sz w:val="20"/>
                <w:szCs w:val="20"/>
              </w:rPr>
            </w:pPr>
            <w:r w:rsidRPr="00FD062B">
              <w:rPr>
                <w:color w:val="000000"/>
                <w:spacing w:val="4"/>
                <w:sz w:val="20"/>
                <w:szCs w:val="20"/>
              </w:rPr>
              <w:t>la globalizzazione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5"/>
              </w:numPr>
              <w:tabs>
                <w:tab w:val="right" w:leader="dot" w:pos="5202"/>
              </w:tabs>
              <w:ind w:left="1276"/>
              <w:rPr>
                <w:color w:val="000000"/>
                <w:spacing w:val="4"/>
                <w:sz w:val="20"/>
                <w:szCs w:val="20"/>
              </w:rPr>
            </w:pPr>
            <w:r w:rsidRPr="00FD062B">
              <w:rPr>
                <w:color w:val="000000"/>
                <w:spacing w:val="4"/>
                <w:sz w:val="20"/>
                <w:szCs w:val="20"/>
              </w:rPr>
              <w:t>Globalizzazione e territori Locali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5"/>
              </w:numPr>
              <w:tabs>
                <w:tab w:val="right" w:leader="dot" w:pos="5202"/>
              </w:tabs>
              <w:ind w:left="1276"/>
              <w:rPr>
                <w:color w:val="000000"/>
                <w:spacing w:val="5"/>
                <w:sz w:val="20"/>
                <w:szCs w:val="20"/>
              </w:rPr>
            </w:pPr>
            <w:r w:rsidRPr="00FD062B">
              <w:rPr>
                <w:color w:val="000000"/>
                <w:spacing w:val="5"/>
                <w:sz w:val="20"/>
                <w:szCs w:val="20"/>
              </w:rPr>
              <w:t>I problemi della globalizzazione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5"/>
              </w:numPr>
              <w:tabs>
                <w:tab w:val="right" w:leader="dot" w:pos="5202"/>
              </w:tabs>
              <w:ind w:left="1276"/>
              <w:rPr>
                <w:color w:val="000000"/>
                <w:spacing w:val="6"/>
                <w:sz w:val="20"/>
                <w:szCs w:val="20"/>
              </w:rPr>
            </w:pPr>
            <w:r w:rsidRPr="00FD062B">
              <w:rPr>
                <w:color w:val="000000"/>
                <w:spacing w:val="6"/>
                <w:sz w:val="20"/>
                <w:szCs w:val="20"/>
              </w:rPr>
              <w:t xml:space="preserve">La globalizzazione culturale 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5"/>
              </w:numPr>
              <w:tabs>
                <w:tab w:val="right" w:leader="dot" w:pos="5202"/>
              </w:tabs>
              <w:ind w:left="1276"/>
              <w:rPr>
                <w:color w:val="000000"/>
                <w:spacing w:val="6"/>
                <w:sz w:val="20"/>
                <w:szCs w:val="20"/>
              </w:rPr>
            </w:pPr>
            <w:r w:rsidRPr="00FD062B">
              <w:rPr>
                <w:color w:val="000000"/>
                <w:spacing w:val="6"/>
                <w:sz w:val="20"/>
                <w:szCs w:val="20"/>
              </w:rPr>
              <w:t>Culture e lingue nel mondo d'oggi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5"/>
              </w:numPr>
              <w:tabs>
                <w:tab w:val="right" w:leader="dot" w:pos="5202"/>
              </w:tabs>
              <w:ind w:left="1276"/>
              <w:rPr>
                <w:color w:val="000000"/>
                <w:spacing w:val="5"/>
                <w:sz w:val="20"/>
                <w:szCs w:val="20"/>
              </w:rPr>
            </w:pPr>
            <w:r w:rsidRPr="00FD062B">
              <w:rPr>
                <w:color w:val="000000"/>
                <w:spacing w:val="5"/>
                <w:sz w:val="20"/>
                <w:szCs w:val="20"/>
              </w:rPr>
              <w:t xml:space="preserve">Lingue, nazioni e conflitti nazionalistici </w:t>
            </w:r>
            <w:r w:rsidRPr="00FD062B">
              <w:rPr>
                <w:color w:val="000000"/>
                <w:sz w:val="20"/>
                <w:szCs w:val="20"/>
              </w:rPr>
              <w:t>9</w:t>
            </w:r>
          </w:p>
          <w:p w:rsidR="00A31863" w:rsidRPr="00FD062B" w:rsidRDefault="00A31863" w:rsidP="00A31863">
            <w:pPr>
              <w:tabs>
                <w:tab w:val="right" w:leader="dot" w:pos="5202"/>
              </w:tabs>
              <w:ind w:left="567"/>
              <w:rPr>
                <w:b/>
                <w:color w:val="000000"/>
                <w:sz w:val="20"/>
                <w:szCs w:val="20"/>
              </w:rPr>
            </w:pPr>
            <w:r w:rsidRPr="00FD062B">
              <w:rPr>
                <w:b/>
                <w:color w:val="000000"/>
                <w:sz w:val="20"/>
                <w:szCs w:val="20"/>
              </w:rPr>
              <w:t>PARTE REGIONALE SUDAFRICA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6"/>
              </w:numPr>
              <w:tabs>
                <w:tab w:val="right" w:leader="dot" w:pos="5202"/>
              </w:tabs>
              <w:ind w:left="4395"/>
              <w:rPr>
                <w:color w:val="000000"/>
                <w:spacing w:val="6"/>
                <w:sz w:val="20"/>
                <w:szCs w:val="20"/>
              </w:rPr>
            </w:pPr>
            <w:r w:rsidRPr="00FD062B">
              <w:rPr>
                <w:color w:val="000000"/>
                <w:spacing w:val="6"/>
                <w:sz w:val="20"/>
                <w:szCs w:val="20"/>
              </w:rPr>
              <w:t>La personalità del Paese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6"/>
              </w:numPr>
              <w:ind w:left="4395"/>
              <w:rPr>
                <w:b/>
                <w:spacing w:val="-5"/>
                <w:sz w:val="20"/>
                <w:szCs w:val="20"/>
              </w:rPr>
            </w:pPr>
            <w:r w:rsidRPr="00FD062B">
              <w:rPr>
                <w:color w:val="000000"/>
                <w:spacing w:val="6"/>
                <w:sz w:val="20"/>
                <w:szCs w:val="20"/>
              </w:rPr>
              <w:t>L'integrazione culturale in Sudafrica</w:t>
            </w:r>
          </w:p>
          <w:p w:rsidR="00A31863" w:rsidRPr="00FD062B" w:rsidRDefault="00A31863" w:rsidP="00A31863">
            <w:pPr>
              <w:rPr>
                <w:b/>
                <w:spacing w:val="-5"/>
                <w:sz w:val="20"/>
                <w:szCs w:val="20"/>
              </w:rPr>
            </w:pPr>
          </w:p>
          <w:p w:rsidR="006741D9" w:rsidRPr="00FD062B" w:rsidRDefault="006741D9" w:rsidP="006741D9">
            <w:pPr>
              <w:jc w:val="center"/>
              <w:rPr>
                <w:b/>
                <w:spacing w:val="-5"/>
                <w:sz w:val="20"/>
                <w:szCs w:val="20"/>
              </w:rPr>
            </w:pPr>
            <w:r w:rsidRPr="00FD062B">
              <w:rPr>
                <w:b/>
                <w:sz w:val="20"/>
                <w:szCs w:val="20"/>
              </w:rPr>
              <w:t>UDA 7</w:t>
            </w:r>
          </w:p>
          <w:p w:rsidR="00A31863" w:rsidRPr="00FD062B" w:rsidRDefault="00A31863" w:rsidP="00A31863">
            <w:pPr>
              <w:jc w:val="center"/>
              <w:rPr>
                <w:b/>
                <w:spacing w:val="-5"/>
                <w:sz w:val="20"/>
                <w:szCs w:val="20"/>
              </w:rPr>
            </w:pPr>
            <w:r w:rsidRPr="00FD062B">
              <w:rPr>
                <w:b/>
                <w:spacing w:val="-5"/>
                <w:sz w:val="20"/>
                <w:szCs w:val="20"/>
              </w:rPr>
              <w:t xml:space="preserve">I MINERALI E LE FONTI DI DM PARTE GENERALE </w:t>
            </w:r>
          </w:p>
          <w:p w:rsidR="00A31863" w:rsidRPr="00FD062B" w:rsidRDefault="00A31863" w:rsidP="00A31863">
            <w:pPr>
              <w:rPr>
                <w:b/>
                <w:spacing w:val="-5"/>
                <w:sz w:val="20"/>
                <w:szCs w:val="20"/>
              </w:rPr>
            </w:pPr>
            <w:r w:rsidRPr="00FD062B">
              <w:rPr>
                <w:b/>
                <w:spacing w:val="-5"/>
                <w:sz w:val="20"/>
                <w:szCs w:val="20"/>
              </w:rPr>
              <w:t xml:space="preserve">ATTIVITÀ E POLITICHE MINERARIE ED ENERGETICHE   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7"/>
              </w:numPr>
              <w:ind w:left="1276"/>
              <w:rPr>
                <w:spacing w:val="-5"/>
                <w:sz w:val="20"/>
                <w:szCs w:val="20"/>
              </w:rPr>
            </w:pPr>
            <w:r w:rsidRPr="00FD062B">
              <w:rPr>
                <w:spacing w:val="-5"/>
                <w:sz w:val="20"/>
                <w:szCs w:val="20"/>
              </w:rPr>
              <w:t xml:space="preserve">Risorse strategiche   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7"/>
              </w:numPr>
              <w:ind w:left="1276"/>
              <w:rPr>
                <w:spacing w:val="-5"/>
                <w:sz w:val="20"/>
                <w:szCs w:val="20"/>
              </w:rPr>
            </w:pPr>
            <w:r w:rsidRPr="00FD062B">
              <w:rPr>
                <w:spacing w:val="-5"/>
                <w:sz w:val="20"/>
                <w:szCs w:val="20"/>
              </w:rPr>
              <w:t xml:space="preserve">Vantaggi importanti, ma non essenziali 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7"/>
              </w:numPr>
              <w:ind w:left="1276"/>
              <w:rPr>
                <w:spacing w:val="-5"/>
                <w:sz w:val="20"/>
                <w:szCs w:val="20"/>
              </w:rPr>
            </w:pPr>
            <w:r w:rsidRPr="00FD062B">
              <w:rPr>
                <w:spacing w:val="-5"/>
                <w:sz w:val="20"/>
                <w:szCs w:val="20"/>
              </w:rPr>
              <w:t xml:space="preserve">Le regioni minerarie   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7"/>
              </w:numPr>
              <w:ind w:left="1276"/>
              <w:rPr>
                <w:spacing w:val="-5"/>
                <w:sz w:val="20"/>
                <w:szCs w:val="20"/>
              </w:rPr>
            </w:pPr>
            <w:r w:rsidRPr="00FD062B">
              <w:rPr>
                <w:spacing w:val="-5"/>
                <w:sz w:val="20"/>
                <w:szCs w:val="20"/>
              </w:rPr>
              <w:t xml:space="preserve">I produttori di minerali e di fonti di energia   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7"/>
              </w:numPr>
              <w:ind w:left="1276"/>
              <w:rPr>
                <w:spacing w:val="-5"/>
                <w:sz w:val="20"/>
                <w:szCs w:val="20"/>
              </w:rPr>
            </w:pPr>
            <w:r w:rsidRPr="00FD062B">
              <w:rPr>
                <w:spacing w:val="-5"/>
                <w:sz w:val="20"/>
                <w:szCs w:val="20"/>
              </w:rPr>
              <w:t>Le scelte in campo energetico</w:t>
            </w:r>
          </w:p>
          <w:p w:rsidR="00A31863" w:rsidRPr="00FD062B" w:rsidRDefault="00A31863" w:rsidP="00A31863">
            <w:pPr>
              <w:rPr>
                <w:spacing w:val="-5"/>
                <w:sz w:val="20"/>
                <w:szCs w:val="20"/>
              </w:rPr>
            </w:pPr>
          </w:p>
          <w:p w:rsidR="006741D9" w:rsidRPr="00FD062B" w:rsidRDefault="006741D9" w:rsidP="00A31863">
            <w:pPr>
              <w:jc w:val="center"/>
              <w:rPr>
                <w:b/>
                <w:spacing w:val="-5"/>
                <w:sz w:val="20"/>
                <w:szCs w:val="20"/>
              </w:rPr>
            </w:pPr>
            <w:r w:rsidRPr="00FD062B">
              <w:rPr>
                <w:b/>
                <w:sz w:val="20"/>
                <w:szCs w:val="20"/>
              </w:rPr>
              <w:t>UDA 8</w:t>
            </w:r>
          </w:p>
          <w:p w:rsidR="00A31863" w:rsidRPr="00FD062B" w:rsidRDefault="00A31863" w:rsidP="00A31863">
            <w:pPr>
              <w:jc w:val="center"/>
              <w:rPr>
                <w:b/>
                <w:spacing w:val="-5"/>
                <w:sz w:val="20"/>
                <w:szCs w:val="20"/>
              </w:rPr>
            </w:pPr>
            <w:r w:rsidRPr="00FD062B">
              <w:rPr>
                <w:b/>
                <w:spacing w:val="-5"/>
                <w:sz w:val="20"/>
                <w:szCs w:val="20"/>
              </w:rPr>
              <w:t>L'AGRICOLTURA E IL PROBLEMA DEL CIBO</w:t>
            </w:r>
          </w:p>
          <w:p w:rsidR="00A31863" w:rsidRPr="00FD062B" w:rsidRDefault="00A31863" w:rsidP="00A31863">
            <w:pPr>
              <w:rPr>
                <w:b/>
                <w:spacing w:val="-5"/>
                <w:sz w:val="20"/>
                <w:szCs w:val="20"/>
              </w:rPr>
            </w:pPr>
            <w:r w:rsidRPr="00FD062B">
              <w:rPr>
                <w:b/>
                <w:spacing w:val="-5"/>
                <w:sz w:val="20"/>
                <w:szCs w:val="20"/>
              </w:rPr>
              <w:t xml:space="preserve">PARTE GENERALE UN MONDO CON AGRICOLTURE DIFFERENTI 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8"/>
              </w:numPr>
              <w:ind w:left="1276"/>
              <w:rPr>
                <w:spacing w:val="-5"/>
                <w:sz w:val="20"/>
                <w:szCs w:val="20"/>
              </w:rPr>
            </w:pPr>
            <w:r w:rsidRPr="00FD062B">
              <w:rPr>
                <w:spacing w:val="-5"/>
                <w:sz w:val="20"/>
                <w:szCs w:val="20"/>
              </w:rPr>
              <w:t>L'attività più praticata al mondo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8"/>
              </w:numPr>
              <w:ind w:left="1276"/>
              <w:rPr>
                <w:spacing w:val="-5"/>
                <w:sz w:val="20"/>
                <w:szCs w:val="20"/>
              </w:rPr>
            </w:pPr>
            <w:r w:rsidRPr="00FD062B">
              <w:rPr>
                <w:spacing w:val="-5"/>
                <w:sz w:val="20"/>
                <w:szCs w:val="20"/>
              </w:rPr>
              <w:t>"Conflitti" per l'uso del suolo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8"/>
              </w:numPr>
              <w:ind w:left="1276"/>
              <w:rPr>
                <w:spacing w:val="-5"/>
                <w:sz w:val="20"/>
                <w:szCs w:val="20"/>
              </w:rPr>
            </w:pPr>
            <w:r w:rsidRPr="00FD062B">
              <w:rPr>
                <w:spacing w:val="-5"/>
                <w:sz w:val="20"/>
                <w:szCs w:val="20"/>
              </w:rPr>
              <w:t>I grandi tipi di agricoltura del mondo attuale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8"/>
              </w:numPr>
              <w:ind w:left="1276"/>
              <w:rPr>
                <w:spacing w:val="-5"/>
                <w:sz w:val="20"/>
                <w:szCs w:val="20"/>
              </w:rPr>
            </w:pPr>
            <w:r w:rsidRPr="00FD062B">
              <w:rPr>
                <w:spacing w:val="-5"/>
                <w:sz w:val="20"/>
                <w:szCs w:val="20"/>
              </w:rPr>
              <w:t>Le agricolture del Nord del mondo: dei grandi spazi e contadina moderna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8"/>
              </w:numPr>
              <w:ind w:left="1276"/>
              <w:rPr>
                <w:spacing w:val="-5"/>
                <w:sz w:val="20"/>
                <w:szCs w:val="20"/>
              </w:rPr>
            </w:pPr>
            <w:r w:rsidRPr="00FD062B">
              <w:rPr>
                <w:spacing w:val="-5"/>
                <w:sz w:val="20"/>
                <w:szCs w:val="20"/>
              </w:rPr>
              <w:lastRenderedPageBreak/>
              <w:t>Nel Sud del mondo, agricolture molto differenti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8"/>
              </w:numPr>
              <w:ind w:left="1276"/>
              <w:rPr>
                <w:spacing w:val="-5"/>
                <w:sz w:val="20"/>
                <w:szCs w:val="20"/>
              </w:rPr>
            </w:pPr>
            <w:r w:rsidRPr="00FD062B">
              <w:rPr>
                <w:spacing w:val="-5"/>
                <w:sz w:val="20"/>
                <w:szCs w:val="20"/>
              </w:rPr>
              <w:t xml:space="preserve">Potenti multinazionali e agroindustria 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8"/>
              </w:numPr>
              <w:ind w:left="1276"/>
              <w:rPr>
                <w:spacing w:val="-5"/>
                <w:sz w:val="20"/>
                <w:szCs w:val="20"/>
              </w:rPr>
            </w:pPr>
            <w:r w:rsidRPr="00FD062B">
              <w:rPr>
                <w:spacing w:val="-5"/>
                <w:sz w:val="20"/>
                <w:szCs w:val="20"/>
              </w:rPr>
              <w:t xml:space="preserve">La Carta di Milano </w:t>
            </w:r>
          </w:p>
          <w:p w:rsidR="00A31863" w:rsidRPr="00FD062B" w:rsidRDefault="00A31863" w:rsidP="00A31863">
            <w:pPr>
              <w:pStyle w:val="Paragrafoelenco"/>
              <w:numPr>
                <w:ilvl w:val="0"/>
                <w:numId w:val="38"/>
              </w:numPr>
              <w:ind w:left="1276"/>
              <w:rPr>
                <w:spacing w:val="-5"/>
                <w:sz w:val="20"/>
                <w:szCs w:val="20"/>
              </w:rPr>
            </w:pPr>
            <w:r w:rsidRPr="00FD062B">
              <w:rPr>
                <w:spacing w:val="-5"/>
                <w:sz w:val="20"/>
                <w:szCs w:val="20"/>
              </w:rPr>
              <w:t>Il problema del cibo: una soluzione?</w:t>
            </w:r>
          </w:p>
          <w:p w:rsidR="00A31863" w:rsidRPr="00FD062B" w:rsidRDefault="00A31863" w:rsidP="00A31863">
            <w:pPr>
              <w:rPr>
                <w:spacing w:val="-5"/>
                <w:sz w:val="20"/>
                <w:szCs w:val="20"/>
              </w:rPr>
            </w:pPr>
          </w:p>
          <w:p w:rsidR="006741D9" w:rsidRPr="00FD062B" w:rsidRDefault="006741D9" w:rsidP="00A31863">
            <w:pPr>
              <w:rPr>
                <w:spacing w:val="-5"/>
                <w:sz w:val="20"/>
                <w:szCs w:val="20"/>
              </w:rPr>
            </w:pPr>
          </w:p>
          <w:p w:rsidR="006741D9" w:rsidRPr="00FD062B" w:rsidRDefault="006741D9" w:rsidP="00A31863">
            <w:pPr>
              <w:jc w:val="center"/>
              <w:rPr>
                <w:b/>
                <w:spacing w:val="-5"/>
                <w:sz w:val="20"/>
                <w:szCs w:val="20"/>
              </w:rPr>
            </w:pPr>
            <w:r w:rsidRPr="00FD062B">
              <w:rPr>
                <w:b/>
                <w:sz w:val="20"/>
                <w:szCs w:val="20"/>
              </w:rPr>
              <w:t>UDA 9</w:t>
            </w:r>
          </w:p>
          <w:p w:rsidR="00A31863" w:rsidRPr="00FD062B" w:rsidRDefault="00A31863" w:rsidP="00A31863">
            <w:pPr>
              <w:jc w:val="center"/>
              <w:rPr>
                <w:b/>
                <w:spacing w:val="-5"/>
                <w:sz w:val="20"/>
                <w:szCs w:val="20"/>
              </w:rPr>
            </w:pPr>
            <w:r w:rsidRPr="00FD062B">
              <w:rPr>
                <w:b/>
                <w:spacing w:val="-5"/>
                <w:sz w:val="20"/>
                <w:szCs w:val="20"/>
              </w:rPr>
              <w:t>L'INDUSTRIA NEL MONDO</w:t>
            </w:r>
          </w:p>
          <w:p w:rsidR="00A31863" w:rsidRPr="00FD062B" w:rsidRDefault="00A31863" w:rsidP="00A31863">
            <w:pPr>
              <w:rPr>
                <w:b/>
                <w:spacing w:val="-5"/>
                <w:sz w:val="20"/>
                <w:szCs w:val="20"/>
              </w:rPr>
            </w:pPr>
            <w:r w:rsidRPr="00FD062B">
              <w:rPr>
                <w:b/>
                <w:spacing w:val="-5"/>
                <w:sz w:val="20"/>
                <w:szCs w:val="20"/>
              </w:rPr>
              <w:t>PARTE GENERALE LO SPAZIO INDUSTRIALE</w:t>
            </w:r>
          </w:p>
          <w:p w:rsidR="00A31863" w:rsidRPr="00FD062B" w:rsidRDefault="00A31863" w:rsidP="00A31863">
            <w:pPr>
              <w:rPr>
                <w:spacing w:val="-5"/>
                <w:sz w:val="20"/>
                <w:szCs w:val="20"/>
              </w:rPr>
            </w:pPr>
            <w:r w:rsidRPr="00FD062B">
              <w:rPr>
                <w:spacing w:val="-5"/>
                <w:sz w:val="20"/>
                <w:szCs w:val="20"/>
              </w:rPr>
              <w:t>Il cuore dell'economia</w:t>
            </w:r>
          </w:p>
          <w:p w:rsidR="00A31863" w:rsidRPr="00FD062B" w:rsidRDefault="00A31863" w:rsidP="00A31863">
            <w:pPr>
              <w:rPr>
                <w:spacing w:val="-5"/>
                <w:sz w:val="20"/>
                <w:szCs w:val="20"/>
              </w:rPr>
            </w:pPr>
            <w:r w:rsidRPr="00FD062B">
              <w:rPr>
                <w:spacing w:val="-5"/>
                <w:sz w:val="20"/>
                <w:szCs w:val="20"/>
              </w:rPr>
              <w:t xml:space="preserve">L'industria si diffonde nel mondo </w:t>
            </w:r>
          </w:p>
          <w:p w:rsidR="00A31863" w:rsidRPr="00FD062B" w:rsidRDefault="00A31863" w:rsidP="00A31863">
            <w:pPr>
              <w:rPr>
                <w:spacing w:val="-5"/>
                <w:sz w:val="20"/>
                <w:szCs w:val="20"/>
              </w:rPr>
            </w:pPr>
            <w:r w:rsidRPr="00FD062B">
              <w:rPr>
                <w:spacing w:val="-5"/>
                <w:sz w:val="20"/>
                <w:szCs w:val="20"/>
              </w:rPr>
              <w:t xml:space="preserve">Sviluppo industriale ed economia della conoscenza </w:t>
            </w:r>
          </w:p>
          <w:p w:rsidR="00A31863" w:rsidRPr="00FD062B" w:rsidRDefault="00A31863" w:rsidP="00A31863">
            <w:pPr>
              <w:rPr>
                <w:spacing w:val="-5"/>
                <w:sz w:val="20"/>
                <w:szCs w:val="20"/>
              </w:rPr>
            </w:pPr>
            <w:r w:rsidRPr="00FD062B">
              <w:rPr>
                <w:spacing w:val="-5"/>
                <w:sz w:val="20"/>
                <w:szCs w:val="20"/>
              </w:rPr>
              <w:t xml:space="preserve">L'azione delle imprese multinazionali </w:t>
            </w:r>
          </w:p>
          <w:p w:rsidR="00A31863" w:rsidRPr="00FD062B" w:rsidRDefault="00A31863" w:rsidP="00A31863">
            <w:pPr>
              <w:rPr>
                <w:spacing w:val="-5"/>
                <w:sz w:val="20"/>
                <w:szCs w:val="20"/>
              </w:rPr>
            </w:pPr>
            <w:r w:rsidRPr="00FD062B">
              <w:rPr>
                <w:spacing w:val="-5"/>
                <w:sz w:val="20"/>
                <w:szCs w:val="20"/>
              </w:rPr>
              <w:t>L'intervento pubblico: le politiche industriali</w:t>
            </w:r>
          </w:p>
          <w:p w:rsidR="009F41DE" w:rsidRPr="00FD062B" w:rsidRDefault="009F41DE" w:rsidP="00A25BF6">
            <w:pPr>
              <w:jc w:val="both"/>
              <w:rPr>
                <w:sz w:val="22"/>
                <w:szCs w:val="22"/>
              </w:rPr>
            </w:pPr>
          </w:p>
        </w:tc>
      </w:tr>
    </w:tbl>
    <w:p w:rsidR="009F41DE" w:rsidRPr="00FD062B" w:rsidRDefault="009F41DE" w:rsidP="009F41DE">
      <w:pPr>
        <w:tabs>
          <w:tab w:val="left" w:pos="2891"/>
        </w:tabs>
        <w:rPr>
          <w:sz w:val="22"/>
          <w:szCs w:val="22"/>
          <w:u w:val="single"/>
        </w:rPr>
      </w:pPr>
      <w:r w:rsidRPr="00FD062B">
        <w:rPr>
          <w:b/>
          <w:bCs/>
        </w:rPr>
        <w:lastRenderedPageBreak/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9F41DE" w:rsidRPr="00FD062B" w:rsidTr="00A25BF6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9F41DE" w:rsidRPr="00FD062B" w:rsidRDefault="009F41DE" w:rsidP="00A25BF6">
            <w:pPr>
              <w:pStyle w:val="Titolo2"/>
              <w:jc w:val="center"/>
            </w:pPr>
          </w:p>
        </w:tc>
        <w:tc>
          <w:tcPr>
            <w:tcW w:w="7426" w:type="dxa"/>
            <w:gridSpan w:val="8"/>
            <w:vAlign w:val="center"/>
          </w:tcPr>
          <w:p w:rsidR="009F41DE" w:rsidRPr="00FD062B" w:rsidRDefault="009F41DE" w:rsidP="00A25BF6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9F41DE" w:rsidRPr="00FD062B" w:rsidRDefault="009F41DE" w:rsidP="00A25BF6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9F41DE" w:rsidRPr="00FD062B" w:rsidTr="00A25BF6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9F41DE" w:rsidRPr="00FD062B" w:rsidRDefault="009F41DE" w:rsidP="00A25BF6">
            <w:pPr>
              <w:pStyle w:val="Titolo2"/>
              <w:jc w:val="center"/>
            </w:pPr>
            <w:r w:rsidRPr="00FD062B">
              <w:rPr>
                <w:b w:val="0"/>
                <w:bCs w:val="0"/>
              </w:rPr>
              <w:br w:type="page"/>
            </w:r>
            <w:r w:rsidRPr="00FD062B"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FD062B" w:rsidRDefault="009F41DE" w:rsidP="00A25BF6">
            <w:pPr>
              <w:ind w:left="170"/>
            </w:pPr>
            <w:r w:rsidRPr="00FD062B"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F41DE" w:rsidRPr="00FD062B" w:rsidRDefault="00A26042" w:rsidP="00183017">
            <w:pPr>
              <w:ind w:left="170"/>
            </w:pPr>
            <w:r w:rsidRPr="00FD062B">
              <w:t xml:space="preserve">Ogni UDA avrà una durata media di 3 ore e 50 minuti </w:t>
            </w:r>
          </w:p>
        </w:tc>
      </w:tr>
      <w:tr w:rsidR="009F41DE" w:rsidRPr="00FD062B" w:rsidTr="00A25BF6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9F41DE" w:rsidRPr="00FD062B" w:rsidRDefault="009F41DE" w:rsidP="00A25BF6">
            <w:pPr>
              <w:pStyle w:val="Titolo2"/>
              <w:jc w:val="center"/>
              <w:rPr>
                <w:highlight w:val="yellow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FD062B" w:rsidRDefault="009F41DE" w:rsidP="00A25BF6">
            <w:pPr>
              <w:ind w:left="170"/>
              <w:jc w:val="center"/>
            </w:pPr>
            <w:r w:rsidRPr="00FD062B">
              <w:t>Periodo</w:t>
            </w:r>
          </w:p>
          <w:p w:rsidR="009F41DE" w:rsidRPr="00FD062B" w:rsidRDefault="009F41DE" w:rsidP="00A25BF6">
            <w:pPr>
              <w:ind w:left="170"/>
              <w:jc w:val="center"/>
              <w:rPr>
                <w:sz w:val="16"/>
                <w:szCs w:val="16"/>
              </w:rPr>
            </w:pPr>
            <w:r w:rsidRPr="00FD062B">
              <w:rPr>
                <w:rFonts w:eastAsia="MS Mincho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FD062B" w:rsidRDefault="009F41DE" w:rsidP="00A25BF6">
            <w:r w:rsidRPr="00FD062B">
              <w:t>□ Settembre</w:t>
            </w:r>
          </w:p>
          <w:p w:rsidR="009F41DE" w:rsidRPr="00FD062B" w:rsidRDefault="009F41DE" w:rsidP="00A25BF6">
            <w:r w:rsidRPr="00FD062B">
              <w:t>□ Ottobre</w:t>
            </w:r>
          </w:p>
          <w:p w:rsidR="009F41DE" w:rsidRPr="00FD062B" w:rsidRDefault="009F41DE" w:rsidP="00A25BF6">
            <w:r w:rsidRPr="00FD062B">
              <w:t>□ Novembre</w:t>
            </w:r>
          </w:p>
          <w:p w:rsidR="009F41DE" w:rsidRPr="00FD062B" w:rsidRDefault="009F41DE" w:rsidP="00CA5D26">
            <w:r w:rsidRPr="00FD062B"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FD062B" w:rsidRDefault="009F41DE" w:rsidP="00A25BF6">
            <w:pPr>
              <w:pStyle w:val="Titolo2"/>
              <w:jc w:val="center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F41DE" w:rsidRPr="00FD062B" w:rsidRDefault="009F41DE" w:rsidP="00A25BF6">
            <w:pPr>
              <w:ind w:left="170"/>
              <w:jc w:val="center"/>
            </w:pPr>
            <w:r w:rsidRPr="00FD062B">
              <w:t>Periodo</w:t>
            </w:r>
          </w:p>
          <w:p w:rsidR="009F41DE" w:rsidRPr="00FD062B" w:rsidRDefault="009F41DE" w:rsidP="00A25BF6">
            <w:pPr>
              <w:ind w:left="170"/>
              <w:jc w:val="center"/>
              <w:rPr>
                <w:sz w:val="16"/>
                <w:szCs w:val="16"/>
              </w:rPr>
            </w:pPr>
            <w:r w:rsidRPr="00FD062B">
              <w:rPr>
                <w:rFonts w:eastAsia="MS Mincho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</w:tr>
      <w:tr w:rsidR="009F41DE" w:rsidRPr="00FD062B" w:rsidTr="00A25BF6">
        <w:trPr>
          <w:trHeight w:val="1230"/>
          <w:jc w:val="center"/>
        </w:trPr>
        <w:tc>
          <w:tcPr>
            <w:tcW w:w="2860" w:type="dxa"/>
            <w:vAlign w:val="center"/>
          </w:tcPr>
          <w:p w:rsidR="009F41DE" w:rsidRPr="00FD062B" w:rsidRDefault="009F41DE" w:rsidP="00A25BF6">
            <w:pPr>
              <w:pStyle w:val="Titolo2"/>
              <w:jc w:val="center"/>
            </w:pPr>
            <w:r w:rsidRPr="00FD062B">
              <w:t>Metodi Formativi</w:t>
            </w:r>
          </w:p>
          <w:p w:rsidR="009F41DE" w:rsidRPr="00FD062B" w:rsidRDefault="009F41DE" w:rsidP="00A25BF6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FD062B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FD062B" w:rsidRDefault="009F41DE" w:rsidP="00A25BF6">
            <w:r w:rsidRPr="00FD062B">
              <w:t>□ laboratorio</w:t>
            </w:r>
          </w:p>
          <w:p w:rsidR="009F41DE" w:rsidRPr="00FD062B" w:rsidRDefault="00CA5D26" w:rsidP="00A25BF6">
            <w:r w:rsidRPr="00FD062B">
              <w:t>X</w:t>
            </w:r>
            <w:r w:rsidR="009F41DE" w:rsidRPr="00FD062B">
              <w:t xml:space="preserve"> </w:t>
            </w:r>
            <w:r w:rsidR="009F41DE" w:rsidRPr="00FD062B">
              <w:rPr>
                <w:i/>
              </w:rPr>
              <w:t xml:space="preserve"> </w:t>
            </w:r>
            <w:r w:rsidR="009F41DE" w:rsidRPr="00FD062B">
              <w:rPr>
                <w:sz w:val="22"/>
                <w:szCs w:val="22"/>
              </w:rPr>
              <w:t>lezione frontale</w:t>
            </w:r>
          </w:p>
          <w:p w:rsidR="009F41DE" w:rsidRPr="00FD062B" w:rsidRDefault="009F41DE" w:rsidP="00A25BF6">
            <w:r w:rsidRPr="00FD062B">
              <w:t xml:space="preserve">□  </w:t>
            </w:r>
            <w:proofErr w:type="spellStart"/>
            <w:r w:rsidRPr="00FD062B">
              <w:t>debriefing</w:t>
            </w:r>
            <w:proofErr w:type="spellEnd"/>
          </w:p>
          <w:p w:rsidR="009F41DE" w:rsidRPr="00FD062B" w:rsidRDefault="00CA5D26" w:rsidP="00A25BF6">
            <w:pPr>
              <w:jc w:val="both"/>
            </w:pPr>
            <w:r w:rsidRPr="00FD062B">
              <w:t>X</w:t>
            </w:r>
            <w:r w:rsidR="009F41DE" w:rsidRPr="00FD062B">
              <w:t xml:space="preserve">  esercitazioni</w:t>
            </w:r>
          </w:p>
          <w:p w:rsidR="009F41DE" w:rsidRPr="00FD062B" w:rsidRDefault="00CA5D26" w:rsidP="00A25BF6">
            <w:pPr>
              <w:jc w:val="both"/>
            </w:pPr>
            <w:r w:rsidRPr="00FD062B">
              <w:t>X</w:t>
            </w:r>
            <w:r w:rsidR="009F41DE" w:rsidRPr="00FD062B">
              <w:t xml:space="preserve">  dialogo formativo</w:t>
            </w:r>
          </w:p>
          <w:p w:rsidR="009F41DE" w:rsidRPr="00FD062B" w:rsidRDefault="00CA5D26" w:rsidP="00A25BF6">
            <w:r w:rsidRPr="00FD062B">
              <w:rPr>
                <w:sz w:val="22"/>
                <w:szCs w:val="22"/>
              </w:rPr>
              <w:t>X</w:t>
            </w:r>
            <w:r w:rsidR="009F41DE" w:rsidRPr="00FD062B">
              <w:rPr>
                <w:sz w:val="22"/>
                <w:szCs w:val="22"/>
              </w:rPr>
              <w:t xml:space="preserve">  </w:t>
            </w:r>
            <w:proofErr w:type="spellStart"/>
            <w:r w:rsidR="009F41DE" w:rsidRPr="00FD062B">
              <w:t>problem</w:t>
            </w:r>
            <w:proofErr w:type="spellEnd"/>
            <w:r w:rsidR="009F41DE" w:rsidRPr="00FD062B">
              <w:t xml:space="preserve"> </w:t>
            </w:r>
            <w:proofErr w:type="spellStart"/>
            <w:r w:rsidR="009F41DE" w:rsidRPr="00FD062B">
              <w:t>solving</w:t>
            </w:r>
            <w:proofErr w:type="spellEnd"/>
          </w:p>
          <w:p w:rsidR="009F41DE" w:rsidRPr="00FD062B" w:rsidRDefault="009F41DE" w:rsidP="00A25BF6">
            <w:pPr>
              <w:rPr>
                <w:lang w:val="en-US"/>
              </w:rPr>
            </w:pPr>
            <w:r w:rsidRPr="00FD062B">
              <w:rPr>
                <w:lang w:val="en-US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1DE" w:rsidRPr="00FD062B" w:rsidRDefault="009F41DE" w:rsidP="00A25BF6">
            <w:pPr>
              <w:rPr>
                <w:lang w:val="en-US"/>
              </w:rPr>
            </w:pPr>
            <w:r w:rsidRPr="00FD062B">
              <w:rPr>
                <w:lang w:val="en-US"/>
              </w:rPr>
              <w:t xml:space="preserve">□ </w:t>
            </w:r>
            <w:proofErr w:type="spellStart"/>
            <w:r w:rsidRPr="00FD062B">
              <w:rPr>
                <w:lang w:val="en-US"/>
              </w:rPr>
              <w:t>alternanza</w:t>
            </w:r>
            <w:proofErr w:type="spellEnd"/>
          </w:p>
          <w:p w:rsidR="009F41DE" w:rsidRPr="00FD062B" w:rsidRDefault="009F41DE" w:rsidP="00A25BF6">
            <w:pPr>
              <w:rPr>
                <w:lang w:val="en-US"/>
              </w:rPr>
            </w:pPr>
            <w:r w:rsidRPr="00FD062B">
              <w:rPr>
                <w:lang w:val="en-US"/>
              </w:rPr>
              <w:t>□ project work</w:t>
            </w:r>
          </w:p>
          <w:p w:rsidR="009F41DE" w:rsidRPr="00FD062B" w:rsidRDefault="009F41DE" w:rsidP="00A25BF6">
            <w:pPr>
              <w:rPr>
                <w:lang w:val="en-US"/>
              </w:rPr>
            </w:pPr>
            <w:r w:rsidRPr="00FD062B">
              <w:rPr>
                <w:lang w:val="en-US"/>
              </w:rPr>
              <w:t xml:space="preserve">□ </w:t>
            </w:r>
            <w:proofErr w:type="spellStart"/>
            <w:r w:rsidRPr="00FD062B">
              <w:rPr>
                <w:lang w:val="en-US"/>
              </w:rPr>
              <w:t>simulazione</w:t>
            </w:r>
            <w:proofErr w:type="spellEnd"/>
            <w:r w:rsidRPr="00FD062B">
              <w:rPr>
                <w:lang w:val="en-US"/>
              </w:rPr>
              <w:t xml:space="preserve"> – virtual Lab</w:t>
            </w:r>
          </w:p>
          <w:p w:rsidR="009F41DE" w:rsidRPr="00FD062B" w:rsidRDefault="00CA5D26" w:rsidP="00A25BF6">
            <w:pPr>
              <w:rPr>
                <w:lang w:val="en-US"/>
              </w:rPr>
            </w:pPr>
            <w:r w:rsidRPr="00FD062B">
              <w:rPr>
                <w:lang w:val="en-US"/>
              </w:rPr>
              <w:t>X</w:t>
            </w:r>
            <w:r w:rsidR="009F41DE" w:rsidRPr="00FD062B">
              <w:rPr>
                <w:lang w:val="en-US"/>
              </w:rPr>
              <w:t xml:space="preserve"> e-learning </w:t>
            </w:r>
          </w:p>
          <w:p w:rsidR="009F41DE" w:rsidRPr="00FD062B" w:rsidRDefault="00CA5D26" w:rsidP="00A25BF6">
            <w:r w:rsidRPr="00FD062B">
              <w:t>X</w:t>
            </w:r>
            <w:r w:rsidR="009F41DE" w:rsidRPr="00FD062B">
              <w:t xml:space="preserve"> brain – </w:t>
            </w:r>
            <w:proofErr w:type="spellStart"/>
            <w:r w:rsidR="009F41DE" w:rsidRPr="00FD062B">
              <w:t>storming</w:t>
            </w:r>
            <w:proofErr w:type="spellEnd"/>
          </w:p>
          <w:p w:rsidR="009F41DE" w:rsidRPr="00FD062B" w:rsidRDefault="00CA5D26" w:rsidP="00A25BF6">
            <w:r w:rsidRPr="00FD062B">
              <w:t>X</w:t>
            </w:r>
            <w:r w:rsidR="009F41DE" w:rsidRPr="00FD062B">
              <w:t xml:space="preserve"> percorso autoapprendimento</w:t>
            </w:r>
          </w:p>
          <w:p w:rsidR="009F41DE" w:rsidRPr="00FD062B" w:rsidRDefault="009F41DE" w:rsidP="00053F7B">
            <w:pPr>
              <w:rPr>
                <w:i/>
              </w:rPr>
            </w:pPr>
            <w:r w:rsidRPr="00FD062B">
              <w:t>□ Altro (specificare)</w:t>
            </w:r>
            <w:r w:rsidR="00053F7B" w:rsidRPr="00FD062B">
              <w:t>Metodologie</w:t>
            </w:r>
            <w:r w:rsidR="008D7F97" w:rsidRPr="00FD062B">
              <w:t xml:space="preserve"> specifiche per i </w:t>
            </w:r>
            <w:r w:rsidR="00053F7B" w:rsidRPr="00FD062B">
              <w:t xml:space="preserve"> DSA</w:t>
            </w:r>
          </w:p>
        </w:tc>
      </w:tr>
      <w:tr w:rsidR="009F41DE" w:rsidRPr="00FD062B" w:rsidTr="00A25BF6">
        <w:trPr>
          <w:trHeight w:val="795"/>
          <w:jc w:val="center"/>
        </w:trPr>
        <w:tc>
          <w:tcPr>
            <w:tcW w:w="2860" w:type="dxa"/>
            <w:vAlign w:val="center"/>
          </w:tcPr>
          <w:p w:rsidR="009F41DE" w:rsidRPr="00FD062B" w:rsidRDefault="009F41DE" w:rsidP="00A25BF6">
            <w:pPr>
              <w:pStyle w:val="Titolo2"/>
              <w:jc w:val="center"/>
            </w:pPr>
            <w:r w:rsidRPr="00FD062B">
              <w:t>Mezzi, strumenti</w:t>
            </w:r>
          </w:p>
          <w:p w:rsidR="009F41DE" w:rsidRPr="00FD062B" w:rsidRDefault="009F41DE" w:rsidP="00A25BF6">
            <w:pPr>
              <w:pStyle w:val="Titolo2"/>
              <w:jc w:val="center"/>
            </w:pPr>
            <w:r w:rsidRPr="00FD062B">
              <w:t xml:space="preserve">e sussidi </w:t>
            </w:r>
          </w:p>
          <w:p w:rsidR="009F41DE" w:rsidRPr="00FD062B" w:rsidRDefault="009F41DE" w:rsidP="00A25BF6">
            <w:pPr>
              <w:autoSpaceDE w:val="0"/>
              <w:autoSpaceDN w:val="0"/>
              <w:adjustRightInd w:val="0"/>
              <w:jc w:val="center"/>
              <w:rPr>
                <w:strike/>
              </w:rPr>
            </w:pPr>
            <w:r w:rsidRPr="00FD062B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FD062B" w:rsidRDefault="009F41DE" w:rsidP="00A25BF6">
            <w:r w:rsidRPr="00FD062B">
              <w:t xml:space="preserve">□  attrezzature di laboratorio     </w:t>
            </w:r>
          </w:p>
          <w:p w:rsidR="009F41DE" w:rsidRPr="00FD062B" w:rsidRDefault="009F41DE" w:rsidP="00A25BF6">
            <w:r w:rsidRPr="00FD062B">
              <w:t xml:space="preserve">     </w:t>
            </w:r>
            <w:r w:rsidR="00CA5D26" w:rsidRPr="00FD062B">
              <w:t>X</w:t>
            </w:r>
            <w:r w:rsidRPr="00FD062B">
              <w:t xml:space="preserve"> PC</w:t>
            </w:r>
          </w:p>
          <w:p w:rsidR="009F41DE" w:rsidRPr="00FD062B" w:rsidRDefault="009F41DE" w:rsidP="00A25BF6">
            <w:r w:rsidRPr="00FD062B">
              <w:t xml:space="preserve">     ○ ……….</w:t>
            </w:r>
          </w:p>
          <w:p w:rsidR="009F41DE" w:rsidRPr="00FD062B" w:rsidRDefault="009F41DE" w:rsidP="00A25BF6">
            <w:r w:rsidRPr="00FD062B">
              <w:t xml:space="preserve">     ○ ……….</w:t>
            </w:r>
          </w:p>
          <w:p w:rsidR="009F41DE" w:rsidRPr="00FD062B" w:rsidRDefault="009F41DE" w:rsidP="00A25BF6">
            <w:r w:rsidRPr="00FD062B">
              <w:t xml:space="preserve">     ○ ………..</w:t>
            </w:r>
          </w:p>
          <w:p w:rsidR="009F41DE" w:rsidRPr="00FD062B" w:rsidRDefault="009F41DE" w:rsidP="00A25BF6">
            <w:r w:rsidRPr="00FD062B">
              <w:t>□  simulatore</w:t>
            </w:r>
          </w:p>
          <w:p w:rsidR="009F41DE" w:rsidRPr="00FD062B" w:rsidRDefault="009F41DE" w:rsidP="00A25BF6">
            <w:r w:rsidRPr="00FD062B">
              <w:t>□  monografie di apparati</w:t>
            </w:r>
          </w:p>
          <w:p w:rsidR="009F41DE" w:rsidRPr="00FD062B" w:rsidRDefault="009F41DE" w:rsidP="00A25BF6">
            <w:r w:rsidRPr="00FD062B">
              <w:t xml:space="preserve">□  </w:t>
            </w:r>
            <w:proofErr w:type="spellStart"/>
            <w:r w:rsidRPr="00FD062B">
              <w:t>virtual</w:t>
            </w:r>
            <w:proofErr w:type="spellEnd"/>
            <w:r w:rsidRPr="00FD062B"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1DE" w:rsidRPr="00FD062B" w:rsidRDefault="00CA5D26" w:rsidP="00A25BF6">
            <w:r w:rsidRPr="00FD062B">
              <w:t>X</w:t>
            </w:r>
            <w:r w:rsidR="009F41DE" w:rsidRPr="00FD062B">
              <w:t xml:space="preserve">  dispense</w:t>
            </w:r>
          </w:p>
          <w:p w:rsidR="009F41DE" w:rsidRPr="00FD062B" w:rsidRDefault="00CA5D26" w:rsidP="00A25BF6">
            <w:r w:rsidRPr="00FD062B">
              <w:t>X</w:t>
            </w:r>
            <w:r w:rsidR="009F41DE" w:rsidRPr="00FD062B">
              <w:t xml:space="preserve">  libro di testo</w:t>
            </w:r>
          </w:p>
          <w:p w:rsidR="009F41DE" w:rsidRPr="00FD062B" w:rsidRDefault="009F41DE" w:rsidP="00A25BF6">
            <w:r w:rsidRPr="00FD062B">
              <w:t>□  pubblicazioni ed e-book</w:t>
            </w:r>
          </w:p>
          <w:p w:rsidR="009F41DE" w:rsidRPr="00FD062B" w:rsidRDefault="00CA5D26" w:rsidP="00A25BF6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FD062B">
              <w:t>X</w:t>
            </w:r>
            <w:r w:rsidR="009F41DE" w:rsidRPr="00FD062B">
              <w:t xml:space="preserve">  apparati multimediali</w:t>
            </w:r>
          </w:p>
          <w:p w:rsidR="009F41DE" w:rsidRPr="00FD062B" w:rsidRDefault="009F41DE" w:rsidP="00A25BF6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FD062B">
              <w:t>□  strumenti per calcolo elettronico</w:t>
            </w:r>
          </w:p>
          <w:p w:rsidR="009F41DE" w:rsidRPr="00FD062B" w:rsidRDefault="00C24749" w:rsidP="00A25BF6">
            <w:r w:rsidRPr="00FD062B">
              <w:t>X</w:t>
            </w:r>
            <w:r w:rsidR="009F41DE" w:rsidRPr="00FD062B">
              <w:t xml:space="preserve"> Strumenti di misura</w:t>
            </w:r>
          </w:p>
          <w:p w:rsidR="009F41DE" w:rsidRPr="00FD062B" w:rsidRDefault="00C24749" w:rsidP="00A25BF6">
            <w:r w:rsidRPr="00FD062B">
              <w:t>X</w:t>
            </w:r>
            <w:r w:rsidR="009F41DE" w:rsidRPr="00FD062B">
              <w:t xml:space="preserve">  Cartografia </w:t>
            </w:r>
            <w:proofErr w:type="spellStart"/>
            <w:r w:rsidR="009F41DE" w:rsidRPr="00FD062B">
              <w:t>tradiz</w:t>
            </w:r>
            <w:proofErr w:type="spellEnd"/>
            <w:r w:rsidR="009F41DE" w:rsidRPr="00FD062B">
              <w:t>. e/o elettronica</w:t>
            </w:r>
          </w:p>
          <w:p w:rsidR="009F41DE" w:rsidRPr="00FD062B" w:rsidRDefault="009F41DE" w:rsidP="00945CB3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FD062B">
              <w:t xml:space="preserve">□  </w:t>
            </w:r>
            <w:r w:rsidR="00945CB3" w:rsidRPr="00FD062B">
              <w:t>Altro Metodologie specifiche per i DSA</w:t>
            </w:r>
          </w:p>
        </w:tc>
      </w:tr>
      <w:tr w:rsidR="009F41DE" w:rsidRPr="00FD062B" w:rsidTr="00A25BF6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9F41DE" w:rsidRPr="00FD062B" w:rsidRDefault="009F41DE" w:rsidP="00A25BF6">
            <w:pPr>
              <w:pStyle w:val="Titolo2"/>
              <w:jc w:val="center"/>
              <w:rPr>
                <w:smallCaps/>
                <w:sz w:val="28"/>
                <w:szCs w:val="28"/>
              </w:rPr>
            </w:pPr>
            <w:r w:rsidRPr="00FD062B">
              <w:rPr>
                <w:smallCaps/>
                <w:sz w:val="28"/>
                <w:szCs w:val="28"/>
              </w:rPr>
              <w:t>Verifiche E Criteri Di Valutazione</w:t>
            </w:r>
          </w:p>
        </w:tc>
      </w:tr>
      <w:tr w:rsidR="009F41DE" w:rsidRPr="00FD062B" w:rsidTr="00A25BF6">
        <w:trPr>
          <w:trHeight w:val="1459"/>
          <w:jc w:val="center"/>
        </w:trPr>
        <w:tc>
          <w:tcPr>
            <w:tcW w:w="2860" w:type="dxa"/>
            <w:vAlign w:val="center"/>
          </w:tcPr>
          <w:p w:rsidR="009F41DE" w:rsidRPr="00FD062B" w:rsidRDefault="009F41DE" w:rsidP="00A25BF6">
            <w:pPr>
              <w:pStyle w:val="Titolo2"/>
              <w:jc w:val="center"/>
            </w:pPr>
            <w:r w:rsidRPr="00FD062B"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FD062B" w:rsidRDefault="009F41DE" w:rsidP="00A25BF6">
            <w:r w:rsidRPr="00FD062B">
              <w:t>□  prova strutturata</w:t>
            </w:r>
          </w:p>
          <w:p w:rsidR="009F41DE" w:rsidRPr="00FD062B" w:rsidRDefault="00CA5D26" w:rsidP="00A25BF6">
            <w:r w:rsidRPr="00FD062B">
              <w:t>X</w:t>
            </w:r>
            <w:r w:rsidR="009F41DE" w:rsidRPr="00FD062B">
              <w:t xml:space="preserve">  prova </w:t>
            </w:r>
            <w:proofErr w:type="spellStart"/>
            <w:r w:rsidR="009F41DE" w:rsidRPr="00FD062B">
              <w:t>semistrutturata</w:t>
            </w:r>
            <w:proofErr w:type="spellEnd"/>
          </w:p>
          <w:p w:rsidR="00CA5D26" w:rsidRPr="00FD062B" w:rsidRDefault="00CA5D26" w:rsidP="00A25BF6">
            <w:r w:rsidRPr="00FD062B">
              <w:t>X  verifica orale</w:t>
            </w:r>
          </w:p>
          <w:p w:rsidR="009F41DE" w:rsidRPr="00FD062B" w:rsidRDefault="009F41DE" w:rsidP="00A25BF6">
            <w:r w:rsidRPr="00FD062B">
              <w:t>□  prova in laboratorio</w:t>
            </w:r>
          </w:p>
          <w:p w:rsidR="009F41DE" w:rsidRPr="00FD062B" w:rsidRDefault="009F41DE" w:rsidP="00A25BF6">
            <w:r w:rsidRPr="00FD062B">
              <w:t>□  relazione</w:t>
            </w:r>
          </w:p>
          <w:p w:rsidR="009F41DE" w:rsidRPr="00FD062B" w:rsidRDefault="009F41DE" w:rsidP="00A25BF6">
            <w:r w:rsidRPr="00FD062B">
              <w:t>□</w:t>
            </w:r>
            <w:r w:rsidRPr="00FD062B">
              <w:rPr>
                <w:i/>
              </w:rPr>
              <w:t xml:space="preserve">  </w:t>
            </w:r>
            <w:r w:rsidRPr="00FD062B">
              <w:t>griglie di osservazione</w:t>
            </w:r>
          </w:p>
          <w:p w:rsidR="009F41DE" w:rsidRPr="00FD062B" w:rsidRDefault="009F41DE" w:rsidP="00A25BF6">
            <w:r w:rsidRPr="00FD062B">
              <w:t>□  comprensione del testo</w:t>
            </w:r>
          </w:p>
          <w:p w:rsidR="009F41DE" w:rsidRPr="00FD062B" w:rsidRDefault="009F41DE" w:rsidP="00A25BF6">
            <w:r w:rsidRPr="00FD062B">
              <w:t>□  saggio breve</w:t>
            </w:r>
          </w:p>
          <w:p w:rsidR="009F41DE" w:rsidRPr="00FD062B" w:rsidRDefault="009F41DE" w:rsidP="00A25BF6">
            <w:r w:rsidRPr="00FD062B">
              <w:t>□  prova di simulazione</w:t>
            </w:r>
          </w:p>
          <w:p w:rsidR="009F41DE" w:rsidRPr="00FD062B" w:rsidRDefault="009F41DE" w:rsidP="00A25BF6">
            <w:r w:rsidRPr="00FD062B">
              <w:t>□  soluzione di problemi</w:t>
            </w:r>
          </w:p>
          <w:p w:rsidR="009F41DE" w:rsidRPr="00FD062B" w:rsidRDefault="009F41DE" w:rsidP="00CA5D26"/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45CB3" w:rsidRPr="00FD062B" w:rsidRDefault="00945CB3" w:rsidP="00945CB3">
            <w:r w:rsidRPr="00FD062B">
              <w:t>Criteri di Valutazione</w:t>
            </w:r>
          </w:p>
          <w:p w:rsidR="00945CB3" w:rsidRPr="00FD062B" w:rsidRDefault="00945CB3" w:rsidP="00945CB3"/>
          <w:p w:rsidR="00945CB3" w:rsidRPr="00FD062B" w:rsidRDefault="00945CB3" w:rsidP="00945CB3">
            <w:r w:rsidRPr="00FD062B">
              <w:t>Nella valutazione dei risultati conseguiti dagli alunni si terrà conto dei progressi fatti rispetto alla situazione di partenza e del raggiungimento o meno degli obiettivi minimi.</w:t>
            </w:r>
          </w:p>
          <w:p w:rsidR="00945CB3" w:rsidRPr="00FD062B" w:rsidRDefault="00945CB3" w:rsidP="00945CB3">
            <w:r w:rsidRPr="00FD062B">
              <w:t xml:space="preserve">La rubrica valutativa terrà conto dei seguenti livelli : </w:t>
            </w:r>
          </w:p>
          <w:p w:rsidR="00945CB3" w:rsidRPr="00FD062B" w:rsidRDefault="00945CB3" w:rsidP="00945CB3"/>
          <w:p w:rsidR="00945CB3" w:rsidRPr="00FD062B" w:rsidRDefault="00A82149" w:rsidP="00945CB3">
            <w:r w:rsidRPr="00FD062B">
              <w:t>1)insufficiente da 1</w:t>
            </w:r>
            <w:r w:rsidR="00945CB3" w:rsidRPr="00FD062B">
              <w:t xml:space="preserve"> a 4 : conoscenze e competenze minime non acquisite.</w:t>
            </w:r>
          </w:p>
          <w:p w:rsidR="00945CB3" w:rsidRPr="00FD062B" w:rsidRDefault="00945CB3" w:rsidP="00945CB3">
            <w:r w:rsidRPr="00FD062B">
              <w:t>2) base da 5 a 6: lo studente svolge compiti semplici in situazioni note, mostrando di possedere conoscenze ed abilità essenziali e di saper applicare regole e procedure fondamentali.</w:t>
            </w:r>
          </w:p>
          <w:p w:rsidR="00945CB3" w:rsidRPr="00FD062B" w:rsidRDefault="00945CB3" w:rsidP="00945CB3">
            <w:r w:rsidRPr="00FD062B"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9F41DE" w:rsidRPr="00FD062B" w:rsidRDefault="00945CB3" w:rsidP="00945CB3">
            <w:r w:rsidRPr="00FD062B">
              <w:t xml:space="preserve">4)   avanzato da 9 a 10 : lo studente </w:t>
            </w:r>
            <w:r w:rsidRPr="00FD062B">
              <w:lastRenderedPageBreak/>
              <w:t>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  <w:p w:rsidR="009F41DE" w:rsidRPr="00FD062B" w:rsidRDefault="009F41DE" w:rsidP="00A25BF6"/>
          <w:p w:rsidR="009F41DE" w:rsidRPr="00FD062B" w:rsidRDefault="009F41DE" w:rsidP="00A25BF6"/>
        </w:tc>
      </w:tr>
      <w:tr w:rsidR="009F41DE" w:rsidRPr="00FD062B" w:rsidTr="00A25BF6">
        <w:trPr>
          <w:trHeight w:val="843"/>
          <w:jc w:val="center"/>
        </w:trPr>
        <w:tc>
          <w:tcPr>
            <w:tcW w:w="2860" w:type="dxa"/>
            <w:vAlign w:val="center"/>
          </w:tcPr>
          <w:p w:rsidR="009F41DE" w:rsidRPr="00FD062B" w:rsidRDefault="009F41DE" w:rsidP="00A25BF6">
            <w:pPr>
              <w:pStyle w:val="Titolo2"/>
              <w:jc w:val="center"/>
            </w:pPr>
            <w:r w:rsidRPr="00FD062B"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FD062B" w:rsidRDefault="009F41DE" w:rsidP="00A25BF6">
            <w:r w:rsidRPr="00FD062B">
              <w:t>□  prova strutturata</w:t>
            </w:r>
          </w:p>
          <w:p w:rsidR="00CA5D26" w:rsidRPr="00FD062B" w:rsidRDefault="00CA5D26" w:rsidP="00A25BF6">
            <w:r w:rsidRPr="00FD062B">
              <w:t>X  verifica orale</w:t>
            </w:r>
          </w:p>
          <w:p w:rsidR="009F41DE" w:rsidRPr="00FD062B" w:rsidRDefault="00CA5D26" w:rsidP="00A25BF6">
            <w:r w:rsidRPr="00FD062B">
              <w:t>X</w:t>
            </w:r>
            <w:r w:rsidR="009F41DE" w:rsidRPr="00FD062B">
              <w:t xml:space="preserve">  prova </w:t>
            </w:r>
            <w:proofErr w:type="spellStart"/>
            <w:r w:rsidR="009F41DE" w:rsidRPr="00FD062B">
              <w:t>semistrutturata</w:t>
            </w:r>
            <w:proofErr w:type="spellEnd"/>
          </w:p>
          <w:p w:rsidR="009F41DE" w:rsidRPr="00FD062B" w:rsidRDefault="009F41DE" w:rsidP="00A25BF6">
            <w:r w:rsidRPr="00FD062B">
              <w:t>□  prova in laboratorio</w:t>
            </w:r>
          </w:p>
          <w:p w:rsidR="009F41DE" w:rsidRPr="00FD062B" w:rsidRDefault="00C24749" w:rsidP="00A25BF6">
            <w:r w:rsidRPr="00FD062B">
              <w:t>X</w:t>
            </w:r>
            <w:r w:rsidR="009F41DE" w:rsidRPr="00FD062B">
              <w:t xml:space="preserve">  relazione</w:t>
            </w:r>
          </w:p>
          <w:p w:rsidR="009F41DE" w:rsidRPr="00FD062B" w:rsidRDefault="009F41DE" w:rsidP="00A25BF6">
            <w:r w:rsidRPr="00FD062B">
              <w:rPr>
                <w:i/>
              </w:rPr>
              <w:t xml:space="preserve">□  </w:t>
            </w:r>
            <w:r w:rsidRPr="00FD062B">
              <w:t>griglie di osservazione</w:t>
            </w:r>
          </w:p>
          <w:p w:rsidR="009F41DE" w:rsidRPr="00FD062B" w:rsidRDefault="009F41DE" w:rsidP="00A25BF6">
            <w:r w:rsidRPr="00FD062B">
              <w:t>□  comprensione del testo</w:t>
            </w:r>
          </w:p>
          <w:p w:rsidR="009F41DE" w:rsidRPr="00FD062B" w:rsidRDefault="009F41DE" w:rsidP="00A25BF6">
            <w:r w:rsidRPr="00FD062B">
              <w:t>□  prova di simulazione</w:t>
            </w:r>
          </w:p>
          <w:p w:rsidR="009F41DE" w:rsidRPr="00FD062B" w:rsidRDefault="009F41DE" w:rsidP="00A25BF6">
            <w:r w:rsidRPr="00FD062B">
              <w:t>□  soluzione di problemi</w:t>
            </w:r>
          </w:p>
          <w:p w:rsidR="009F41DE" w:rsidRPr="00FD062B" w:rsidRDefault="009F41DE" w:rsidP="00A25BF6">
            <w:r w:rsidRPr="00FD062B"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1DE" w:rsidRPr="00FD062B" w:rsidRDefault="009F41DE" w:rsidP="00A25BF6"/>
        </w:tc>
      </w:tr>
      <w:tr w:rsidR="009F41DE" w:rsidRPr="00FD062B" w:rsidTr="00A25BF6">
        <w:trPr>
          <w:trHeight w:val="416"/>
          <w:jc w:val="center"/>
        </w:trPr>
        <w:tc>
          <w:tcPr>
            <w:tcW w:w="2860" w:type="dxa"/>
            <w:vAlign w:val="center"/>
          </w:tcPr>
          <w:p w:rsidR="009F41DE" w:rsidRPr="00FD062B" w:rsidRDefault="009F41DE" w:rsidP="00A25BF6">
            <w:pPr>
              <w:pStyle w:val="Titolo2"/>
              <w:jc w:val="center"/>
            </w:pPr>
            <w:r w:rsidRPr="00FD062B">
              <w:lastRenderedPageBreak/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4749" w:rsidRPr="00FD062B" w:rsidRDefault="00C24749" w:rsidP="00C24749">
            <w:pPr>
              <w:pStyle w:val="Paragrafoelenco"/>
              <w:numPr>
                <w:ilvl w:val="0"/>
                <w:numId w:val="42"/>
              </w:numPr>
              <w:jc w:val="both"/>
              <w:rPr>
                <w:sz w:val="22"/>
                <w:szCs w:val="22"/>
              </w:rPr>
            </w:pPr>
            <w:r w:rsidRPr="00FD062B">
              <w:t xml:space="preserve">Leggere e interpretare correttamente carte geografiche, grafici e tabelle </w:t>
            </w:r>
          </w:p>
          <w:p w:rsidR="00C24749" w:rsidRPr="00FD062B" w:rsidRDefault="00C24749" w:rsidP="00C24749">
            <w:pPr>
              <w:pStyle w:val="Paragrafoelenco"/>
              <w:numPr>
                <w:ilvl w:val="0"/>
                <w:numId w:val="42"/>
              </w:numPr>
              <w:jc w:val="both"/>
              <w:rPr>
                <w:sz w:val="22"/>
                <w:szCs w:val="22"/>
              </w:rPr>
            </w:pPr>
            <w:r w:rsidRPr="00FD062B">
              <w:t>Comprendere le idee centrali di una spiegazione e dei testi proposti</w:t>
            </w:r>
          </w:p>
          <w:p w:rsidR="00C24749" w:rsidRPr="00FD062B" w:rsidRDefault="00C24749" w:rsidP="00C24749">
            <w:pPr>
              <w:pStyle w:val="Paragrafoelenco"/>
              <w:numPr>
                <w:ilvl w:val="0"/>
                <w:numId w:val="42"/>
              </w:numPr>
              <w:jc w:val="both"/>
              <w:rPr>
                <w:sz w:val="22"/>
                <w:szCs w:val="22"/>
              </w:rPr>
            </w:pPr>
            <w:r w:rsidRPr="00FD062B">
              <w:t xml:space="preserve">Scrivere testi semplici, ma corretti </w:t>
            </w:r>
          </w:p>
          <w:p w:rsidR="00C24749" w:rsidRPr="00FD062B" w:rsidRDefault="00C24749" w:rsidP="00C24749">
            <w:pPr>
              <w:pStyle w:val="Paragrafoelenco"/>
              <w:numPr>
                <w:ilvl w:val="0"/>
                <w:numId w:val="42"/>
              </w:numPr>
              <w:jc w:val="both"/>
              <w:rPr>
                <w:sz w:val="22"/>
                <w:szCs w:val="22"/>
              </w:rPr>
            </w:pPr>
            <w:r w:rsidRPr="00FD062B">
              <w:t xml:space="preserve">Conoscere i termini specifici della disciplina </w:t>
            </w:r>
          </w:p>
          <w:p w:rsidR="009F41DE" w:rsidRPr="00FD062B" w:rsidRDefault="00C24749" w:rsidP="00C24749">
            <w:pPr>
              <w:pStyle w:val="Paragrafoelenco"/>
              <w:numPr>
                <w:ilvl w:val="0"/>
                <w:numId w:val="42"/>
              </w:numPr>
              <w:jc w:val="both"/>
              <w:rPr>
                <w:sz w:val="22"/>
                <w:szCs w:val="22"/>
              </w:rPr>
            </w:pPr>
            <w:r w:rsidRPr="00FD062B">
              <w:t>Completare correttamente sequenze semplici.</w:t>
            </w:r>
          </w:p>
        </w:tc>
      </w:tr>
      <w:tr w:rsidR="009F41DE" w:rsidRPr="00FD062B" w:rsidTr="00A25BF6">
        <w:trPr>
          <w:trHeight w:val="701"/>
          <w:jc w:val="center"/>
        </w:trPr>
        <w:tc>
          <w:tcPr>
            <w:tcW w:w="2860" w:type="dxa"/>
            <w:vAlign w:val="center"/>
          </w:tcPr>
          <w:p w:rsidR="009F41DE" w:rsidRPr="00FD062B" w:rsidRDefault="009F41DE" w:rsidP="00A25BF6">
            <w:pPr>
              <w:pStyle w:val="Titolo2"/>
              <w:jc w:val="center"/>
            </w:pPr>
            <w:r w:rsidRPr="00FD062B"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CA5D26" w:rsidRPr="00FD062B" w:rsidRDefault="00CA5D26" w:rsidP="00CA5D26">
            <w:pPr>
              <w:ind w:right="-1"/>
              <w:jc w:val="both"/>
            </w:pPr>
            <w:r w:rsidRPr="00FD062B">
              <w:t>Per ciò che riguarda l'attività di recupero e sostegno si fa</w:t>
            </w:r>
            <w:r w:rsidR="006741D9" w:rsidRPr="00FD062B">
              <w:t>rà</w:t>
            </w:r>
            <w:r w:rsidRPr="00FD062B">
              <w:t xml:space="preserve"> ricorso al recupero in ambito curricolare, poiché tale strumento, se da una parte rallenta lo svolgimento del programma, da un'altra consent</w:t>
            </w:r>
            <w:r w:rsidR="006741D9" w:rsidRPr="00FD062B">
              <w:t>e</w:t>
            </w:r>
            <w:r w:rsidRPr="00FD062B">
              <w:t xml:space="preserve"> a tutta la classe di rivedere, considerare da altri punti di vista ed assimilare con maggior efficacia alcuni argomenti. Al termine del primo trimestre per </w:t>
            </w:r>
            <w:r w:rsidR="006741D9" w:rsidRPr="00FD062B">
              <w:t>gli</w:t>
            </w:r>
            <w:r w:rsidRPr="00FD062B">
              <w:t xml:space="preserve"> alunn</w:t>
            </w:r>
            <w:r w:rsidR="006741D9" w:rsidRPr="00FD062B">
              <w:t>i</w:t>
            </w:r>
            <w:r w:rsidRPr="00FD062B">
              <w:t xml:space="preserve"> risultati insufficienti si è opta per uno studio autonomo supportato da schede di lavoro predisposte dal docente.</w:t>
            </w:r>
          </w:p>
          <w:p w:rsidR="009F41DE" w:rsidRPr="00FD062B" w:rsidRDefault="009F41DE" w:rsidP="00A25BF6">
            <w:pPr>
              <w:jc w:val="both"/>
              <w:rPr>
                <w:sz w:val="22"/>
                <w:szCs w:val="22"/>
              </w:rPr>
            </w:pPr>
          </w:p>
        </w:tc>
      </w:tr>
    </w:tbl>
    <w:p w:rsidR="009F41DE" w:rsidRPr="00FD062B" w:rsidRDefault="009F41DE" w:rsidP="009F41DE">
      <w:pPr>
        <w:rPr>
          <w:b/>
          <w:bCs/>
          <w:sz w:val="2"/>
          <w:szCs w:val="2"/>
        </w:rPr>
      </w:pPr>
    </w:p>
    <w:p w:rsidR="00C05B79" w:rsidRPr="00FD062B" w:rsidRDefault="00C05B79" w:rsidP="0088595D">
      <w:pPr>
        <w:jc w:val="center"/>
        <w:rPr>
          <w:b/>
        </w:rPr>
      </w:pPr>
    </w:p>
    <w:sectPr w:rsidR="00C05B79" w:rsidRPr="00FD062B" w:rsidSect="009F41DE">
      <w:pgSz w:w="11906" w:h="16838"/>
      <w:pgMar w:top="1134" w:right="567" w:bottom="851" w:left="1134" w:header="62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2E0" w:rsidRDefault="00C062E0">
      <w:r>
        <w:separator/>
      </w:r>
    </w:p>
  </w:endnote>
  <w:endnote w:type="continuationSeparator" w:id="0">
    <w:p w:rsidR="00C062E0" w:rsidRDefault="00C06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2E0" w:rsidRDefault="00C062E0">
      <w:r>
        <w:separator/>
      </w:r>
    </w:p>
  </w:footnote>
  <w:footnote w:type="continuationSeparator" w:id="0">
    <w:p w:rsidR="00C062E0" w:rsidRDefault="00C06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0829"/>
      <w:gridCol w:w="222"/>
      <w:gridCol w:w="222"/>
      <w:gridCol w:w="222"/>
    </w:tblGrid>
    <w:tr w:rsidR="00BE10A1" w:rsidRPr="00BE62A1" w:rsidTr="00985320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9547DA" w:rsidRPr="009547DA" w:rsidRDefault="009547DA" w:rsidP="009547DA">
          <w:pPr>
            <w:spacing w:after="200" w:line="276" w:lineRule="auto"/>
            <w:rPr>
              <w:rFonts w:asciiTheme="minorHAnsi" w:eastAsiaTheme="minorEastAsia" w:hAnsiTheme="minorHAnsi" w:cstheme="minorBidi"/>
              <w:sz w:val="22"/>
              <w:szCs w:val="22"/>
            </w:rPr>
          </w:pPr>
          <w:r w:rsidRPr="009547DA">
            <w:rPr>
              <w:rFonts w:asciiTheme="minorHAnsi" w:eastAsiaTheme="minorEastAsia" w:hAnsiTheme="minorHAnsi" w:cstheme="minorBidi"/>
              <w:noProof/>
              <w:sz w:val="22"/>
              <w:szCs w:val="20"/>
            </w:rPr>
            <w:drawing>
              <wp:inline distT="0" distB="0" distL="0" distR="0" wp14:anchorId="195161C7" wp14:editId="6220D3C7">
                <wp:extent cx="2000250" cy="1286406"/>
                <wp:effectExtent l="0" t="0" r="0" b="0"/>
                <wp:docPr id="2" name="Immagine 2" descr="C:\Users\Roberto\Desktop\Logo Majora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oberto\Desktop\Logo Majoran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356" cy="1287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9547DA">
            <w:rPr>
              <w:rFonts w:ascii="Garamond" w:eastAsia="Calibri" w:hAnsi="Garamond"/>
              <w:spacing w:val="20"/>
            </w:rPr>
            <w:t xml:space="preserve">           Progetto esecutivo</w:t>
          </w:r>
        </w:p>
        <w:tbl>
          <w:tblPr>
            <w:tblW w:w="10613" w:type="dxa"/>
            <w:tblLook w:val="04A0" w:firstRow="1" w:lastRow="0" w:firstColumn="1" w:lastColumn="0" w:noHBand="0" w:noVBand="1"/>
          </w:tblPr>
          <w:tblGrid>
            <w:gridCol w:w="2444"/>
            <w:gridCol w:w="3280"/>
            <w:gridCol w:w="2444"/>
            <w:gridCol w:w="2445"/>
          </w:tblGrid>
          <w:tr w:rsidR="009547DA" w:rsidRPr="009547DA" w:rsidTr="001A56F2">
            <w:trPr>
              <w:trHeight w:val="368"/>
            </w:trPr>
            <w:tc>
              <w:tcPr>
                <w:tcW w:w="2444" w:type="dxa"/>
                <w:shd w:val="clear" w:color="auto" w:fill="auto"/>
                <w:vAlign w:val="center"/>
              </w:tcPr>
              <w:p w:rsidR="009547DA" w:rsidRPr="009547DA" w:rsidRDefault="009547DA" w:rsidP="009547DA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>MOD  7.3_2</w:t>
                </w:r>
              </w:p>
            </w:tc>
            <w:tc>
              <w:tcPr>
                <w:tcW w:w="3280" w:type="dxa"/>
                <w:shd w:val="clear" w:color="auto" w:fill="auto"/>
                <w:vAlign w:val="center"/>
              </w:tcPr>
              <w:p w:rsidR="009547DA" w:rsidRPr="009547DA" w:rsidRDefault="009547DA" w:rsidP="009547DA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>Ed. 1 Rev.2 del 01/09/15</w:t>
                </w:r>
              </w:p>
            </w:tc>
            <w:tc>
              <w:tcPr>
                <w:tcW w:w="2444" w:type="dxa"/>
                <w:shd w:val="clear" w:color="auto" w:fill="auto"/>
                <w:vAlign w:val="center"/>
              </w:tcPr>
              <w:p w:rsidR="009547DA" w:rsidRPr="009547DA" w:rsidRDefault="009547DA" w:rsidP="009547DA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proofErr w:type="spellStart"/>
                <w:r w:rsidRPr="009547DA">
                  <w:rPr>
                    <w:rFonts w:ascii="Garamond" w:eastAsia="Calibri" w:hAnsi="Garamond"/>
                    <w:spacing w:val="20"/>
                  </w:rPr>
                  <w:t>Red</w:t>
                </w:r>
                <w:proofErr w:type="spellEnd"/>
                <w:r w:rsidRPr="009547DA">
                  <w:rPr>
                    <w:rFonts w:ascii="Garamond" w:eastAsia="Calibri" w:hAnsi="Garamond"/>
                    <w:spacing w:val="20"/>
                  </w:rPr>
                  <w:t>. RSG App.DS</w:t>
                </w:r>
              </w:p>
            </w:tc>
            <w:tc>
              <w:tcPr>
                <w:tcW w:w="2445" w:type="dxa"/>
                <w:shd w:val="clear" w:color="auto" w:fill="auto"/>
                <w:vAlign w:val="center"/>
              </w:tcPr>
              <w:p w:rsidR="009547DA" w:rsidRPr="009547DA" w:rsidRDefault="009547DA" w:rsidP="009547DA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Courier New" w:eastAsia="Calibri" w:hAnsi="Courier New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 xml:space="preserve">Pag. </w: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begin"/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instrText xml:space="preserve"> SECTION  \* Arabic  \* MERGEFORMAT </w:instrTex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separate"/>
                </w:r>
                <w:r w:rsidR="004C2850">
                  <w:rPr>
                    <w:rFonts w:ascii="Courier New" w:eastAsia="Calibri" w:hAnsi="Courier New"/>
                    <w:spacing w:val="20"/>
                  </w:rPr>
                  <w:t>1</w: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end"/>
                </w:r>
                <w:r w:rsidRPr="009547DA">
                  <w:rPr>
                    <w:rFonts w:ascii="Garamond" w:eastAsia="Calibri" w:hAnsi="Garamond"/>
                    <w:spacing w:val="20"/>
                  </w:rPr>
                  <w:t xml:space="preserve"> /</w:t>
                </w:r>
                <w:r w:rsidRPr="009547DA">
                  <w:rPr>
                    <w:rFonts w:ascii="Garamond" w:eastAsia="Calibri" w:hAnsi="Garamond"/>
                    <w:spacing w:val="20"/>
                  </w:rPr>
                  <w:fldChar w:fldCharType="begin"/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instrText xml:space="preserve"> SECTIONPAGES   \* MERGEFORMAT </w:instrTex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separate"/>
                </w:r>
                <w:r w:rsidR="004C2850">
                  <w:rPr>
                    <w:rFonts w:ascii="Courier New" w:eastAsia="Calibri" w:hAnsi="Courier New"/>
                    <w:noProof/>
                    <w:spacing w:val="20"/>
                  </w:rPr>
                  <w:t>3</w: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end"/>
                </w:r>
              </w:p>
            </w:tc>
          </w:tr>
        </w:tbl>
        <w:p w:rsidR="00BE10A1" w:rsidRPr="00061EBB" w:rsidRDefault="00BE10A1" w:rsidP="00985320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BE10A1" w:rsidRPr="00061EBB" w:rsidRDefault="00BE10A1" w:rsidP="00985320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BE10A1" w:rsidRPr="00BE62A1" w:rsidTr="00985320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BE10A1" w:rsidRPr="00061EBB" w:rsidRDefault="00BE10A1" w:rsidP="00985320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BE10A1" w:rsidRPr="00061EBB" w:rsidRDefault="00BE10A1" w:rsidP="00985320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</w:tr>
    <w:tr w:rsidR="00BE10A1" w:rsidRPr="00BE62A1" w:rsidTr="00985320">
      <w:trPr>
        <w:trHeight w:val="368"/>
        <w:jc w:val="center"/>
      </w:trPr>
      <w:tc>
        <w:tcPr>
          <w:tcW w:w="2444" w:type="dxa"/>
          <w:shd w:val="clear" w:color="auto" w:fill="auto"/>
          <w:vAlign w:val="center"/>
        </w:tcPr>
        <w:p w:rsidR="00BE10A1" w:rsidRPr="00061EBB" w:rsidRDefault="00BE10A1" w:rsidP="00985320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3280" w:type="dxa"/>
          <w:shd w:val="clear" w:color="auto" w:fill="auto"/>
          <w:vAlign w:val="center"/>
        </w:tcPr>
        <w:p w:rsidR="00BE10A1" w:rsidRPr="00061EBB" w:rsidRDefault="00BE10A1" w:rsidP="00985320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BE10A1" w:rsidRPr="00061EBB" w:rsidRDefault="00BE10A1" w:rsidP="00985320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BE10A1" w:rsidRPr="00FA2C1A" w:rsidRDefault="00BE10A1" w:rsidP="00985320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</w:p>
      </w:tc>
    </w:tr>
  </w:tbl>
  <w:p w:rsidR="00BE10A1" w:rsidRDefault="00BE10A1" w:rsidP="00BE10A1">
    <w:pPr>
      <w:pStyle w:val="Intestazione"/>
    </w:pPr>
  </w:p>
  <w:p w:rsidR="009F41DE" w:rsidRPr="00BE10A1" w:rsidRDefault="009F41DE" w:rsidP="00BE10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  <w:b w:val="0"/>
        <w:i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o"/>
      <w:lvlJc w:val="left"/>
      <w:pPr>
        <w:tabs>
          <w:tab w:val="num" w:pos="0"/>
        </w:tabs>
        <w:ind w:left="89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5">
    <w:nsid w:val="022B6256"/>
    <w:multiLevelType w:val="hybridMultilevel"/>
    <w:tmpl w:val="2AA43E94"/>
    <w:lvl w:ilvl="0" w:tplc="CE5E9CFE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Times New Roman" w:hAnsi="Times New Roman" w:hint="default"/>
        <w:b w:val="0"/>
        <w:i w:val="0"/>
        <w:sz w:val="24"/>
      </w:rPr>
    </w:lvl>
    <w:lvl w:ilvl="1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2D563FE"/>
    <w:multiLevelType w:val="hybridMultilevel"/>
    <w:tmpl w:val="8A1A91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63309FC"/>
    <w:multiLevelType w:val="hybridMultilevel"/>
    <w:tmpl w:val="63202C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7A50C3"/>
    <w:multiLevelType w:val="hybridMultilevel"/>
    <w:tmpl w:val="0F2458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343A88"/>
    <w:multiLevelType w:val="hybridMultilevel"/>
    <w:tmpl w:val="63067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D7385F"/>
    <w:multiLevelType w:val="hybridMultilevel"/>
    <w:tmpl w:val="9930562E"/>
    <w:lvl w:ilvl="0" w:tplc="ABDEF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403F9E"/>
    <w:multiLevelType w:val="hybridMultilevel"/>
    <w:tmpl w:val="B0D20E9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9B86B97"/>
    <w:multiLevelType w:val="hybridMultilevel"/>
    <w:tmpl w:val="81C28454"/>
    <w:lvl w:ilvl="0" w:tplc="16F62C92">
      <w:start w:val="1"/>
      <w:numFmt w:val="bullet"/>
      <w:lvlText w:val=""/>
      <w:lvlJc w:val="left"/>
      <w:pPr>
        <w:tabs>
          <w:tab w:val="num" w:pos="530"/>
        </w:tabs>
        <w:ind w:left="530" w:hanging="360"/>
      </w:pPr>
      <w:rPr>
        <w:rFonts w:ascii="Wingdings" w:hAnsi="Wingdings" w:hint="default"/>
        <w:w w:val="100"/>
      </w:rPr>
    </w:lvl>
    <w:lvl w:ilvl="1" w:tplc="1A126872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F1C277F"/>
    <w:multiLevelType w:val="hybridMultilevel"/>
    <w:tmpl w:val="146AAE2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271207C6"/>
    <w:multiLevelType w:val="hybridMultilevel"/>
    <w:tmpl w:val="E20C7E12"/>
    <w:lvl w:ilvl="0" w:tplc="0410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15">
    <w:nsid w:val="290A1355"/>
    <w:multiLevelType w:val="hybridMultilevel"/>
    <w:tmpl w:val="C0A88AFC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B13423E"/>
    <w:multiLevelType w:val="hybridMultilevel"/>
    <w:tmpl w:val="1458CA70"/>
    <w:lvl w:ilvl="0" w:tplc="D5A0128E">
      <w:start w:val="1"/>
      <w:numFmt w:val="bullet"/>
      <w:lvlText w:val="°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2FD82016"/>
    <w:multiLevelType w:val="hybridMultilevel"/>
    <w:tmpl w:val="4E58DB4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327D3523"/>
    <w:multiLevelType w:val="hybridMultilevel"/>
    <w:tmpl w:val="904C1B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6910A7"/>
    <w:multiLevelType w:val="hybridMultilevel"/>
    <w:tmpl w:val="5EFC5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895E26"/>
    <w:multiLevelType w:val="hybridMultilevel"/>
    <w:tmpl w:val="5CEC4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0C3D52"/>
    <w:multiLevelType w:val="hybridMultilevel"/>
    <w:tmpl w:val="499A1652"/>
    <w:lvl w:ilvl="0" w:tplc="0410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22">
    <w:nsid w:val="42115480"/>
    <w:multiLevelType w:val="hybridMultilevel"/>
    <w:tmpl w:val="0FDCE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D53D24"/>
    <w:multiLevelType w:val="hybridMultilevel"/>
    <w:tmpl w:val="B1160664"/>
    <w:lvl w:ilvl="0" w:tplc="0410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24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BC05BFF"/>
    <w:multiLevelType w:val="hybridMultilevel"/>
    <w:tmpl w:val="43FC9A70"/>
    <w:lvl w:ilvl="0" w:tplc="04100005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EFE243D"/>
    <w:multiLevelType w:val="hybridMultilevel"/>
    <w:tmpl w:val="CBCE2A8A"/>
    <w:lvl w:ilvl="0" w:tplc="4EA2170A">
      <w:start w:val="1"/>
      <w:numFmt w:val="lowerLetter"/>
      <w:lvlText w:val="%1)"/>
      <w:lvlJc w:val="left"/>
      <w:pPr>
        <w:ind w:left="1440" w:hanging="360"/>
      </w:pPr>
    </w:lvl>
    <w:lvl w:ilvl="1" w:tplc="0410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F9B441A"/>
    <w:multiLevelType w:val="hybridMultilevel"/>
    <w:tmpl w:val="B5F65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436664"/>
    <w:multiLevelType w:val="hybridMultilevel"/>
    <w:tmpl w:val="AB58CD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E177B8"/>
    <w:multiLevelType w:val="hybridMultilevel"/>
    <w:tmpl w:val="341A10D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41915CE"/>
    <w:multiLevelType w:val="hybridMultilevel"/>
    <w:tmpl w:val="54E2CA46"/>
    <w:lvl w:ilvl="0" w:tplc="7D7A2A86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9670CE9"/>
    <w:multiLevelType w:val="hybridMultilevel"/>
    <w:tmpl w:val="E18EC536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96B257F"/>
    <w:multiLevelType w:val="hybridMultilevel"/>
    <w:tmpl w:val="674C33E0"/>
    <w:lvl w:ilvl="0" w:tplc="3E1E7F42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9A25390"/>
    <w:multiLevelType w:val="hybridMultilevel"/>
    <w:tmpl w:val="FA7615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07B2403"/>
    <w:multiLevelType w:val="hybridMultilevel"/>
    <w:tmpl w:val="8F76285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>
    <w:nsid w:val="633C462B"/>
    <w:multiLevelType w:val="hybridMultilevel"/>
    <w:tmpl w:val="2E40B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F6685F"/>
    <w:multiLevelType w:val="hybridMultilevel"/>
    <w:tmpl w:val="9108465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B5C05DF"/>
    <w:multiLevelType w:val="hybridMultilevel"/>
    <w:tmpl w:val="D278FE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2A6233"/>
    <w:multiLevelType w:val="hybridMultilevel"/>
    <w:tmpl w:val="FE44FF0E"/>
    <w:lvl w:ilvl="0" w:tplc="04100003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39">
    <w:nsid w:val="78B80222"/>
    <w:multiLevelType w:val="hybridMultilevel"/>
    <w:tmpl w:val="D698FCBA"/>
    <w:lvl w:ilvl="0" w:tplc="0410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>
    <w:nsid w:val="7B5C4498"/>
    <w:multiLevelType w:val="hybridMultilevel"/>
    <w:tmpl w:val="854ADF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4"/>
  </w:num>
  <w:num w:numId="3">
    <w:abstractNumId w:val="31"/>
  </w:num>
  <w:num w:numId="4">
    <w:abstractNumId w:val="36"/>
  </w:num>
  <w:num w:numId="5">
    <w:abstractNumId w:val="11"/>
  </w:num>
  <w:num w:numId="6">
    <w:abstractNumId w:val="32"/>
  </w:num>
  <w:num w:numId="7">
    <w:abstractNumId w:val="19"/>
  </w:num>
  <w:num w:numId="8">
    <w:abstractNumId w:val="12"/>
  </w:num>
  <w:num w:numId="9">
    <w:abstractNumId w:val="22"/>
  </w:num>
  <w:num w:numId="10">
    <w:abstractNumId w:val="25"/>
  </w:num>
  <w:num w:numId="11">
    <w:abstractNumId w:val="0"/>
  </w:num>
  <w:num w:numId="12">
    <w:abstractNumId w:val="4"/>
  </w:num>
  <w:num w:numId="13">
    <w:abstractNumId w:val="1"/>
  </w:num>
  <w:num w:numId="14">
    <w:abstractNumId w:val="3"/>
  </w:num>
  <w:num w:numId="15">
    <w:abstractNumId w:val="2"/>
  </w:num>
  <w:num w:numId="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</w:num>
  <w:num w:numId="18">
    <w:abstractNumId w:val="6"/>
  </w:num>
  <w:num w:numId="19">
    <w:abstractNumId w:val="5"/>
  </w:num>
  <w:num w:numId="20">
    <w:abstractNumId w:val="7"/>
  </w:num>
  <w:num w:numId="21">
    <w:abstractNumId w:val="13"/>
  </w:num>
  <w:num w:numId="22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4"/>
  </w:num>
  <w:num w:numId="26">
    <w:abstractNumId w:val="28"/>
  </w:num>
  <w:num w:numId="27">
    <w:abstractNumId w:val="34"/>
  </w:num>
  <w:num w:numId="28">
    <w:abstractNumId w:val="39"/>
  </w:num>
  <w:num w:numId="29">
    <w:abstractNumId w:val="17"/>
  </w:num>
  <w:num w:numId="30">
    <w:abstractNumId w:val="8"/>
  </w:num>
  <w:num w:numId="31">
    <w:abstractNumId w:val="40"/>
  </w:num>
  <w:num w:numId="32">
    <w:abstractNumId w:val="29"/>
  </w:num>
  <w:num w:numId="33">
    <w:abstractNumId w:val="20"/>
  </w:num>
  <w:num w:numId="34">
    <w:abstractNumId w:val="18"/>
  </w:num>
  <w:num w:numId="35">
    <w:abstractNumId w:val="33"/>
  </w:num>
  <w:num w:numId="36">
    <w:abstractNumId w:val="38"/>
  </w:num>
  <w:num w:numId="37">
    <w:abstractNumId w:val="27"/>
  </w:num>
  <w:num w:numId="38">
    <w:abstractNumId w:val="35"/>
  </w:num>
  <w:num w:numId="39">
    <w:abstractNumId w:val="26"/>
  </w:num>
  <w:num w:numId="40">
    <w:abstractNumId w:val="16"/>
  </w:num>
  <w:num w:numId="41">
    <w:abstractNumId w:val="23"/>
  </w:num>
  <w:num w:numId="42">
    <w:abstractNumId w:val="9"/>
  </w:num>
  <w:num w:numId="43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9"/>
  <w:hyphenationZone w:val="284"/>
  <w:doNotHyphenateCap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75F"/>
    <w:rsid w:val="000150B0"/>
    <w:rsid w:val="00023F2A"/>
    <w:rsid w:val="00030FC2"/>
    <w:rsid w:val="00053F7B"/>
    <w:rsid w:val="000560EE"/>
    <w:rsid w:val="00086799"/>
    <w:rsid w:val="000C0B57"/>
    <w:rsid w:val="000E11EF"/>
    <w:rsid w:val="001078E9"/>
    <w:rsid w:val="00132EFD"/>
    <w:rsid w:val="00141EE9"/>
    <w:rsid w:val="0014560C"/>
    <w:rsid w:val="00145CEA"/>
    <w:rsid w:val="00147EF6"/>
    <w:rsid w:val="00183017"/>
    <w:rsid w:val="00185FCB"/>
    <w:rsid w:val="001A275F"/>
    <w:rsid w:val="002008D6"/>
    <w:rsid w:val="00203595"/>
    <w:rsid w:val="00241D0E"/>
    <w:rsid w:val="00256240"/>
    <w:rsid w:val="00280082"/>
    <w:rsid w:val="00292ED5"/>
    <w:rsid w:val="002A0054"/>
    <w:rsid w:val="002A3912"/>
    <w:rsid w:val="002B7364"/>
    <w:rsid w:val="002D1E9F"/>
    <w:rsid w:val="002D4E64"/>
    <w:rsid w:val="002F470D"/>
    <w:rsid w:val="003061EC"/>
    <w:rsid w:val="00315B2F"/>
    <w:rsid w:val="00317417"/>
    <w:rsid w:val="0032257A"/>
    <w:rsid w:val="0032603B"/>
    <w:rsid w:val="00350EF9"/>
    <w:rsid w:val="00390166"/>
    <w:rsid w:val="003A577E"/>
    <w:rsid w:val="003A790C"/>
    <w:rsid w:val="00400BCA"/>
    <w:rsid w:val="00454442"/>
    <w:rsid w:val="004811E7"/>
    <w:rsid w:val="004958F6"/>
    <w:rsid w:val="004C2850"/>
    <w:rsid w:val="00586FDF"/>
    <w:rsid w:val="005B213C"/>
    <w:rsid w:val="0060702A"/>
    <w:rsid w:val="006116E7"/>
    <w:rsid w:val="006346BC"/>
    <w:rsid w:val="00671EFA"/>
    <w:rsid w:val="006724E5"/>
    <w:rsid w:val="006741D9"/>
    <w:rsid w:val="006903C3"/>
    <w:rsid w:val="00697CC4"/>
    <w:rsid w:val="00787DE7"/>
    <w:rsid w:val="007920BB"/>
    <w:rsid w:val="007B7727"/>
    <w:rsid w:val="007C4960"/>
    <w:rsid w:val="007C58D9"/>
    <w:rsid w:val="007C7E3B"/>
    <w:rsid w:val="00816258"/>
    <w:rsid w:val="00857D65"/>
    <w:rsid w:val="0088595D"/>
    <w:rsid w:val="00885DF7"/>
    <w:rsid w:val="008B179C"/>
    <w:rsid w:val="008B7DB3"/>
    <w:rsid w:val="008D7F97"/>
    <w:rsid w:val="008E1C3C"/>
    <w:rsid w:val="008F5B93"/>
    <w:rsid w:val="00931B2C"/>
    <w:rsid w:val="00945CB3"/>
    <w:rsid w:val="009547DA"/>
    <w:rsid w:val="009B1372"/>
    <w:rsid w:val="009D3CC3"/>
    <w:rsid w:val="009D5244"/>
    <w:rsid w:val="009F127E"/>
    <w:rsid w:val="009F41DE"/>
    <w:rsid w:val="00A1151B"/>
    <w:rsid w:val="00A11A06"/>
    <w:rsid w:val="00A26042"/>
    <w:rsid w:val="00A31340"/>
    <w:rsid w:val="00A31863"/>
    <w:rsid w:val="00A338C0"/>
    <w:rsid w:val="00A346BB"/>
    <w:rsid w:val="00A82149"/>
    <w:rsid w:val="00A83C35"/>
    <w:rsid w:val="00AA4A7C"/>
    <w:rsid w:val="00AE11D4"/>
    <w:rsid w:val="00AE4CAB"/>
    <w:rsid w:val="00AF4632"/>
    <w:rsid w:val="00B03284"/>
    <w:rsid w:val="00B42DB6"/>
    <w:rsid w:val="00B515D7"/>
    <w:rsid w:val="00B95176"/>
    <w:rsid w:val="00BA7839"/>
    <w:rsid w:val="00BB3966"/>
    <w:rsid w:val="00BB5A45"/>
    <w:rsid w:val="00BE10A1"/>
    <w:rsid w:val="00BE640A"/>
    <w:rsid w:val="00BF1495"/>
    <w:rsid w:val="00C05B79"/>
    <w:rsid w:val="00C062E0"/>
    <w:rsid w:val="00C17A0B"/>
    <w:rsid w:val="00C20E63"/>
    <w:rsid w:val="00C24749"/>
    <w:rsid w:val="00C40F5B"/>
    <w:rsid w:val="00C524DE"/>
    <w:rsid w:val="00C54F2D"/>
    <w:rsid w:val="00C54F5D"/>
    <w:rsid w:val="00CA5D26"/>
    <w:rsid w:val="00CA64F0"/>
    <w:rsid w:val="00CB3FD6"/>
    <w:rsid w:val="00CC4C38"/>
    <w:rsid w:val="00CC7ACF"/>
    <w:rsid w:val="00CD7AA8"/>
    <w:rsid w:val="00D15615"/>
    <w:rsid w:val="00D261BB"/>
    <w:rsid w:val="00D43455"/>
    <w:rsid w:val="00D94449"/>
    <w:rsid w:val="00DB2445"/>
    <w:rsid w:val="00DD79EA"/>
    <w:rsid w:val="00DE13DB"/>
    <w:rsid w:val="00E17644"/>
    <w:rsid w:val="00E2771B"/>
    <w:rsid w:val="00E44D3C"/>
    <w:rsid w:val="00E5547F"/>
    <w:rsid w:val="00E900DD"/>
    <w:rsid w:val="00EA1E80"/>
    <w:rsid w:val="00EC1BC7"/>
    <w:rsid w:val="00ED7C22"/>
    <w:rsid w:val="00EF3BFF"/>
    <w:rsid w:val="00F17044"/>
    <w:rsid w:val="00F22F26"/>
    <w:rsid w:val="00F470B3"/>
    <w:rsid w:val="00F56270"/>
    <w:rsid w:val="00F604CC"/>
    <w:rsid w:val="00F65C9F"/>
    <w:rsid w:val="00F77A76"/>
    <w:rsid w:val="00F80038"/>
    <w:rsid w:val="00F87DDE"/>
    <w:rsid w:val="00F9138E"/>
    <w:rsid w:val="00FA2C1A"/>
    <w:rsid w:val="00FA534F"/>
    <w:rsid w:val="00FD062B"/>
    <w:rsid w:val="00FD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Corpotesto">
    <w:name w:val="Body Text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IntestazioneCarattere">
    <w:name w:val="Intestazione Carattere"/>
    <w:link w:val="Intestazione"/>
    <w:uiPriority w:val="99"/>
    <w:rsid w:val="00280082"/>
    <w:rPr>
      <w:sz w:val="24"/>
      <w:szCs w:val="24"/>
    </w:rPr>
  </w:style>
  <w:style w:type="character" w:customStyle="1" w:styleId="Titolo2Carattere">
    <w:name w:val="Titolo 2 Carattere"/>
    <w:link w:val="Titolo2"/>
    <w:rsid w:val="009F41DE"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F41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Corpotesto">
    <w:name w:val="Body Text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IntestazioneCarattere">
    <w:name w:val="Intestazione Carattere"/>
    <w:link w:val="Intestazione"/>
    <w:uiPriority w:val="99"/>
    <w:rsid w:val="00280082"/>
    <w:rPr>
      <w:sz w:val="24"/>
      <w:szCs w:val="24"/>
    </w:rPr>
  </w:style>
  <w:style w:type="character" w:customStyle="1" w:styleId="Titolo2Carattere">
    <w:name w:val="Titolo 2 Carattere"/>
    <w:link w:val="Titolo2"/>
    <w:rsid w:val="009F41DE"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F41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4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2042</Words>
  <Characters>11645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>Hewlett-Packard</Company>
  <LinksUpToDate>false</LinksUpToDate>
  <CharactersWithSpaces>13660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creator>Erasmo Coccoluto</dc:creator>
  <cp:lastModifiedBy>Roberto</cp:lastModifiedBy>
  <cp:revision>11</cp:revision>
  <cp:lastPrinted>2013-11-04T10:18:00Z</cp:lastPrinted>
  <dcterms:created xsi:type="dcterms:W3CDTF">2017-11-30T17:56:00Z</dcterms:created>
  <dcterms:modified xsi:type="dcterms:W3CDTF">2018-12-03T16:20:00Z</dcterms:modified>
</cp:coreProperties>
</file>