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9CE" w:rsidRDefault="009419CE"/>
    <w:p w:rsidR="00AC3A57" w:rsidRPr="006A042A" w:rsidRDefault="00AC3A57">
      <w:pPr>
        <w:rPr>
          <w:color w:val="365F91" w:themeColor="accent1" w:themeShade="BF"/>
        </w:rPr>
      </w:pP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Default="00AC3A57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</w:p>
    <w:p w:rsidR="00AC3A57" w:rsidRPr="009E77C6" w:rsidRDefault="00AC3A57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ISTITUTO</w:t>
      </w:r>
      <w:r w:rsidR="009419CE" w:rsidRPr="009E77C6">
        <w:rPr>
          <w:rFonts w:ascii="Times New Roman" w:hAnsi="Times New Roman" w:cs="Times New Roman"/>
          <w:sz w:val="24"/>
          <w:szCs w:val="24"/>
        </w:rPr>
        <w:t xml:space="preserve">: </w:t>
      </w:r>
      <w:r w:rsidR="009419CE" w:rsidRPr="009E77C6">
        <w:rPr>
          <w:rFonts w:ascii="Times New Roman" w:hAnsi="Times New Roman" w:cs="Times New Roman"/>
          <w:b/>
          <w:sz w:val="24"/>
          <w:szCs w:val="24"/>
        </w:rPr>
        <w:t>Istituto Istruzione Superiore Statale “</w:t>
      </w:r>
      <w:proofErr w:type="spellStart"/>
      <w:r w:rsidR="009419CE" w:rsidRPr="009E77C6">
        <w:rPr>
          <w:rFonts w:ascii="Times New Roman" w:hAnsi="Times New Roman" w:cs="Times New Roman"/>
          <w:b/>
          <w:sz w:val="24"/>
          <w:szCs w:val="24"/>
        </w:rPr>
        <w:t>E.Majorana</w:t>
      </w:r>
      <w:proofErr w:type="spellEnd"/>
      <w:r w:rsidR="009419CE" w:rsidRPr="009E77C6">
        <w:rPr>
          <w:rFonts w:ascii="Times New Roman" w:hAnsi="Times New Roman" w:cs="Times New Roman"/>
          <w:b/>
          <w:sz w:val="24"/>
          <w:szCs w:val="24"/>
        </w:rPr>
        <w:t>” Gela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INDIRIZZI:</w:t>
      </w:r>
      <w:r w:rsidRPr="009E77C6">
        <w:rPr>
          <w:rFonts w:ascii="Times New Roman" w:hAnsi="Times New Roman" w:cs="Times New Roman"/>
          <w:b/>
          <w:sz w:val="24"/>
          <w:szCs w:val="24"/>
        </w:rPr>
        <w:t xml:space="preserve"> Trasporti e Logistica</w:t>
      </w:r>
      <w:r w:rsidR="009E77C6">
        <w:rPr>
          <w:rFonts w:ascii="Times New Roman" w:hAnsi="Times New Roman" w:cs="Times New Roman"/>
          <w:b/>
          <w:sz w:val="24"/>
          <w:szCs w:val="24"/>
        </w:rPr>
        <w:t xml:space="preserve"> PRIMO BIENNIO</w:t>
      </w:r>
    </w:p>
    <w:p w:rsidR="009419CE" w:rsidRPr="009E77C6" w:rsidRDefault="009419CE" w:rsidP="00AC3A57">
      <w:pPr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ARTICOLAZIONE:     </w:t>
      </w:r>
      <w:r w:rsidRPr="009E77C6">
        <w:rPr>
          <w:rFonts w:ascii="Times New Roman" w:hAnsi="Times New Roman" w:cs="Times New Roman"/>
          <w:b/>
          <w:sz w:val="24"/>
          <w:szCs w:val="24"/>
        </w:rPr>
        <w:t>CONDUZIONE DEL MEZZO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OPZIONE:              </w:t>
      </w:r>
      <w:r w:rsidRPr="009E77C6">
        <w:rPr>
          <w:rFonts w:ascii="Times New Roman" w:hAnsi="Times New Roman" w:cs="Times New Roman"/>
          <w:b/>
          <w:sz w:val="24"/>
          <w:szCs w:val="24"/>
        </w:rPr>
        <w:t>CONDUZIONE DEL MEZZO NAVALE</w:t>
      </w: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</w:p>
    <w:p w:rsidR="009419CE" w:rsidRPr="009E77C6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CLASSE:  </w:t>
      </w:r>
      <w:r w:rsidR="0046699A">
        <w:rPr>
          <w:rFonts w:ascii="Times New Roman" w:hAnsi="Times New Roman" w:cs="Times New Roman"/>
          <w:b/>
          <w:sz w:val="24"/>
          <w:szCs w:val="24"/>
        </w:rPr>
        <w:t>2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E77C6" w:rsidRPr="009E77C6">
        <w:rPr>
          <w:rFonts w:ascii="Times New Roman" w:hAnsi="Times New Roman" w:cs="Times New Roman"/>
          <w:sz w:val="24"/>
          <w:szCs w:val="24"/>
        </w:rPr>
        <w:t>SEZ.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66F">
        <w:rPr>
          <w:rFonts w:ascii="Times New Roman" w:hAnsi="Times New Roman" w:cs="Times New Roman"/>
          <w:b/>
          <w:sz w:val="24"/>
          <w:szCs w:val="24"/>
        </w:rPr>
        <w:t>A</w:t>
      </w:r>
      <w:r w:rsidRPr="009E77C6">
        <w:rPr>
          <w:rFonts w:ascii="Times New Roman" w:hAnsi="Times New Roman" w:cs="Times New Roman"/>
          <w:sz w:val="24"/>
          <w:szCs w:val="24"/>
        </w:rPr>
        <w:t xml:space="preserve">    A.S.  </w:t>
      </w:r>
      <w:r w:rsidR="009E77C6" w:rsidRPr="009E77C6">
        <w:rPr>
          <w:rFonts w:ascii="Times New Roman" w:hAnsi="Times New Roman" w:cs="Times New Roman"/>
          <w:b/>
          <w:sz w:val="24"/>
          <w:szCs w:val="24"/>
        </w:rPr>
        <w:t>2018/2019</w:t>
      </w:r>
    </w:p>
    <w:p w:rsidR="00773EF7" w:rsidRDefault="009419CE" w:rsidP="00AC3A57">
      <w:pPr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DISCIPLINA:            </w:t>
      </w:r>
      <w:r w:rsidR="005F1890">
        <w:rPr>
          <w:rFonts w:ascii="Times New Roman" w:hAnsi="Times New Roman" w:cs="Times New Roman"/>
          <w:b/>
          <w:sz w:val="24"/>
          <w:szCs w:val="24"/>
        </w:rPr>
        <w:t>Lingua Inglese</w:t>
      </w:r>
    </w:p>
    <w:p w:rsidR="00F254DF" w:rsidRPr="009E77C6" w:rsidRDefault="00F254DF" w:rsidP="00AC3A57">
      <w:pPr>
        <w:rPr>
          <w:rFonts w:ascii="Times New Roman" w:hAnsi="Times New Roman" w:cs="Times New Roman"/>
          <w:sz w:val="24"/>
          <w:szCs w:val="24"/>
        </w:rPr>
      </w:pPr>
      <w:r w:rsidRPr="00F254DF">
        <w:rPr>
          <w:rFonts w:ascii="Times New Roman" w:hAnsi="Times New Roman" w:cs="Times New Roman"/>
          <w:sz w:val="24"/>
          <w:szCs w:val="24"/>
        </w:rPr>
        <w:t>DOCENTE:</w:t>
      </w:r>
      <w:r w:rsidR="005F1890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DB0515" w:rsidTr="00F06D9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DB0515" w:rsidTr="00F06D9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DB0515" w:rsidRDefault="00DB051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DB0515" w:rsidRDefault="00DB051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DB0515" w:rsidRDefault="00DB0515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DB0515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DB0515" w:rsidRDefault="00DB0515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DB0515" w:rsidRDefault="00DB0515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085555" w:rsidRDefault="00085555" w:rsidP="00085555">
      <w:pPr>
        <w:spacing w:before="60" w:after="60"/>
        <w:rPr>
          <w:rFonts w:ascii="Garamond" w:hAnsi="Garamond"/>
          <w:sz w:val="16"/>
          <w:szCs w:val="16"/>
        </w:rPr>
      </w:pPr>
    </w:p>
    <w:p w:rsidR="00DB0515" w:rsidRDefault="00DB0515" w:rsidP="009E77C6">
      <w:pPr>
        <w:pStyle w:val="Nessunaspaziatura"/>
        <w:rPr>
          <w:rFonts w:ascii="Garamond" w:hAnsi="Garamond"/>
          <w:sz w:val="16"/>
          <w:szCs w:val="16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COMPETENZE TRASVERSALI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Primo Biennio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COMPETENZA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 xml:space="preserve">CHIAVE </w:t>
      </w:r>
      <w:r w:rsidR="009E77C6" w:rsidRPr="009E77C6">
        <w:rPr>
          <w:rFonts w:ascii="Times New Roman" w:hAnsi="Times New Roman" w:cs="Times New Roman"/>
          <w:sz w:val="24"/>
          <w:szCs w:val="24"/>
        </w:rPr>
        <w:t>EUROPEA (TRASVERSALE)- COMPETENZE SOCIALI E CIVICHE</w:t>
      </w:r>
      <w:r w:rsidR="009E77C6" w:rsidRPr="009E77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(CITTADINANZA)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Competenze specifiche: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comprendere il significato delle regole per la convivenza sociale e rispettarle assumere  comportamenti  di  partecipazione  attiva  e</w:t>
      </w:r>
      <w:r w:rsidRPr="009E77C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comunitaria,</w:t>
      </w:r>
      <w:r w:rsidRPr="009E77C6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a</w:t>
      </w:r>
      <w:r w:rsidRPr="009E77C6">
        <w:rPr>
          <w:rFonts w:ascii="Times New Roman" w:hAnsi="Times New Roman" w:cs="Times New Roman"/>
          <w:sz w:val="24"/>
          <w:szCs w:val="24"/>
        </w:rPr>
        <w:tab/>
        <w:t>partire dall’ambito scolastico.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Abilità:</w:t>
      </w:r>
      <w:r w:rsidRPr="009E77C6">
        <w:rPr>
          <w:rFonts w:ascii="Times New Roman" w:hAnsi="Times New Roman" w:cs="Times New Roman"/>
          <w:sz w:val="24"/>
          <w:szCs w:val="24"/>
        </w:rPr>
        <w:t xml:space="preserve"> Interiorizzazione del concetto di norma nei vari ambiti disciplinari Cooperazione e confronto costruttivo con gli altri nella classe e nella scuola.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Conoscenze: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significativi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esempi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relativi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al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concetto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di </w:t>
      </w:r>
      <w:r w:rsidRPr="009E77C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“comunità,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 xml:space="preserve">cittadino, </w:t>
      </w:r>
      <w:r w:rsidRPr="009E77C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società,tolleranza, democrazia”.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COMPETENZA  </w:t>
      </w:r>
      <w:r w:rsidR="009E77C6" w:rsidRPr="009E77C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>CHIAVE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ab/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EUROPEA  </w:t>
      </w:r>
      <w:r w:rsidR="009E77C6" w:rsidRPr="009E77C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(TRASVERSALE)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COMUNICAZIONE </w:t>
      </w:r>
      <w:r w:rsidR="009E77C6" w:rsidRPr="009E77C6">
        <w:rPr>
          <w:rFonts w:ascii="Times New Roman" w:hAnsi="Times New Roman" w:cs="Times New Roman"/>
          <w:sz w:val="24"/>
          <w:szCs w:val="24"/>
        </w:rPr>
        <w:t>NELLA MADRELINGUA.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Competenze specifiche:</w:t>
      </w:r>
      <w:r w:rsidRPr="009E77C6">
        <w:rPr>
          <w:rFonts w:ascii="Times New Roman" w:hAnsi="Times New Roman" w:cs="Times New Roman"/>
          <w:sz w:val="24"/>
          <w:szCs w:val="24"/>
        </w:rPr>
        <w:t xml:space="preserve"> leggere, comprendere e interpretare testi orali e scritti di vario tipo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produrre testi di vario tipo in relazione in relazione ai differenti scopi comunicativi</w:t>
      </w:r>
    </w:p>
    <w:p w:rsidR="00BB4CED" w:rsidRDefault="009E77C6" w:rsidP="00BB4CE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b/>
          <w:sz w:val="24"/>
          <w:szCs w:val="24"/>
        </w:rPr>
        <w:t>Abilità:</w:t>
      </w:r>
      <w:r w:rsidRPr="009E77C6">
        <w:rPr>
          <w:rFonts w:ascii="Times New Roman" w:hAnsi="Times New Roman" w:cs="Times New Roman"/>
          <w:sz w:val="24"/>
          <w:szCs w:val="24"/>
        </w:rPr>
        <w:t xml:space="preserve"> ascolto e parlato </w:t>
      </w:r>
    </w:p>
    <w:p w:rsidR="009E77C6" w:rsidRPr="009E77C6" w:rsidRDefault="00BB4CED" w:rsidP="00BB4CED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Lettura</w:t>
      </w:r>
    </w:p>
    <w:p w:rsidR="009E77C6" w:rsidRPr="009E77C6" w:rsidRDefault="009E77C6" w:rsidP="00BB4CED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 w:rsidRPr="00BB4CED">
        <w:rPr>
          <w:rFonts w:ascii="Times New Roman" w:hAnsi="Times New Roman" w:cs="Times New Roman"/>
          <w:sz w:val="24"/>
          <w:szCs w:val="24"/>
        </w:rPr>
        <w:t>Scrittura</w:t>
      </w:r>
      <w:r w:rsidRPr="009E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77C6">
        <w:rPr>
          <w:rFonts w:ascii="Times New Roman" w:hAnsi="Times New Roman" w:cs="Times New Roman"/>
          <w:sz w:val="24"/>
          <w:szCs w:val="24"/>
        </w:rPr>
        <w:t>Acquisizione</w:t>
      </w:r>
      <w:r w:rsidRPr="009E77C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BB4CED">
        <w:rPr>
          <w:rFonts w:ascii="Times New Roman" w:hAnsi="Times New Roman" w:cs="Times New Roman"/>
          <w:sz w:val="24"/>
          <w:szCs w:val="24"/>
        </w:rPr>
        <w:t>lessicale</w:t>
      </w:r>
    </w:p>
    <w:p w:rsidR="00BB4CED" w:rsidRDefault="009E77C6" w:rsidP="00BB4CED">
      <w:pPr>
        <w:pStyle w:val="Nessunaspaziatura"/>
        <w:ind w:left="708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 xml:space="preserve">Elementi di grammatica esplicita e riflessione sugli usi della lingua </w:t>
      </w:r>
    </w:p>
    <w:p w:rsidR="009E77C6" w:rsidRPr="009E77C6" w:rsidRDefault="009E77C6" w:rsidP="00BB4CE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9E77C6">
        <w:rPr>
          <w:rFonts w:ascii="Times New Roman" w:hAnsi="Times New Roman" w:cs="Times New Roman"/>
          <w:sz w:val="24"/>
          <w:szCs w:val="24"/>
        </w:rPr>
        <w:t>Conoscenze: codici fondamentali di comunicazione nelle singole discipline).</w:t>
      </w:r>
    </w:p>
    <w:p w:rsidR="009E77C6" w:rsidRPr="009E77C6" w:rsidRDefault="009E77C6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9E77C6" w:rsidRPr="009E77C6" w:rsidRDefault="00F254DF" w:rsidP="009E77C6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E77C6" w:rsidRPr="009E77C6">
        <w:rPr>
          <w:rFonts w:ascii="Times New Roman" w:hAnsi="Times New Roman" w:cs="Times New Roman"/>
          <w:sz w:val="24"/>
          <w:szCs w:val="24"/>
        </w:rPr>
        <w:t>COMPETENZA</w:t>
      </w:r>
      <w:r w:rsidR="009E77C6" w:rsidRPr="009E77C6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>CHIAVE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DI</w:t>
      </w:r>
      <w:r w:rsidR="009E77C6" w:rsidRPr="009E77C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SETTORE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(TRASVERSALE):</w:t>
      </w:r>
      <w:r w:rsidR="009E77C6" w:rsidRPr="009E77C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PROGETTAZIONE</w:t>
      </w:r>
      <w:r w:rsidR="009E77C6" w:rsidRPr="009E77C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E</w:t>
      </w:r>
      <w:r w:rsidR="009E77C6" w:rsidRPr="009E77C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 xml:space="preserve">GESTIONE DI </w:t>
      </w:r>
      <w:r w:rsidR="009E77C6" w:rsidRPr="009E77C6">
        <w:rPr>
          <w:rFonts w:ascii="Times New Roman" w:hAnsi="Times New Roman" w:cs="Times New Roman"/>
          <w:spacing w:val="-6"/>
          <w:sz w:val="24"/>
          <w:szCs w:val="24"/>
        </w:rPr>
        <w:t xml:space="preserve">ATTIVITA’ </w:t>
      </w:r>
      <w:r w:rsidR="009E77C6" w:rsidRPr="009E77C6">
        <w:rPr>
          <w:rFonts w:ascii="Times New Roman" w:hAnsi="Times New Roman" w:cs="Times New Roman"/>
          <w:sz w:val="24"/>
          <w:szCs w:val="24"/>
        </w:rPr>
        <w:t>NAUTICHE DI</w:t>
      </w:r>
      <w:r w:rsidR="009E77C6" w:rsidRPr="009E77C6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="009E77C6" w:rsidRPr="009E77C6">
        <w:rPr>
          <w:rFonts w:ascii="Times New Roman" w:hAnsi="Times New Roman" w:cs="Times New Roman"/>
          <w:sz w:val="24"/>
          <w:szCs w:val="24"/>
        </w:rPr>
        <w:t>BASE</w:t>
      </w:r>
    </w:p>
    <w:p w:rsidR="009E77C6" w:rsidRDefault="009E77C6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93"/>
      </w:tblGrid>
      <w:tr w:rsidR="00377B1B" w:rsidRPr="003748F3" w:rsidTr="006907DB">
        <w:trPr>
          <w:trHeight w:val="1139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377B1B" w:rsidRDefault="00377B1B" w:rsidP="00377B1B">
            <w:pPr>
              <w:pStyle w:val="Defaul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Competenze LL GG </w:t>
            </w:r>
          </w:p>
          <w:p w:rsidR="00377B1B" w:rsidRPr="00377B1B" w:rsidRDefault="00377B1B" w:rsidP="00377B1B">
            <w:pPr>
              <w:pStyle w:val="Titolo11"/>
              <w:numPr>
                <w:ilvl w:val="0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377B1B">
              <w:rPr>
                <w:rFonts w:ascii="Garamond" w:hAnsi="Garamond"/>
                <w:sz w:val="20"/>
                <w:szCs w:val="20"/>
              </w:rPr>
              <w:t>Utilizzare la lingua inglese per i principali scopi comunicativi ed</w:t>
            </w:r>
            <w:r w:rsidRPr="00377B1B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377B1B">
              <w:rPr>
                <w:rFonts w:ascii="Garamond" w:hAnsi="Garamond"/>
                <w:sz w:val="20"/>
                <w:szCs w:val="20"/>
              </w:rPr>
              <w:t>operativi</w:t>
            </w:r>
          </w:p>
          <w:p w:rsidR="00377B1B" w:rsidRPr="003748F3" w:rsidRDefault="00377B1B" w:rsidP="00377B1B">
            <w:pPr>
              <w:pStyle w:val="Titolo11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377B1B">
              <w:rPr>
                <w:rFonts w:ascii="Garamond" w:hAnsi="Garamond"/>
                <w:sz w:val="20"/>
                <w:szCs w:val="20"/>
              </w:rPr>
              <w:t>Produrre testi di vario tipo in relazione ai differenti scopi</w:t>
            </w:r>
            <w:r w:rsidRPr="00377B1B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377B1B">
              <w:rPr>
                <w:rFonts w:ascii="Garamond" w:hAnsi="Garamond"/>
                <w:sz w:val="20"/>
                <w:szCs w:val="20"/>
              </w:rPr>
              <w:t>comunicativi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Prerequisiti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vAlign w:val="center"/>
          </w:tcPr>
          <w:p w:rsidR="00377B1B" w:rsidRPr="00377B1B" w:rsidRDefault="00377B1B" w:rsidP="00377B1B">
            <w:pPr>
              <w:pStyle w:val="Paragrafoelenco"/>
              <w:numPr>
                <w:ilvl w:val="0"/>
                <w:numId w:val="25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Saper ascoltare con attenzione l’emittente</w:t>
            </w:r>
          </w:p>
          <w:p w:rsidR="00377B1B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Conoscere il significato di termini afferenti al linguaggio quotidiano</w:t>
            </w:r>
          </w:p>
          <w:p w:rsidR="00377B1B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b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Riconoscere le strutture fondanti della morfo-sintassi</w:t>
            </w:r>
          </w:p>
          <w:p w:rsidR="00F96CD5" w:rsidRPr="00377B1B" w:rsidRDefault="00377B1B" w:rsidP="00377B1B">
            <w:pPr>
              <w:pStyle w:val="Paragrafoelenco"/>
              <w:numPr>
                <w:ilvl w:val="0"/>
                <w:numId w:val="24"/>
              </w:numPr>
              <w:rPr>
                <w:rFonts w:ascii="Garamond" w:hAnsi="Garamond"/>
                <w:sz w:val="20"/>
                <w:szCs w:val="20"/>
              </w:rPr>
            </w:pPr>
            <w:r w:rsidRPr="00377B1B">
              <w:rPr>
                <w:rFonts w:ascii="Garamond" w:hAnsi="Garamond"/>
                <w:b/>
                <w:sz w:val="20"/>
                <w:szCs w:val="20"/>
              </w:rPr>
              <w:t>Tener conto del contesto in cui avviene la comunicazione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377B1B" w:rsidRDefault="00377B1B" w:rsidP="00966358">
            <w:pPr>
              <w:pStyle w:val="Default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Discipline coinvolte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F96CD5" w:rsidRPr="003748F3" w:rsidRDefault="00377B1B" w:rsidP="00377B1B">
            <w:pPr>
              <w:pStyle w:val="Default"/>
              <w:numPr>
                <w:ilvl w:val="0"/>
                <w:numId w:val="26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L1</w:t>
            </w: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ABILITÀ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110"/>
                <w:tab w:val="left" w:pos="3482"/>
                <w:tab w:val="left" w:pos="3971"/>
              </w:tabs>
              <w:ind w:right="55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Interagire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in brevi conversazioni su argomenti di interesse personale, quotidiano, sociale o d’attualità.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482"/>
              </w:tabs>
              <w:ind w:right="54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appropriate</w:t>
            </w:r>
            <w:r w:rsidRPr="00620D41">
              <w:rPr>
                <w:rFonts w:ascii="Garamond" w:hAnsi="Garamond"/>
                <w:spacing w:val="-24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strategie ai fini della ricerca di informazioni e della comprensione dei punti essenziali in messaggi chiari, di breve estensione, scritti e orali, su argomenti noti e di interesse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personale, quotidiano, sociale o d’attualità.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5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un repertorio lessicale ed espressioni di base, per esprimere bisogni concreti della vita quotidiana, descriver esperienze e narrare avvenimenti di tipo personale o</w:t>
            </w:r>
            <w:r w:rsidRPr="00620D41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familiare.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390"/>
              </w:tabs>
              <w:ind w:right="57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Descrivere in maniera semplice</w:t>
            </w:r>
            <w:r w:rsidRPr="00620D41">
              <w:rPr>
                <w:rFonts w:ascii="Garamond" w:hAnsi="Garamond"/>
                <w:sz w:val="20"/>
                <w:szCs w:val="20"/>
              </w:rPr>
              <w:tab/>
              <w:t>esperienze, impressioni ed eventi, relativi all’ambito personale, sociale o all’attualità.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  <w:tab w:val="left" w:pos="3482"/>
              </w:tabs>
              <w:ind w:right="56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Produrre testi brevi di tipo informativo, descrittivo e narrativo, semplici, efficaci e coerenti, su tematiche note di interesse personale, quotidiano, sociale,</w:t>
            </w:r>
            <w:r w:rsidRPr="00620D41">
              <w:rPr>
                <w:rFonts w:ascii="Garamond" w:hAnsi="Garamond"/>
                <w:spacing w:val="-33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appropriati nelle scelte lessicali e sintattiche.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7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Riconoscere gli aspetti strutturali della lingua utilizzata in testi comunicativi nella forma scritta, orale e multimediale.</w:t>
            </w:r>
          </w:p>
          <w:p w:rsidR="00377B1B" w:rsidRPr="00620D41" w:rsidRDefault="00377B1B" w:rsidP="00377B1B">
            <w:pPr>
              <w:pStyle w:val="TableParagraph"/>
              <w:numPr>
                <w:ilvl w:val="0"/>
                <w:numId w:val="28"/>
              </w:numPr>
              <w:tabs>
                <w:tab w:val="left" w:pos="1505"/>
              </w:tabs>
              <w:ind w:right="56"/>
              <w:rPr>
                <w:rFonts w:ascii="Garamond" w:hAnsi="Garamond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lastRenderedPageBreak/>
              <w:t>Cogliere il carattere interculturale della lingua inglese, anche in relazione alla sua dimensione globale e alle varietà geografiche.</w:t>
            </w:r>
          </w:p>
          <w:p w:rsidR="00F96CD5" w:rsidRPr="00377B1B" w:rsidRDefault="00377B1B" w:rsidP="00377B1B">
            <w:pPr>
              <w:pStyle w:val="Paragrafoelenco"/>
              <w:numPr>
                <w:ilvl w:val="0"/>
                <w:numId w:val="28"/>
              </w:num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620D41">
              <w:rPr>
                <w:rFonts w:ascii="Garamond" w:hAnsi="Garamond"/>
                <w:sz w:val="20"/>
                <w:szCs w:val="20"/>
              </w:rPr>
              <w:t>Utilizzare i dizionari monolingue e bilingue, compresi quelli</w:t>
            </w:r>
            <w:r w:rsidRPr="00620D41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620D41">
              <w:rPr>
                <w:rFonts w:ascii="Garamond" w:hAnsi="Garamond"/>
                <w:sz w:val="20"/>
                <w:szCs w:val="20"/>
              </w:rPr>
              <w:t>multimediali.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377B1B" w:rsidRDefault="005E2632" w:rsidP="005E2632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5E2632" w:rsidRPr="003748F3" w:rsidRDefault="00377B1B" w:rsidP="00595348">
            <w:pPr>
              <w:pStyle w:val="Default"/>
              <w:spacing w:line="276" w:lineRule="auto"/>
              <w:ind w:left="360"/>
              <w:rPr>
                <w:rFonts w:cs="Times New Roman"/>
                <w:color w:val="auto"/>
                <w:sz w:val="20"/>
                <w:szCs w:val="20"/>
              </w:rPr>
            </w:pPr>
            <w:r w:rsidRPr="00377B1B">
              <w:rPr>
                <w:sz w:val="20"/>
                <w:szCs w:val="20"/>
              </w:rPr>
              <w:t>Strutture grammaticali, lessico e funzioni linguistiche di base della morfologia e della sintassi, tesi a soddisfare i bisogni concreti della vita quotidiana e finalizzati al conseguimento del livello B 1 del quadro comune europeo di riferimento per le lingue (QCER</w:t>
            </w:r>
            <w:r w:rsidRPr="00377B1B">
              <w:rPr>
                <w:b/>
                <w:sz w:val="20"/>
                <w:szCs w:val="20"/>
              </w:rPr>
              <w:t>).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BB4CED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377B1B" w:rsidRPr="0084276A" w:rsidRDefault="00377B1B" w:rsidP="00377B1B">
            <w:pPr>
              <w:pStyle w:val="TableParagraph"/>
              <w:spacing w:line="275" w:lineRule="exact"/>
              <w:ind w:left="64"/>
              <w:rPr>
                <w:rFonts w:ascii="Garamond" w:hAnsi="Garamond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pacing w:val="-4"/>
                <w:sz w:val="20"/>
                <w:szCs w:val="20"/>
              </w:rPr>
              <w:t>L’alunno</w:t>
            </w:r>
            <w:r w:rsidRPr="0084276A">
              <w:rPr>
                <w:rFonts w:ascii="Garamond" w:hAnsi="Garamond"/>
                <w:spacing w:val="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conosce: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il lessico di base relativo alle situazioni del suo</w:t>
            </w:r>
            <w:r w:rsidRPr="0084276A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quotidiano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4"/>
                <w:tab w:val="left" w:pos="785"/>
              </w:tabs>
              <w:spacing w:line="289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 strutture grammaticali di</w:t>
            </w:r>
            <w:r w:rsidRPr="0084276A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base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spacing w:before="3" w:line="232" w:lineRule="auto"/>
              <w:ind w:right="58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 principali caratteristiche fonetiche e di intonazione specifiche delle lingue studiate</w:t>
            </w:r>
          </w:p>
          <w:p w:rsidR="00377B1B" w:rsidRPr="0084276A" w:rsidRDefault="00377B1B" w:rsidP="00377B1B">
            <w:pPr>
              <w:pStyle w:val="TableParagraph"/>
              <w:numPr>
                <w:ilvl w:val="0"/>
                <w:numId w:val="29"/>
              </w:numPr>
              <w:tabs>
                <w:tab w:val="left" w:pos="785"/>
              </w:tabs>
              <w:ind w:right="120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Frasi semplici tese a soddisfare i bisogni concreti della vita</w:t>
            </w:r>
            <w:r w:rsidRPr="0084276A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quotidiana.</w:t>
            </w:r>
          </w:p>
          <w:p w:rsidR="00377B1B" w:rsidRPr="0084276A" w:rsidRDefault="00377B1B" w:rsidP="00377B1B">
            <w:pPr>
              <w:pStyle w:val="TableParagraph"/>
              <w:spacing w:line="275" w:lineRule="exact"/>
              <w:ind w:left="64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lang w:val="en-US"/>
              </w:rPr>
              <w:t>CLASSI PRIME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Functions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646DDF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Talking about people </w:t>
            </w:r>
          </w:p>
          <w:p w:rsidR="00646DDF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Talking about daily routine </w:t>
            </w:r>
          </w:p>
          <w:p w:rsidR="00377B1B" w:rsidRPr="0084276A" w:rsidRDefault="00377B1B" w:rsidP="0084276A">
            <w:pPr>
              <w:pStyle w:val="TableParagraph"/>
              <w:ind w:left="708" w:right="1693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ability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actions happening around now and temporary activities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Talking about obligation and rules</w:t>
            </w:r>
          </w:p>
          <w:p w:rsidR="00377B1B" w:rsidRPr="0084276A" w:rsidRDefault="00377B1B" w:rsidP="0084276A">
            <w:pPr>
              <w:pStyle w:val="TableParagraph"/>
              <w:ind w:left="708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Grammar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646DDF" w:rsidRDefault="00377B1B" w:rsidP="0084276A">
            <w:pPr>
              <w:pStyle w:val="TableParagraph"/>
              <w:ind w:left="708" w:right="2392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Verbs </w:t>
            </w: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 xml:space="preserve">be, have got </w:t>
            </w:r>
          </w:p>
          <w:p w:rsidR="00646DDF" w:rsidRDefault="00377B1B" w:rsidP="0084276A">
            <w:pPr>
              <w:pStyle w:val="TableParagraph"/>
              <w:ind w:left="708" w:right="2392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Possessive case </w:t>
            </w:r>
          </w:p>
          <w:p w:rsidR="00377B1B" w:rsidRPr="0084276A" w:rsidRDefault="00377B1B" w:rsidP="0084276A">
            <w:pPr>
              <w:pStyle w:val="TableParagraph"/>
              <w:ind w:left="708" w:right="2392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Possessive adjectives</w:t>
            </w:r>
          </w:p>
          <w:p w:rsidR="00646DDF" w:rsidRDefault="00377B1B" w:rsidP="0084276A">
            <w:pPr>
              <w:pStyle w:val="TableParagraph"/>
              <w:ind w:left="708" w:right="8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Personal subject and object pronouns </w:t>
            </w:r>
          </w:p>
          <w:p w:rsidR="00377B1B" w:rsidRPr="0084276A" w:rsidRDefault="00377B1B" w:rsidP="0084276A">
            <w:pPr>
              <w:pStyle w:val="TableParagraph"/>
              <w:ind w:left="708" w:right="8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Demonstrative adjectives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Present simple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Adverbs of frequency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Modal verb </w:t>
            </w: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 xml:space="preserve">can </w:t>
            </w:r>
          </w:p>
          <w:p w:rsidR="00646DDF" w:rsidRDefault="00377B1B" w:rsidP="0084276A">
            <w:pPr>
              <w:pStyle w:val="TableParagraph"/>
              <w:ind w:left="708" w:right="234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Present continuous </w:t>
            </w:r>
          </w:p>
          <w:p w:rsidR="00377B1B" w:rsidRPr="0084276A" w:rsidRDefault="00377B1B" w:rsidP="0084276A">
            <w:pPr>
              <w:pStyle w:val="TableParagraph"/>
              <w:ind w:left="708" w:right="2346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i/>
                <w:sz w:val="20"/>
                <w:szCs w:val="20"/>
                <w:lang w:val="en-US"/>
              </w:rPr>
              <w:t>Must –Have to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Vocabulary</w:t>
            </w:r>
            <w:r w:rsidRPr="0084276A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 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Daily routine </w:t>
            </w:r>
          </w:p>
          <w:p w:rsidR="00646DDF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 xml:space="preserve">Sports </w:t>
            </w:r>
          </w:p>
          <w:p w:rsidR="00377B1B" w:rsidRPr="0084276A" w:rsidRDefault="00377B1B" w:rsidP="0084276A">
            <w:pPr>
              <w:pStyle w:val="TableParagraph"/>
              <w:ind w:left="708" w:right="3166"/>
              <w:rPr>
                <w:rFonts w:ascii="Garamond" w:hAnsi="Garamond"/>
                <w:sz w:val="20"/>
                <w:szCs w:val="20"/>
                <w:lang w:val="en-US"/>
              </w:rPr>
            </w:pPr>
            <w:r w:rsidRPr="0084276A">
              <w:rPr>
                <w:rFonts w:ascii="Garamond" w:hAnsi="Garamond"/>
                <w:sz w:val="20"/>
                <w:szCs w:val="20"/>
                <w:lang w:val="en-US"/>
              </w:rPr>
              <w:t>Abilities</w:t>
            </w:r>
          </w:p>
          <w:p w:rsidR="00646DDF" w:rsidRDefault="0084276A" w:rsidP="0084276A">
            <w:pPr>
              <w:pStyle w:val="Default"/>
              <w:spacing w:line="276" w:lineRule="auto"/>
              <w:ind w:left="64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377B1B" w:rsidRPr="0084276A">
              <w:rPr>
                <w:sz w:val="20"/>
                <w:szCs w:val="20"/>
                <w:lang w:val="en-US"/>
              </w:rPr>
              <w:t xml:space="preserve">Everyday activities </w:t>
            </w:r>
          </w:p>
          <w:p w:rsidR="005E2632" w:rsidRDefault="00646DDF" w:rsidP="0084276A">
            <w:pPr>
              <w:pStyle w:val="Default"/>
              <w:spacing w:line="276" w:lineRule="auto"/>
              <w:ind w:left="64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</w:t>
            </w:r>
            <w:r w:rsidR="00377B1B" w:rsidRPr="0084276A">
              <w:rPr>
                <w:sz w:val="20"/>
                <w:szCs w:val="20"/>
                <w:lang w:val="en-US"/>
              </w:rPr>
              <w:t>Jobs- Jobs in the house</w:t>
            </w:r>
          </w:p>
          <w:p w:rsidR="00BB4CED" w:rsidRPr="00BB4CED" w:rsidRDefault="00BB4CED" w:rsidP="0084276A">
            <w:pPr>
              <w:pStyle w:val="Default"/>
              <w:spacing w:line="276" w:lineRule="auto"/>
              <w:ind w:left="644"/>
              <w:rPr>
                <w:sz w:val="20"/>
                <w:szCs w:val="20"/>
                <w:lang w:val="en-US"/>
              </w:rPr>
            </w:pPr>
          </w:p>
          <w:p w:rsidR="00BB4CED" w:rsidRPr="00BB4CED" w:rsidRDefault="00BB4CED" w:rsidP="00BB4CED">
            <w:pPr>
              <w:pStyle w:val="TableParagraph"/>
              <w:ind w:left="61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BB4CED">
              <w:rPr>
                <w:rFonts w:ascii="Garamond" w:hAnsi="Garamond"/>
                <w:b/>
                <w:sz w:val="20"/>
                <w:szCs w:val="20"/>
                <w:lang w:val="en-US"/>
              </w:rPr>
              <w:t>CLASSI SECONDE</w:t>
            </w:r>
          </w:p>
          <w:p w:rsidR="00BB4CED" w:rsidRPr="00BB4CED" w:rsidRDefault="00BB4CED" w:rsidP="00BB4CED">
            <w:pPr>
              <w:pStyle w:val="TableParagraph"/>
              <w:spacing w:before="41"/>
              <w:ind w:left="61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BB4CED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Functions</w:t>
            </w:r>
            <w:r w:rsidRPr="00BB4CED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BB4CED" w:rsidRPr="00BB4CED" w:rsidRDefault="00BB4CED" w:rsidP="00BB4CED">
            <w:pPr>
              <w:pStyle w:val="TableParagraph"/>
              <w:spacing w:before="41" w:line="276" w:lineRule="auto"/>
              <w:ind w:left="61" w:right="2784"/>
              <w:rPr>
                <w:rFonts w:ascii="Garamond" w:hAnsi="Garamond"/>
                <w:sz w:val="20"/>
                <w:szCs w:val="20"/>
                <w:lang w:val="en-US"/>
              </w:rPr>
            </w:pP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 xml:space="preserve">Talking about recent actions and events </w:t>
            </w: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lastRenderedPageBreak/>
              <w:t>Talking about unfinished actions and situations Talking about future possibilities</w:t>
            </w:r>
          </w:p>
          <w:p w:rsidR="00BB4CED" w:rsidRPr="00BB4CED" w:rsidRDefault="00BB4CED" w:rsidP="00BB4CED">
            <w:pPr>
              <w:pStyle w:val="TableParagraph"/>
              <w:spacing w:before="7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BB4CED" w:rsidRPr="00BB4CED" w:rsidRDefault="00BB4CED" w:rsidP="00BB4CED">
            <w:pPr>
              <w:pStyle w:val="TableParagraph"/>
              <w:ind w:left="61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BB4CED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Grammar</w:t>
            </w:r>
            <w:r w:rsidRPr="00BB4CED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BB4CED" w:rsidRPr="00BB4CED" w:rsidRDefault="00085555" w:rsidP="00BB4CED">
            <w:pPr>
              <w:pStyle w:val="TableParagraph"/>
              <w:spacing w:before="41"/>
              <w:ind w:left="61"/>
              <w:rPr>
                <w:rFonts w:ascii="Garamond" w:hAnsi="Garamond"/>
                <w:i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  <w:lang w:val="en-US"/>
              </w:rPr>
              <w:t>P</w:t>
            </w:r>
            <w:r w:rsidR="00BB4CED" w:rsidRPr="00BB4CED">
              <w:rPr>
                <w:rFonts w:ascii="Garamond" w:hAnsi="Garamond"/>
                <w:sz w:val="20"/>
                <w:szCs w:val="20"/>
                <w:lang w:val="en-US"/>
              </w:rPr>
              <w:t xml:space="preserve">resent perfect + </w:t>
            </w:r>
            <w:r w:rsidR="00BB4CED" w:rsidRPr="00BB4CED">
              <w:rPr>
                <w:rFonts w:ascii="Garamond" w:hAnsi="Garamond"/>
                <w:i/>
                <w:sz w:val="20"/>
                <w:szCs w:val="20"/>
                <w:lang w:val="en-US"/>
              </w:rPr>
              <w:t>already, just, still, yet</w:t>
            </w:r>
          </w:p>
          <w:p w:rsidR="00BB4CED" w:rsidRPr="00BB4CED" w:rsidRDefault="00BB4CED" w:rsidP="00BB4CED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  <w:lang w:val="en-US"/>
              </w:rPr>
              <w:t xml:space="preserve">  </w:t>
            </w: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 xml:space="preserve">Present perfect : </w:t>
            </w:r>
            <w:r w:rsidRPr="00BB4CED">
              <w:rPr>
                <w:rFonts w:ascii="Garamond" w:hAnsi="Garamond"/>
                <w:i/>
                <w:sz w:val="20"/>
                <w:szCs w:val="20"/>
                <w:lang w:val="en-US"/>
              </w:rPr>
              <w:t>How long   long</w:t>
            </w: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 xml:space="preserve">….? </w:t>
            </w:r>
          </w:p>
          <w:p w:rsidR="00BB4CED" w:rsidRPr="00BB4CED" w:rsidRDefault="00BB4CED" w:rsidP="00BB4CED">
            <w:pPr>
              <w:pStyle w:val="Nessunaspaziatura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  <w:lang w:val="en-US"/>
              </w:rPr>
              <w:t xml:space="preserve">  </w:t>
            </w: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>Present perfect vs simple past</w:t>
            </w:r>
          </w:p>
          <w:p w:rsidR="00BB4CED" w:rsidRPr="00BB4CED" w:rsidRDefault="00BB4CED" w:rsidP="00BB4CED">
            <w:pPr>
              <w:pStyle w:val="TableParagraph"/>
              <w:spacing w:line="275" w:lineRule="exact"/>
              <w:ind w:left="61"/>
              <w:rPr>
                <w:rFonts w:ascii="Garamond" w:hAnsi="Garamond"/>
                <w:sz w:val="20"/>
                <w:szCs w:val="20"/>
                <w:lang w:val="en-US"/>
              </w:rPr>
            </w:pP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>Present perfect continuous with for/since</w:t>
            </w:r>
          </w:p>
          <w:p w:rsidR="00BB4CED" w:rsidRPr="00BB4CED" w:rsidRDefault="00BB4CED" w:rsidP="00BB4CED">
            <w:pPr>
              <w:pStyle w:val="TableParagraph"/>
              <w:spacing w:before="40"/>
              <w:ind w:left="61"/>
              <w:rPr>
                <w:rFonts w:ascii="Garamond" w:hAnsi="Garamond"/>
                <w:sz w:val="20"/>
                <w:szCs w:val="20"/>
                <w:lang w:val="en-US"/>
              </w:rPr>
            </w:pP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>Modal verbs :</w:t>
            </w:r>
            <w:r w:rsidRPr="00BB4CED">
              <w:rPr>
                <w:rFonts w:ascii="Garamond" w:hAnsi="Garamond"/>
                <w:i/>
                <w:sz w:val="20"/>
                <w:szCs w:val="20"/>
                <w:lang w:val="en-US"/>
              </w:rPr>
              <w:t xml:space="preserve">Will, May, Might </w:t>
            </w: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>(future predictions)</w:t>
            </w:r>
          </w:p>
          <w:p w:rsidR="00BB4CED" w:rsidRPr="00BB4CED" w:rsidRDefault="00BB4CED" w:rsidP="00BB4CED">
            <w:pPr>
              <w:pStyle w:val="TableParagraph"/>
              <w:spacing w:before="4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</w:p>
          <w:p w:rsidR="00BB4CED" w:rsidRPr="00085555" w:rsidRDefault="00BB4CED" w:rsidP="00BB4CED">
            <w:pPr>
              <w:pStyle w:val="TableParagraph"/>
              <w:ind w:left="61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BB4CED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V</w:t>
            </w:r>
            <w:r w:rsidRPr="00085555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ocabulary</w:t>
            </w:r>
            <w:r w:rsidRPr="00085555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BB4CED" w:rsidRDefault="00BB4CED" w:rsidP="00BB4CED">
            <w:pPr>
              <w:pStyle w:val="Default"/>
              <w:spacing w:line="276" w:lineRule="auto"/>
              <w:ind w:left="61"/>
              <w:rPr>
                <w:sz w:val="20"/>
                <w:szCs w:val="20"/>
                <w:lang w:val="en-US"/>
              </w:rPr>
            </w:pPr>
            <w:r w:rsidRPr="00BB4CED">
              <w:rPr>
                <w:sz w:val="20"/>
                <w:szCs w:val="20"/>
                <w:lang w:val="en-US"/>
              </w:rPr>
              <w:t>Dating and relationships</w:t>
            </w:r>
          </w:p>
          <w:p w:rsidR="00BB4CED" w:rsidRDefault="00BB4CED" w:rsidP="00BB4CED">
            <w:pPr>
              <w:pStyle w:val="Default"/>
              <w:spacing w:line="276" w:lineRule="auto"/>
              <w:ind w:left="61"/>
              <w:rPr>
                <w:sz w:val="20"/>
                <w:szCs w:val="20"/>
                <w:lang w:val="en-US"/>
              </w:rPr>
            </w:pPr>
            <w:r w:rsidRPr="00BB4CED">
              <w:rPr>
                <w:sz w:val="20"/>
                <w:szCs w:val="20"/>
                <w:lang w:val="en-US"/>
              </w:rPr>
              <w:t xml:space="preserve"> Possessions, </w:t>
            </w:r>
          </w:p>
          <w:p w:rsidR="00BB4CED" w:rsidRDefault="00BB4CED" w:rsidP="00BB4CED">
            <w:pPr>
              <w:pStyle w:val="Default"/>
              <w:spacing w:line="276" w:lineRule="auto"/>
              <w:ind w:left="61"/>
              <w:rPr>
                <w:sz w:val="20"/>
                <w:szCs w:val="20"/>
                <w:lang w:val="en-US"/>
              </w:rPr>
            </w:pPr>
            <w:r w:rsidRPr="00BB4CED">
              <w:rPr>
                <w:sz w:val="20"/>
                <w:szCs w:val="20"/>
                <w:lang w:val="en-US"/>
              </w:rPr>
              <w:t xml:space="preserve">Professional skills, </w:t>
            </w:r>
          </w:p>
          <w:p w:rsidR="00BB4CED" w:rsidRPr="00BB4CED" w:rsidRDefault="00BB4CED" w:rsidP="00BB4CED">
            <w:pPr>
              <w:pStyle w:val="Default"/>
              <w:spacing w:line="276" w:lineRule="auto"/>
              <w:ind w:left="61"/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 w:rsidRPr="00BB4CED">
              <w:rPr>
                <w:sz w:val="20"/>
                <w:szCs w:val="20"/>
                <w:lang w:val="en-US"/>
              </w:rPr>
              <w:t>Geographical features</w:t>
            </w:r>
          </w:p>
        </w:tc>
      </w:tr>
    </w:tbl>
    <w:p w:rsidR="00595348" w:rsidRPr="00377B1B" w:rsidRDefault="00595348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3748F3" w:rsidRDefault="00595348" w:rsidP="00595348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39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2D5E68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Periodo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jc w:val="center"/>
            </w:pPr>
            <w:r w:rsidRPr="003748F3">
              <w:rPr>
                <w:i/>
                <w:iCs/>
                <w:sz w:val="22"/>
                <w:szCs w:val="22"/>
              </w:rPr>
              <w:t>(E’ possibile selezionare più voci)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Settembre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Ottobre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X Novembre </w:t>
            </w:r>
          </w:p>
          <w:p w:rsidR="00595348" w:rsidRPr="003748F3" w:rsidRDefault="00595348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X Dicembre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Gennaio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Febbraio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Marzo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Aprile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Maggio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Giugno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595348" w:rsidRPr="003748F3" w:rsidRDefault="00595348" w:rsidP="0084276A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sz w:val="22"/>
                <w:szCs w:val="22"/>
              </w:rPr>
              <w:t xml:space="preserve">laboratorio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dialogo formativo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65554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554D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65554D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65554D" w:rsidRDefault="001D46AF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 w:rsidRPr="00DB0515">
              <w:rPr>
                <w:sz w:val="22"/>
                <w:szCs w:val="22"/>
                <w:lang w:val="en-US"/>
              </w:rPr>
              <w:t xml:space="preserve"> </w:t>
            </w:r>
            <w:r w:rsidR="00BE4129" w:rsidRPr="0065554D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65554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554D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65554D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65554D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65554D">
              <w:rPr>
                <w:sz w:val="22"/>
                <w:szCs w:val="22"/>
                <w:lang w:val="en-US"/>
              </w:rPr>
              <w:t xml:space="preserve">□ e-learning </w:t>
            </w:r>
          </w:p>
          <w:p w:rsidR="00BE4129" w:rsidRPr="00DB0515" w:rsidRDefault="001D46AF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 w:rsidRPr="00DB0515">
              <w:rPr>
                <w:sz w:val="22"/>
                <w:szCs w:val="22"/>
                <w:lang w:val="en-US"/>
              </w:rPr>
              <w:t xml:space="preserve">  </w:t>
            </w:r>
            <w:r w:rsidR="00BE4129" w:rsidRPr="00DB0515">
              <w:rPr>
                <w:sz w:val="22"/>
                <w:szCs w:val="22"/>
                <w:lang w:val="en-US"/>
              </w:rPr>
              <w:t xml:space="preserve">brain – storming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BE4129" w:rsidRPr="003748F3" w:rsidRDefault="001D46AF" w:rsidP="002D5E68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sz w:val="22"/>
                <w:szCs w:val="22"/>
              </w:rPr>
              <w:t xml:space="preserve">Altro: Cooperative Learning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attrezzature di laboratorio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 xml:space="preserve">□ dispense </w:t>
            </w:r>
          </w:p>
          <w:p w:rsidR="001D46AF" w:rsidRDefault="001D46AF" w:rsidP="002D5E68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sym w:font="Symbol" w:char="F043"/>
            </w:r>
            <w:r>
              <w:rPr>
                <w:rFonts w:cs="Wingdings"/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libro di testo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sym w:font="Symbol" w:char="F043"/>
            </w:r>
            <w:r>
              <w:rPr>
                <w:rFonts w:cs="Wingdings"/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lastRenderedPageBreak/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>. e/o elettronica □ Altro (</w:t>
            </w:r>
            <w:r w:rsidRPr="003748F3">
              <w:rPr>
                <w:i/>
                <w:iCs/>
                <w:sz w:val="22"/>
                <w:szCs w:val="22"/>
              </w:rPr>
              <w:t xml:space="preserve">specificare)………………..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VERIFICHE E CRITERI DI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prova strutturata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prova </w:t>
            </w:r>
            <w:proofErr w:type="spellStart"/>
            <w:r w:rsidR="00BE4129" w:rsidRPr="003748F3">
              <w:rPr>
                <w:sz w:val="22"/>
                <w:szCs w:val="22"/>
              </w:rPr>
              <w:t>semistrutturata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BE4129" w:rsidRPr="003748F3">
              <w:rPr>
                <w:sz w:val="22"/>
                <w:szCs w:val="22"/>
              </w:rPr>
              <w:t>prova in laboratorio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relazione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griglie di osservazione </w:t>
            </w:r>
          </w:p>
          <w:p w:rsidR="00BE4129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 comprensione del testo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prova di simulazione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soluzione di problemi</w:t>
            </w:r>
          </w:p>
          <w:p w:rsidR="002D5E68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646DDF" w:rsidRPr="003748F3" w:rsidRDefault="001D46AF" w:rsidP="002D5E68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646DDF" w:rsidRPr="003748F3">
              <w:rPr>
                <w:sz w:val="22"/>
                <w:szCs w:val="22"/>
              </w:rPr>
              <w:t xml:space="preserve"> </w:t>
            </w:r>
            <w:r w:rsidR="00646DDF">
              <w:rPr>
                <w:sz w:val="22"/>
                <w:szCs w:val="22"/>
              </w:rPr>
              <w:t>prova orale, dialogo formativo</w:t>
            </w:r>
          </w:p>
          <w:p w:rsidR="002D5E68" w:rsidRPr="003748F3" w:rsidRDefault="002D5E68" w:rsidP="00BE4129">
            <w:pPr>
              <w:pStyle w:val="Default"/>
            </w:pP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Criteri di </w:t>
            </w:r>
            <w:r w:rsidR="002D5E68" w:rsidRPr="003748F3">
              <w:rPr>
                <w:sz w:val="23"/>
                <w:szCs w:val="23"/>
              </w:rPr>
              <w:t>V</w:t>
            </w:r>
            <w:r w:rsidRPr="003748F3">
              <w:rPr>
                <w:sz w:val="23"/>
                <w:szCs w:val="23"/>
              </w:rPr>
              <w:t>alutazione</w:t>
            </w: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prova strutturata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3748F3">
              <w:rPr>
                <w:sz w:val="22"/>
                <w:szCs w:val="22"/>
              </w:rPr>
              <w:t>semistrutturata</w:t>
            </w:r>
            <w:proofErr w:type="spellEnd"/>
            <w:r w:rsidR="002D5E68" w:rsidRPr="003748F3">
              <w:rPr>
                <w:sz w:val="22"/>
                <w:szCs w:val="22"/>
              </w:rPr>
              <w:t xml:space="preserve">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2D5E68" w:rsidRPr="003748F3">
              <w:rPr>
                <w:sz w:val="22"/>
                <w:szCs w:val="22"/>
              </w:rPr>
              <w:t xml:space="preserve">prova in laboratorio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2D5E68" w:rsidRPr="003748F3">
              <w:rPr>
                <w:sz w:val="22"/>
                <w:szCs w:val="22"/>
              </w:rPr>
              <w:t xml:space="preserve">relazione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sym w:font="Symbol" w:char="F043"/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2D5E68" w:rsidRPr="003748F3">
              <w:rPr>
                <w:i/>
                <w:iCs/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griglie di osservazione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 comprensione del testo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2D5E68" w:rsidRPr="003748F3">
              <w:rPr>
                <w:sz w:val="22"/>
                <w:szCs w:val="22"/>
              </w:rPr>
              <w:t xml:space="preserve">prova di simulazione </w:t>
            </w:r>
          </w:p>
          <w:p w:rsidR="002D5E68" w:rsidRPr="003748F3" w:rsidRDefault="001D46AF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soluzione di problemi </w:t>
            </w:r>
          </w:p>
          <w:p w:rsidR="002D5E68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elaborazioni grafiche </w:t>
            </w:r>
          </w:p>
          <w:p w:rsidR="0084276A" w:rsidRPr="003748F3" w:rsidRDefault="001D46AF" w:rsidP="0084276A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84276A">
              <w:rPr>
                <w:sz w:val="22"/>
                <w:szCs w:val="22"/>
              </w:rPr>
              <w:t>prova orale, dialogo formativo</w:t>
            </w:r>
            <w:r w:rsidR="0084276A" w:rsidRPr="003748F3">
              <w:rPr>
                <w:sz w:val="22"/>
                <w:szCs w:val="22"/>
              </w:rPr>
              <w:t xml:space="preserve"> </w:t>
            </w:r>
          </w:p>
          <w:p w:rsidR="0084276A" w:rsidRPr="003748F3" w:rsidRDefault="0084276A" w:rsidP="002D5E68">
            <w:pPr>
              <w:pStyle w:val="Default"/>
              <w:spacing w:line="360" w:lineRule="auto"/>
            </w:pP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3748F3" w:rsidRDefault="002D5E68" w:rsidP="002D5E68">
            <w:pPr>
              <w:pStyle w:val="Default"/>
              <w:rPr>
                <w:rFonts w:cstheme="minorBidi"/>
                <w:color w:val="auto"/>
              </w:rPr>
            </w:pP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lastRenderedPageBreak/>
              <w:t>Ascoltare e comprendere il significato generale di una conversazione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Leggere e comprendere il significato globale di un testo e le informazioni più</w:t>
            </w:r>
            <w:r w:rsidRPr="0084276A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rilevanti.</w:t>
            </w:r>
          </w:p>
          <w:p w:rsidR="002D5E68" w:rsidRPr="0084276A" w:rsidRDefault="0084276A" w:rsidP="0084276A">
            <w:pPr>
              <w:pStyle w:val="Default"/>
              <w:numPr>
                <w:ilvl w:val="0"/>
                <w:numId w:val="31"/>
              </w:numPr>
              <w:rPr>
                <w:sz w:val="23"/>
                <w:szCs w:val="23"/>
              </w:rPr>
            </w:pPr>
            <w:r w:rsidRPr="0084276A">
              <w:rPr>
                <w:sz w:val="20"/>
                <w:szCs w:val="20"/>
              </w:rPr>
              <w:t>Produrre semplici frasi e semplici testi.</w:t>
            </w:r>
          </w:p>
          <w:p w:rsidR="0084276A" w:rsidRPr="003748F3" w:rsidRDefault="0084276A" w:rsidP="0084276A">
            <w:pPr>
              <w:pStyle w:val="Default"/>
              <w:ind w:left="720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ind w:right="76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interventi mirati in classe, anche con la programmazione di attività diversificate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ind w:right="153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esercizi ed attività supplementari a</w:t>
            </w:r>
            <w:r w:rsidRPr="0084276A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casa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spacing w:line="292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sportelli in orario</w:t>
            </w:r>
            <w:r w:rsidRPr="0084276A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extrascolastico</w:t>
            </w:r>
          </w:p>
          <w:p w:rsidR="0084276A" w:rsidRPr="0084276A" w:rsidRDefault="0084276A" w:rsidP="0084276A">
            <w:pPr>
              <w:pStyle w:val="TableParagraph"/>
              <w:numPr>
                <w:ilvl w:val="0"/>
                <w:numId w:val="34"/>
              </w:numPr>
              <w:tabs>
                <w:tab w:val="left" w:pos="784"/>
                <w:tab w:val="left" w:pos="785"/>
              </w:tabs>
              <w:spacing w:line="293" w:lineRule="exact"/>
              <w:rPr>
                <w:rFonts w:ascii="Garamond" w:hAnsi="Garamond"/>
                <w:sz w:val="20"/>
                <w:szCs w:val="20"/>
              </w:rPr>
            </w:pPr>
            <w:r w:rsidRPr="0084276A">
              <w:rPr>
                <w:rFonts w:ascii="Garamond" w:hAnsi="Garamond"/>
                <w:sz w:val="20"/>
                <w:szCs w:val="20"/>
              </w:rPr>
              <w:t>corsi di</w:t>
            </w:r>
            <w:r w:rsidRPr="0084276A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84276A">
              <w:rPr>
                <w:rFonts w:ascii="Garamond" w:hAnsi="Garamond"/>
                <w:sz w:val="20"/>
                <w:szCs w:val="20"/>
              </w:rPr>
              <w:t>recupero</w:t>
            </w:r>
          </w:p>
          <w:p w:rsidR="002D5E68" w:rsidRPr="0084276A" w:rsidRDefault="0084276A" w:rsidP="0084276A">
            <w:pPr>
              <w:pStyle w:val="Default"/>
              <w:numPr>
                <w:ilvl w:val="0"/>
                <w:numId w:val="34"/>
              </w:numPr>
              <w:rPr>
                <w:sz w:val="23"/>
                <w:szCs w:val="23"/>
              </w:rPr>
            </w:pPr>
            <w:r w:rsidRPr="0084276A">
              <w:rPr>
                <w:sz w:val="20"/>
                <w:szCs w:val="20"/>
              </w:rPr>
              <w:t>suddivisione classi per gruppi di livello</w:t>
            </w:r>
          </w:p>
          <w:p w:rsidR="0084276A" w:rsidRPr="003748F3" w:rsidRDefault="0084276A" w:rsidP="0084276A">
            <w:pPr>
              <w:pStyle w:val="Default"/>
              <w:numPr>
                <w:ilvl w:val="0"/>
                <w:numId w:val="34"/>
              </w:numPr>
              <w:rPr>
                <w:sz w:val="23"/>
                <w:szCs w:val="23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9E00E9" w:rsidTr="008A7757">
        <w:trPr>
          <w:trHeight w:val="108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9E00E9" w:rsidRPr="003748F3" w:rsidRDefault="009E00E9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Competenze LL GG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8"/>
              </w:numPr>
              <w:tabs>
                <w:tab w:val="left" w:pos="211"/>
              </w:tabs>
              <w:jc w:val="center"/>
              <w:rPr>
                <w:rFonts w:ascii="Garamond" w:hAnsi="Garamond"/>
                <w:b/>
              </w:rPr>
            </w:pPr>
            <w:r w:rsidRPr="009E00E9">
              <w:rPr>
                <w:rFonts w:ascii="Garamond" w:hAnsi="Garamond"/>
                <w:b/>
              </w:rPr>
              <w:t>utilizzare la lingua inglese per i principali scopi comunicativi ed</w:t>
            </w:r>
            <w:r w:rsidRPr="009E00E9">
              <w:rPr>
                <w:rFonts w:ascii="Garamond" w:hAnsi="Garamond"/>
                <w:b/>
                <w:spacing w:val="-14"/>
              </w:rPr>
              <w:t xml:space="preserve"> </w:t>
            </w:r>
            <w:r w:rsidRPr="009E00E9">
              <w:rPr>
                <w:rFonts w:ascii="Garamond" w:hAnsi="Garamond"/>
                <w:b/>
              </w:rPr>
              <w:t>operativi</w:t>
            </w:r>
          </w:p>
          <w:p w:rsidR="009E00E9" w:rsidRPr="003748F3" w:rsidRDefault="009E00E9" w:rsidP="009E00E9">
            <w:pPr>
              <w:pStyle w:val="Default"/>
              <w:numPr>
                <w:ilvl w:val="0"/>
                <w:numId w:val="38"/>
              </w:numPr>
              <w:jc w:val="center"/>
              <w:rPr>
                <w:rFonts w:cs="Times New Roman"/>
              </w:rPr>
            </w:pPr>
            <w:r w:rsidRPr="009E00E9">
              <w:rPr>
                <w:b/>
                <w:sz w:val="22"/>
                <w:szCs w:val="22"/>
              </w:rPr>
              <w:t>produrre testi di vario tipo in relazione ai differenti scopi</w:t>
            </w:r>
            <w:r w:rsidRPr="009E00E9">
              <w:rPr>
                <w:b/>
                <w:spacing w:val="-10"/>
                <w:sz w:val="22"/>
                <w:szCs w:val="22"/>
              </w:rPr>
              <w:t xml:space="preserve"> </w:t>
            </w:r>
            <w:r w:rsidRPr="009E00E9">
              <w:rPr>
                <w:b/>
                <w:sz w:val="22"/>
                <w:szCs w:val="22"/>
              </w:rPr>
              <w:t>comunicativi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spacing w:before="1"/>
              <w:ind w:right="821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Saper ascoltare con attenzione l’emittente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ind w:right="456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Conoscere il significato di termini afferenti al linguaggio</w:t>
            </w:r>
            <w:r w:rsidRPr="009E00E9">
              <w:rPr>
                <w:rFonts w:ascii="Garamond" w:hAnsi="Garamond"/>
                <w:spacing w:val="-9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quotidiano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39"/>
              </w:numPr>
              <w:tabs>
                <w:tab w:val="left" w:pos="784"/>
                <w:tab w:val="left" w:pos="785"/>
              </w:tabs>
              <w:ind w:right="70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Riconoscere le strutture fondanti della morfo-sintassi ed il lessico studiati nel primo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quadrimestre</w:t>
            </w:r>
          </w:p>
          <w:p w:rsidR="002D5E68" w:rsidRPr="009E00E9" w:rsidRDefault="009E00E9" w:rsidP="009E00E9">
            <w:pPr>
              <w:pStyle w:val="Paragrafoelenco"/>
              <w:numPr>
                <w:ilvl w:val="0"/>
                <w:numId w:val="39"/>
              </w:num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9E00E9">
              <w:rPr>
                <w:rFonts w:ascii="Garamond" w:hAnsi="Garamond"/>
                <w:spacing w:val="-4"/>
                <w:sz w:val="20"/>
                <w:szCs w:val="20"/>
              </w:rPr>
              <w:t xml:space="preserve">Tener </w:t>
            </w:r>
            <w:r w:rsidRPr="009E00E9">
              <w:rPr>
                <w:rFonts w:ascii="Garamond" w:hAnsi="Garamond"/>
                <w:sz w:val="20"/>
                <w:szCs w:val="20"/>
              </w:rPr>
              <w:t>conto del contesto in cui avviene la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comunicazione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9E00E9" w:rsidP="009E00E9">
            <w:pPr>
              <w:pStyle w:val="Default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color w:val="auto"/>
                <w:sz w:val="20"/>
                <w:szCs w:val="20"/>
              </w:rPr>
              <w:t>L1</w:t>
            </w: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9E00E9" w:rsidRPr="009E00E9" w:rsidRDefault="00436587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E00E9" w:rsidRPr="009E00E9">
              <w:rPr>
                <w:rFonts w:ascii="Garamond" w:hAnsi="Garamond"/>
                <w:sz w:val="20"/>
                <w:szCs w:val="20"/>
              </w:rPr>
              <w:t>Interagire in brevi conversazioni su argomenti di interesse personale, quotidiano, sociale o</w:t>
            </w:r>
            <w:r w:rsidR="009E00E9"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="009E00E9" w:rsidRPr="009E00E9">
              <w:rPr>
                <w:rFonts w:ascii="Garamond" w:hAnsi="Garamond"/>
                <w:sz w:val="20"/>
                <w:szCs w:val="20"/>
              </w:rPr>
              <w:t>d’attualità.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3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Utilizzare appropriate strategie ai fini della ricerca di informazioni e della comprensione dei punti essenziali in messaggi chiari, di breve estensione, scritti e orali, su argomenti noti e di interesse personale, quotidiano, sociale o</w:t>
            </w:r>
            <w:r w:rsidRPr="009E00E9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d’attualità.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Utilizzare un repertorio lessicale ed espressioni di base, per esprimere bisogni concreti della vita quotidiana, descrivere esperienze e narrare avvenimenti di tipo personale o familiare.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Descrivere in maniera semplice esperienze, impressioni ed eventi, relativi all’ambito personale, sociale o all’attualità.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7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Produrre testi brevi di tipo informativo, descrittivo e narrativo, semplici, efficaci e coerenti, su tematiche note di interesse personale, quotidiano, sociale, appropriati nelle scelte lessicali e</w:t>
            </w:r>
            <w:r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sintattiche.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lastRenderedPageBreak/>
              <w:t>Riconoscere gli aspetti strutturali</w:t>
            </w:r>
            <w:r w:rsidRPr="009E00E9">
              <w:rPr>
                <w:rFonts w:ascii="Garamond" w:hAnsi="Garamond"/>
                <w:spacing w:val="-38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della lingua utilizzata in testi comunicativi nella forma scritta, orale e multimediale.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Cogliere il carattere interculturale della</w:t>
            </w:r>
            <w:r w:rsidRPr="009E00E9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lingua</w:t>
            </w:r>
            <w:r w:rsidRPr="009E00E9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inglese,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anche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in</w:t>
            </w:r>
            <w:r w:rsidRPr="009E00E9">
              <w:rPr>
                <w:rFonts w:ascii="Garamond" w:hAnsi="Garamond"/>
                <w:spacing w:val="-12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 xml:space="preserve">relazione alla sua dimensione globale e alle </w:t>
            </w:r>
            <w:proofErr w:type="spellStart"/>
            <w:r w:rsidRPr="009E00E9">
              <w:rPr>
                <w:rFonts w:ascii="Garamond" w:hAnsi="Garamond"/>
                <w:sz w:val="20"/>
                <w:szCs w:val="20"/>
              </w:rPr>
              <w:t>varietàgeografiche</w:t>
            </w:r>
            <w:proofErr w:type="spellEnd"/>
            <w:r w:rsidRPr="009E00E9">
              <w:rPr>
                <w:rFonts w:ascii="Garamond" w:hAnsi="Garamond"/>
                <w:sz w:val="20"/>
                <w:szCs w:val="20"/>
              </w:rPr>
              <w:t>.</w:t>
            </w:r>
          </w:p>
          <w:p w:rsidR="00436587" w:rsidRPr="003748F3" w:rsidRDefault="009E00E9" w:rsidP="009E00E9">
            <w:pPr>
              <w:pStyle w:val="Default"/>
              <w:numPr>
                <w:ilvl w:val="0"/>
                <w:numId w:val="41"/>
              </w:numPr>
              <w:rPr>
                <w:rFonts w:cs="Times New Roman"/>
                <w:sz w:val="22"/>
                <w:szCs w:val="22"/>
              </w:rPr>
            </w:pPr>
            <w:r w:rsidRPr="009E00E9">
              <w:rPr>
                <w:sz w:val="20"/>
                <w:szCs w:val="20"/>
              </w:rPr>
              <w:t>Utilizzare i dizionari monolingue e bilingue, compresi quelli multimediali.</w:t>
            </w: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4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Comprendere e usare in modo appropriato le parole del vocabolario di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base.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Adattare opportunamente i registri informale e formale in base alla situazione comunicativa e agli interlocutori, realizzando scelte lessicali</w:t>
            </w:r>
            <w:r w:rsidRPr="009E00E9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adeguate.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6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Comprendere oralmente e per iscritto</w:t>
            </w:r>
            <w:r w:rsidRPr="009E00E9">
              <w:rPr>
                <w:rFonts w:ascii="Garamond" w:hAnsi="Garamond"/>
                <w:spacing w:val="-4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i punti essenziali di testi in lingua standard su argomenti familiari o di studio, che affronta normalmente a scuola e nel tempo</w:t>
            </w:r>
            <w:r w:rsidRPr="009E00E9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libero.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2"/>
              </w:numPr>
              <w:tabs>
                <w:tab w:val="left" w:pos="785"/>
              </w:tabs>
              <w:ind w:right="54"/>
              <w:jc w:val="both"/>
              <w:rPr>
                <w:rFonts w:ascii="Garamond" w:hAnsi="Garamond"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Descrivere oralmente situazioni, raccontare avvenimenti ed esperienze personali, espone argomenti di</w:t>
            </w:r>
            <w:r w:rsidRPr="009E00E9">
              <w:rPr>
                <w:rFonts w:ascii="Garamond" w:hAnsi="Garamond"/>
                <w:spacing w:val="-9"/>
                <w:sz w:val="20"/>
                <w:szCs w:val="20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</w:rPr>
              <w:t>studio.</w:t>
            </w:r>
          </w:p>
          <w:p w:rsidR="00436587" w:rsidRPr="009E00E9" w:rsidRDefault="009E00E9" w:rsidP="009E00E9">
            <w:pPr>
              <w:pStyle w:val="Paragrafoelenco"/>
              <w:numPr>
                <w:ilvl w:val="0"/>
                <w:numId w:val="41"/>
              </w:num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9E00E9">
              <w:rPr>
                <w:rFonts w:ascii="Garamond" w:hAnsi="Garamond"/>
                <w:sz w:val="20"/>
                <w:szCs w:val="20"/>
              </w:rPr>
              <w:t>Interagire con uno o più interlocutori in contesti familiari e su argomenti noti.</w:t>
            </w: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64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Aspetti comunicativi, socio-linguistici e paralinguistici dell’ interazione e della produzione orale (brevi dialoghi,descrizioni, narrazioni, conversazioni telefoniche) con registro appropriato al contesto e agli interlocutori.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312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Strutture grammaticali di base</w:t>
            </w:r>
            <w:r w:rsidRPr="009E00E9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della lingua, sistema fonologico, ritmo e intonazione della frase, ortografia e punteggiatura.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74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Strategie per la comprensione globale e selettiva di testi e messaggi</w:t>
            </w:r>
            <w:r w:rsidRPr="009E00E9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semplici e chiari, scritti, orali e multimediali, su argomenti noti inerenti la sfera personale, sociale o</w:t>
            </w:r>
            <w:r w:rsidRPr="009E00E9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l’attualità.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106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Lessico e fraseologia idiomatica frequente relativi ad argomenti di</w:t>
            </w:r>
            <w:r w:rsidRPr="009E00E9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vita quotidiana, sociale o d’attualità e tecniche d’uso dei dizionari, anche multimediali; varietà di</w:t>
            </w:r>
            <w:r w:rsidRPr="009E00E9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registro.</w:t>
            </w:r>
          </w:p>
          <w:p w:rsidR="009E00E9" w:rsidRPr="009E00E9" w:rsidRDefault="009E00E9" w:rsidP="009E00E9">
            <w:pPr>
              <w:pStyle w:val="TableParagraph"/>
              <w:numPr>
                <w:ilvl w:val="0"/>
                <w:numId w:val="45"/>
              </w:numPr>
              <w:tabs>
                <w:tab w:val="left" w:pos="784"/>
                <w:tab w:val="left" w:pos="785"/>
              </w:tabs>
              <w:ind w:right="116"/>
              <w:rPr>
                <w:rFonts w:ascii="Garamond" w:hAnsi="Garamond"/>
                <w:sz w:val="24"/>
              </w:rPr>
            </w:pPr>
            <w:r w:rsidRPr="009E00E9">
              <w:rPr>
                <w:rFonts w:ascii="Garamond" w:hAnsi="Garamond"/>
                <w:sz w:val="24"/>
              </w:rPr>
              <w:t>Nell’ambito della produzione scritta riferita a testi brevi, semplici e coerenti, conoscenza delle caratteristiche delle diverse tipologie testuali (lettere informali, descrizioni, narrazioni, ecc.) delle strutture sintattiche e del</w:t>
            </w:r>
            <w:r w:rsidRPr="009E00E9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lessico appropriato ai</w:t>
            </w:r>
            <w:r w:rsidRPr="009E00E9">
              <w:rPr>
                <w:rFonts w:ascii="Garamond" w:hAnsi="Garamond"/>
                <w:spacing w:val="-6"/>
                <w:sz w:val="24"/>
              </w:rPr>
              <w:t xml:space="preserve"> </w:t>
            </w:r>
            <w:r w:rsidRPr="009E00E9">
              <w:rPr>
                <w:rFonts w:ascii="Garamond" w:hAnsi="Garamond"/>
                <w:sz w:val="24"/>
              </w:rPr>
              <w:t>contesti.</w:t>
            </w:r>
          </w:p>
          <w:p w:rsidR="00436587" w:rsidRPr="009E00E9" w:rsidRDefault="009E00E9" w:rsidP="009E00E9">
            <w:pPr>
              <w:pStyle w:val="Default"/>
              <w:numPr>
                <w:ilvl w:val="0"/>
                <w:numId w:val="45"/>
              </w:numPr>
              <w:rPr>
                <w:rFonts w:cs="Times New Roman"/>
                <w:sz w:val="22"/>
                <w:szCs w:val="22"/>
              </w:rPr>
            </w:pPr>
            <w:r w:rsidRPr="009E00E9">
              <w:t>Aspetti socio-culturali dei Paesi di cui si studia la lingua.</w:t>
            </w: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DB0515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9E00E9" w:rsidRPr="009E00E9" w:rsidRDefault="009E00E9" w:rsidP="009E00E9">
            <w:pPr>
              <w:pStyle w:val="TableParagraph"/>
              <w:spacing w:line="275" w:lineRule="exact"/>
              <w:ind w:left="64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lang w:val="en-US"/>
              </w:rPr>
              <w:t>CLASSI PRIME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Functions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F254DF" w:rsidRDefault="009E00E9" w:rsidP="009E00E9">
            <w:pPr>
              <w:pStyle w:val="TableParagraph"/>
              <w:ind w:left="64" w:right="131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Asking for and giving directions </w:t>
            </w:r>
          </w:p>
          <w:p w:rsidR="009E00E9" w:rsidRPr="009E00E9" w:rsidRDefault="009E00E9" w:rsidP="009E00E9">
            <w:pPr>
              <w:pStyle w:val="TableParagraph"/>
              <w:ind w:left="64" w:right="131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pacing w:val="-3"/>
                <w:sz w:val="20"/>
                <w:szCs w:val="20"/>
                <w:lang w:val="en-US"/>
              </w:rPr>
              <w:t xml:space="preserve">Talking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about</w:t>
            </w:r>
            <w:r w:rsidRPr="009E00E9">
              <w:rPr>
                <w:rFonts w:ascii="Garamond" w:hAnsi="Garamond"/>
                <w:spacing w:val="2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food</w:t>
            </w:r>
          </w:p>
          <w:p w:rsidR="009E00E9" w:rsidRPr="009E00E9" w:rsidRDefault="009E00E9" w:rsidP="009E00E9">
            <w:pPr>
              <w:pStyle w:val="TableParagraph"/>
              <w:tabs>
                <w:tab w:val="left" w:pos="1691"/>
              </w:tabs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pacing w:val="-3"/>
                <w:sz w:val="20"/>
                <w:szCs w:val="20"/>
                <w:lang w:val="en-US"/>
              </w:rPr>
              <w:t xml:space="preserve">Talking </w:t>
            </w:r>
            <w:r w:rsidRPr="009E00E9">
              <w:rPr>
                <w:rFonts w:ascii="Garamond" w:hAnsi="Garamond"/>
                <w:spacing w:val="3"/>
                <w:sz w:val="20"/>
                <w:szCs w:val="20"/>
                <w:lang w:val="en-US"/>
              </w:rPr>
              <w:t xml:space="preserve"> </w:t>
            </w:r>
            <w:r w:rsidR="00F254DF">
              <w:rPr>
                <w:rFonts w:ascii="Garamond" w:hAnsi="Garamond"/>
                <w:sz w:val="20"/>
                <w:szCs w:val="20"/>
                <w:lang w:val="en-US"/>
              </w:rPr>
              <w:t xml:space="preserve">about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 actions and actions in progress in the</w:t>
            </w:r>
            <w:r w:rsidRPr="009E00E9">
              <w:rPr>
                <w:rFonts w:ascii="Garamond" w:hAnsi="Garamond"/>
                <w:spacing w:val="-2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Making comparisons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Talking about obligation, rules and laws</w:t>
            </w:r>
          </w:p>
          <w:p w:rsidR="009E00E9" w:rsidRPr="009E00E9" w:rsidRDefault="009E00E9" w:rsidP="009E00E9">
            <w:pPr>
              <w:pStyle w:val="TableParagraph"/>
              <w:spacing w:before="10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9E00E9" w:rsidRDefault="009E00E9" w:rsidP="009E00E9">
            <w:pPr>
              <w:pStyle w:val="TableParagraph"/>
              <w:ind w:left="64" w:right="330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Grammar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 </w:t>
            </w:r>
          </w:p>
          <w:p w:rsidR="009E00E9" w:rsidRPr="009E00E9" w:rsidRDefault="009E00E9" w:rsidP="009E00E9">
            <w:pPr>
              <w:pStyle w:val="TableParagraph"/>
              <w:ind w:left="64" w:right="330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Imperatives</w:t>
            </w:r>
          </w:p>
          <w:p w:rsidR="00F254DF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Prepositions and adverbs of</w:t>
            </w:r>
            <w:r w:rsidRPr="009E00E9">
              <w:rPr>
                <w:rFonts w:ascii="Garamond" w:hAnsi="Garamond"/>
                <w:spacing w:val="-7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movement </w:t>
            </w:r>
          </w:p>
          <w:p w:rsidR="00F254DF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Countable and uncountable nouns </w:t>
            </w:r>
          </w:p>
          <w:p w:rsidR="009E00E9" w:rsidRPr="009E00E9" w:rsidRDefault="009E00E9" w:rsidP="009E00E9">
            <w:pPr>
              <w:pStyle w:val="TableParagraph"/>
              <w:ind w:left="64" w:right="7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Quantifiers</w:t>
            </w:r>
          </w:p>
          <w:p w:rsidR="00F254DF" w:rsidRDefault="009E00E9" w:rsidP="009E00E9">
            <w:pPr>
              <w:pStyle w:val="TableParagraph"/>
              <w:ind w:left="64" w:right="2456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Possessive pronouns </w:t>
            </w:r>
          </w:p>
          <w:p w:rsidR="009E00E9" w:rsidRPr="009E00E9" w:rsidRDefault="009E00E9" w:rsidP="009E00E9">
            <w:pPr>
              <w:pStyle w:val="TableParagraph"/>
              <w:ind w:left="64" w:right="2456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</w:t>
            </w:r>
            <w:r w:rsidRPr="009E00E9">
              <w:rPr>
                <w:rFonts w:ascii="Garamond" w:hAnsi="Garamond"/>
                <w:spacing w:val="-1"/>
                <w:sz w:val="20"/>
                <w:szCs w:val="20"/>
                <w:lang w:val="en-US"/>
              </w:rPr>
              <w:t xml:space="preserve">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simple</w:t>
            </w: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Past continuous</w:t>
            </w:r>
          </w:p>
          <w:p w:rsidR="00F254DF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Comparatives and superlatives </w:t>
            </w:r>
          </w:p>
          <w:p w:rsidR="00F254DF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Must/mustn’t </w:t>
            </w:r>
          </w:p>
          <w:p w:rsidR="009E00E9" w:rsidRPr="009E00E9" w:rsidRDefault="009E00E9" w:rsidP="009E00E9">
            <w:pPr>
              <w:pStyle w:val="TableParagraph"/>
              <w:ind w:left="64" w:right="237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have to/don’t have to</w:t>
            </w:r>
          </w:p>
          <w:p w:rsidR="009E00E9" w:rsidRPr="009E00E9" w:rsidRDefault="009E00E9" w:rsidP="009E00E9">
            <w:pPr>
              <w:pStyle w:val="TableParagraph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9E00E9" w:rsidRPr="009E00E9" w:rsidRDefault="009E00E9" w:rsidP="009E00E9">
            <w:pPr>
              <w:pStyle w:val="TableParagraph"/>
              <w:ind w:left="64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9E00E9">
              <w:rPr>
                <w:rFonts w:ascii="Garamond" w:hAnsi="Garamond"/>
                <w:b/>
                <w:sz w:val="20"/>
                <w:szCs w:val="20"/>
                <w:u w:val="single"/>
                <w:lang w:val="en-US"/>
              </w:rPr>
              <w:t>Vocabulary</w:t>
            </w:r>
            <w:r w:rsidRPr="009E00E9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:</w:t>
            </w:r>
          </w:p>
          <w:p w:rsidR="00F254DF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Shops and places in town </w:t>
            </w:r>
            <w:r w:rsidR="00F254DF">
              <w:rPr>
                <w:rFonts w:ascii="Garamond" w:hAnsi="Garamond"/>
                <w:sz w:val="20"/>
                <w:szCs w:val="20"/>
                <w:lang w:val="en-US"/>
              </w:rPr>
              <w:t xml:space="preserve">Food and drink Quantities and </w:t>
            </w: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containers </w:t>
            </w:r>
          </w:p>
          <w:p w:rsidR="00F254DF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Parties and festivals </w:t>
            </w:r>
          </w:p>
          <w:p w:rsidR="009E00E9" w:rsidRPr="009E00E9" w:rsidRDefault="009E00E9" w:rsidP="00F254DF">
            <w:pPr>
              <w:pStyle w:val="TableParagraph"/>
              <w:ind w:left="64" w:right="200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Clothes</w:t>
            </w:r>
          </w:p>
          <w:p w:rsidR="00F254DF" w:rsidRDefault="009E00E9" w:rsidP="00F254DF">
            <w:pPr>
              <w:pStyle w:val="TableParagraph"/>
              <w:ind w:left="64" w:right="362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 xml:space="preserve">Animals </w:t>
            </w:r>
          </w:p>
          <w:p w:rsidR="009E00E9" w:rsidRPr="009E00E9" w:rsidRDefault="009E00E9" w:rsidP="00F254DF">
            <w:pPr>
              <w:pStyle w:val="TableParagraph"/>
              <w:ind w:left="64" w:right="3623"/>
              <w:rPr>
                <w:rFonts w:ascii="Garamond" w:hAnsi="Garamond"/>
                <w:sz w:val="20"/>
                <w:szCs w:val="20"/>
                <w:lang w:val="en-US"/>
              </w:rPr>
            </w:pPr>
            <w:r w:rsidRPr="009E00E9">
              <w:rPr>
                <w:rFonts w:ascii="Garamond" w:hAnsi="Garamond"/>
                <w:sz w:val="20"/>
                <w:szCs w:val="20"/>
                <w:lang w:val="en-US"/>
              </w:rPr>
              <w:t>Weather</w:t>
            </w:r>
          </w:p>
          <w:p w:rsidR="00F254DF" w:rsidRDefault="00085555" w:rsidP="00F254DF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9E00E9" w:rsidRPr="009E00E9">
              <w:rPr>
                <w:sz w:val="20"/>
                <w:szCs w:val="20"/>
                <w:lang w:val="en-US"/>
              </w:rPr>
              <w:t xml:space="preserve">Jobs in the house </w:t>
            </w:r>
          </w:p>
          <w:p w:rsidR="000A6294" w:rsidRDefault="00085555" w:rsidP="00F254DF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9E00E9" w:rsidRPr="009E00E9">
              <w:rPr>
                <w:sz w:val="20"/>
                <w:szCs w:val="20"/>
                <w:lang w:val="en-US"/>
              </w:rPr>
              <w:t>Social networking</w:t>
            </w:r>
          </w:p>
          <w:p w:rsidR="00BB4CED" w:rsidRDefault="00BB4CED" w:rsidP="00F254DF">
            <w:pPr>
              <w:pStyle w:val="Default"/>
              <w:rPr>
                <w:sz w:val="20"/>
                <w:szCs w:val="20"/>
                <w:lang w:val="en-US"/>
              </w:rPr>
            </w:pPr>
          </w:p>
          <w:p w:rsidR="00BB4CED" w:rsidRPr="00BB4CED" w:rsidRDefault="00BB4CED" w:rsidP="00BB4CED">
            <w:pPr>
              <w:pStyle w:val="Titolo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BB4CED">
              <w:rPr>
                <w:rFonts w:ascii="Garamond" w:hAnsi="Garamond"/>
                <w:sz w:val="20"/>
                <w:szCs w:val="20"/>
                <w:lang w:val="en-US"/>
              </w:rPr>
              <w:t>CLASSI SECONDE</w:t>
            </w:r>
          </w:p>
          <w:p w:rsidR="00BB4CED" w:rsidRPr="00BB4CED" w:rsidRDefault="00BB4CED" w:rsidP="00BB4CED">
            <w:pPr>
              <w:pStyle w:val="Titolo11"/>
              <w:rPr>
                <w:rFonts w:ascii="Garamond" w:hAnsi="Garamond"/>
                <w:sz w:val="20"/>
                <w:szCs w:val="20"/>
                <w:lang w:val="en-US"/>
              </w:rPr>
            </w:pPr>
          </w:p>
          <w:p w:rsidR="00BB4CED" w:rsidRPr="00BB4CED" w:rsidRDefault="00BB4CED" w:rsidP="00BB4CED">
            <w:pPr>
              <w:pStyle w:val="Titolo11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BB4CED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Functions: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Talking about situations and results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Giving extra information about people, things or places 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Talking about imaginary and hypothetical situations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 Hypothesizing about the past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sz w:val="20"/>
                <w:szCs w:val="20"/>
                <w:u w:val="single"/>
                <w:lang w:val="en-US"/>
              </w:rPr>
            </w:pPr>
            <w:r w:rsidRPr="00085555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Grammar: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i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Defining and non defining relative clauses </w:t>
            </w:r>
            <w:r w:rsidRPr="00085555">
              <w:rPr>
                <w:rFonts w:ascii="Garamond" w:hAnsi="Garamond"/>
                <w:b w:val="0"/>
                <w:i/>
                <w:sz w:val="20"/>
                <w:szCs w:val="20"/>
                <w:lang w:val="en-US"/>
              </w:rPr>
              <w:t>where-which-who-whose-that</w:t>
            </w:r>
          </w:p>
          <w:p w:rsidR="003717B7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Zero conditional and First conditional </w:t>
            </w:r>
          </w:p>
          <w:p w:rsidR="003717B7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Second conditional :if I were you…. 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Passive forms: all tenses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Third</w:t>
            </w:r>
            <w:r w:rsidRPr="00085555">
              <w:rPr>
                <w:rFonts w:ascii="Garamond" w:hAnsi="Garamond"/>
                <w:b w:val="0"/>
                <w:spacing w:val="-2"/>
                <w:sz w:val="20"/>
                <w:szCs w:val="20"/>
                <w:lang w:val="en-US"/>
              </w:rPr>
              <w:t xml:space="preserve"> </w:t>
            </w: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conditional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sz w:val="20"/>
                <w:szCs w:val="20"/>
                <w:u w:val="single"/>
                <w:lang w:val="en-US"/>
              </w:rPr>
              <w:t>Vocabulary:</w:t>
            </w:r>
            <w:r w:rsidRPr="00085555">
              <w:rPr>
                <w:rFonts w:ascii="Garamond" w:hAnsi="Garamond"/>
                <w:sz w:val="20"/>
                <w:szCs w:val="20"/>
                <w:lang w:val="en-US"/>
              </w:rPr>
              <w:t xml:space="preserve"> 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The</w:t>
            </w:r>
            <w:r w:rsidRPr="00085555">
              <w:rPr>
                <w:rFonts w:ascii="Garamond" w:hAnsi="Garamond"/>
                <w:b w:val="0"/>
                <w:spacing w:val="-4"/>
                <w:sz w:val="20"/>
                <w:szCs w:val="20"/>
                <w:lang w:val="en-US"/>
              </w:rPr>
              <w:t xml:space="preserve"> </w:t>
            </w: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environment</w:t>
            </w:r>
          </w:p>
          <w:p w:rsidR="003717B7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Household objects 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Phrasal verbs</w:t>
            </w:r>
          </w:p>
          <w:p w:rsidR="003717B7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 xml:space="preserve">Global problems and disasters </w:t>
            </w:r>
          </w:p>
          <w:p w:rsidR="00BB4CED" w:rsidRPr="00085555" w:rsidRDefault="00BB4CED" w:rsidP="00BB4CED">
            <w:pPr>
              <w:pStyle w:val="Titolo11"/>
              <w:rPr>
                <w:rFonts w:ascii="Garamond" w:hAnsi="Garamond"/>
                <w:b w:val="0"/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t>Commerce</w:t>
            </w:r>
          </w:p>
          <w:p w:rsidR="00BB4CED" w:rsidRPr="003748F3" w:rsidRDefault="00BB4CED" w:rsidP="00BB4CED">
            <w:pPr>
              <w:pStyle w:val="Titolo11"/>
              <w:rPr>
                <w:sz w:val="20"/>
                <w:szCs w:val="20"/>
                <w:lang w:val="en-US"/>
              </w:rPr>
            </w:pPr>
            <w:r w:rsidRPr="00085555">
              <w:rPr>
                <w:rFonts w:ascii="Garamond" w:hAnsi="Garamond"/>
                <w:b w:val="0"/>
                <w:sz w:val="20"/>
                <w:szCs w:val="20"/>
                <w:lang w:val="en-US"/>
              </w:rPr>
              <w:lastRenderedPageBreak/>
              <w:t>Crime and punishment</w:t>
            </w:r>
          </w:p>
        </w:tc>
      </w:tr>
    </w:tbl>
    <w:p w:rsidR="00DB0515" w:rsidRDefault="00DB0515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74"/>
        <w:gridCol w:w="1781"/>
        <w:gridCol w:w="682"/>
        <w:gridCol w:w="1478"/>
        <w:gridCol w:w="1526"/>
        <w:gridCol w:w="1613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60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CE7B0D">
            <w:pPr>
              <w:pStyle w:val="Default"/>
              <w:spacing w:line="360" w:lineRule="auto"/>
              <w:jc w:val="center"/>
            </w:pPr>
            <w:r>
              <w:rPr>
                <w:i/>
                <w:iCs/>
                <w:sz w:val="22"/>
                <w:szCs w:val="22"/>
              </w:rPr>
              <w:t>(E’ possibile selezionare più voci)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 </w:t>
            </w:r>
            <w:r w:rsidR="00CE7B0D">
              <w:rPr>
                <w:sz w:val="22"/>
                <w:szCs w:val="22"/>
              </w:rPr>
              <w:t xml:space="preserve">Gennaio </w:t>
            </w:r>
            <w:r>
              <w:rPr>
                <w:rFonts w:ascii="Wingdings" w:hAnsi="Wingdings" w:cs="Wingdings"/>
                <w:sz w:val="22"/>
                <w:szCs w:val="22"/>
              </w:rPr>
              <w:sym w:font="Symbol" w:char="F043"/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1D46AF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sym w:font="Symbol" w:char="F043"/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  <w:r w:rsidR="00A174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Aprile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  <w:r w:rsidR="00A174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Maggio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X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i/>
                <w:iCs/>
                <w:sz w:val="22"/>
                <w:szCs w:val="22"/>
              </w:rPr>
              <w:t>E’ possibile selezionare più voci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laboratorio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esercitazioni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 </w:t>
            </w:r>
            <w:r w:rsidR="00CE7B0D" w:rsidRPr="003748F3">
              <w:rPr>
                <w:sz w:val="22"/>
                <w:szCs w:val="22"/>
              </w:rPr>
              <w:t xml:space="preserve">dialogo formativo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solving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  <w:lang w:val="en-US"/>
              </w:rPr>
              <w:t xml:space="preserve">□ e-learning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brain – </w:t>
            </w:r>
            <w:proofErr w:type="spellStart"/>
            <w:r w:rsidR="00CE7B0D" w:rsidRPr="003748F3">
              <w:rPr>
                <w:sz w:val="22"/>
                <w:szCs w:val="22"/>
              </w:rPr>
              <w:t>storming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CE7B0D" w:rsidRPr="003748F3" w:rsidRDefault="001D46AF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Altro: Cooperative Learning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  <w:r w:rsidRPr="003748F3">
              <w:rPr>
                <w:i/>
                <w:iCs/>
                <w:sz w:val="22"/>
                <w:szCs w:val="22"/>
              </w:rPr>
              <w:t>E’ possibile selezionare più voci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attrezzature di laboratorio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PC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………..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dispense </w:t>
            </w:r>
          </w:p>
          <w:p w:rsidR="003748F3" w:rsidRDefault="001D46AF" w:rsidP="00CE7B0D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cs="Wingdings"/>
                <w:sz w:val="22"/>
                <w:szCs w:val="22"/>
              </w:rPr>
              <w:sym w:font="Symbol" w:char="F043"/>
            </w:r>
            <w:r>
              <w:rPr>
                <w:rFonts w:cs="Wingdings"/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libro di testo </w:t>
            </w:r>
          </w:p>
          <w:p w:rsidR="001D46AF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>pubblicazioni ed e-book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 w:rsidR="001D46AF">
              <w:rPr>
                <w:rFonts w:cs="Wingdings"/>
                <w:sz w:val="22"/>
                <w:szCs w:val="22"/>
              </w:rPr>
              <w:sym w:font="Symbol" w:char="F043"/>
            </w:r>
            <w:r w:rsidR="001D46AF">
              <w:rPr>
                <w:rFonts w:cs="Wingdings"/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di misura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>. e/o elettronica □ Altro (</w:t>
            </w:r>
            <w:r w:rsidRPr="003748F3">
              <w:rPr>
                <w:i/>
                <w:iCs/>
                <w:sz w:val="22"/>
                <w:szCs w:val="22"/>
              </w:rPr>
              <w:t xml:space="preserve">specificare)………………..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prova in laboratorio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 relazione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comprensione del testo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 xml:space="preserve">prova di simulazione </w:t>
            </w:r>
          </w:p>
          <w:p w:rsidR="00CE7B0D" w:rsidRPr="003748F3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 w:rsidRPr="003748F3">
              <w:rPr>
                <w:sz w:val="22"/>
                <w:szCs w:val="22"/>
              </w:rPr>
              <w:t>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lastRenderedPageBreak/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</w:t>
            </w:r>
            <w:r w:rsidRPr="003748F3">
              <w:rPr>
                <w:sz w:val="23"/>
                <w:szCs w:val="23"/>
              </w:rPr>
              <w:lastRenderedPageBreak/>
              <w:t xml:space="preserve">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lastRenderedPageBreak/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 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prova in laboratorio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 relazione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sym w:font="Symbol" w:char="F043"/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comprensione del testo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 prova di simulazione </w:t>
            </w:r>
          </w:p>
          <w:p w:rsidR="00CE7B0D" w:rsidRDefault="001D46A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3"/>
            </w:r>
            <w:r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F254DF" w:rsidRDefault="00CE7B0D" w:rsidP="00F254DF">
            <w:pPr>
              <w:pStyle w:val="Default"/>
              <w:rPr>
                <w:rFonts w:cstheme="minorBidi"/>
                <w:color w:val="auto"/>
                <w:sz w:val="20"/>
                <w:szCs w:val="20"/>
              </w:rPr>
            </w:pPr>
          </w:p>
          <w:p w:rsidR="00F254DF" w:rsidRDefault="00F254DF" w:rsidP="00F254DF">
            <w:pPr>
              <w:pStyle w:val="TableParagraph"/>
              <w:numPr>
                <w:ilvl w:val="0"/>
                <w:numId w:val="48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F254DF">
              <w:rPr>
                <w:rFonts w:ascii="Garamond" w:hAnsi="Garamond"/>
                <w:sz w:val="20"/>
                <w:szCs w:val="20"/>
              </w:rPr>
              <w:t>Ascoltare e comprendere il significato generale di una conversazione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8"/>
              </w:numPr>
              <w:tabs>
                <w:tab w:val="left" w:pos="773"/>
              </w:tabs>
              <w:ind w:right="55"/>
              <w:jc w:val="both"/>
              <w:rPr>
                <w:rFonts w:ascii="Garamond" w:hAnsi="Garamond"/>
                <w:sz w:val="20"/>
                <w:szCs w:val="20"/>
              </w:rPr>
            </w:pPr>
            <w:r w:rsidRPr="00F254DF">
              <w:rPr>
                <w:rFonts w:ascii="Garamond" w:hAnsi="Garamond"/>
                <w:sz w:val="20"/>
                <w:szCs w:val="20"/>
              </w:rPr>
              <w:t>Leggere e comprendere il significato globale di un testo e le informazioni più</w:t>
            </w:r>
            <w:r w:rsidRPr="00F254DF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F254DF">
              <w:rPr>
                <w:rFonts w:ascii="Garamond" w:hAnsi="Garamond"/>
                <w:sz w:val="20"/>
                <w:szCs w:val="20"/>
              </w:rPr>
              <w:t>rilevanti.</w:t>
            </w:r>
          </w:p>
          <w:p w:rsidR="00CE7B0D" w:rsidRPr="003748F3" w:rsidRDefault="00F254DF" w:rsidP="00F254DF">
            <w:pPr>
              <w:pStyle w:val="Default"/>
              <w:numPr>
                <w:ilvl w:val="0"/>
                <w:numId w:val="48"/>
              </w:numPr>
              <w:rPr>
                <w:sz w:val="23"/>
                <w:szCs w:val="23"/>
              </w:rPr>
            </w:pPr>
            <w:r w:rsidRPr="00F254DF">
              <w:rPr>
                <w:sz w:val="20"/>
                <w:szCs w:val="20"/>
              </w:rPr>
              <w:t>Produrre semplici frasi e semplici testi.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ind w:right="76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interventi mirati in classe, anche con la programmazione di attività diversificate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ind w:right="153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esercizi ed attività supplementari a</w:t>
            </w:r>
            <w:r w:rsidRPr="00F254DF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casa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spacing w:line="292" w:lineRule="exact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sportelli in orario</w:t>
            </w:r>
            <w:r w:rsidRPr="00F254DF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extrascolastico</w:t>
            </w:r>
          </w:p>
          <w:p w:rsidR="00F254DF" w:rsidRPr="00F254DF" w:rsidRDefault="00F254DF" w:rsidP="00F254DF">
            <w:pPr>
              <w:pStyle w:val="TableParagraph"/>
              <w:numPr>
                <w:ilvl w:val="0"/>
                <w:numId w:val="49"/>
              </w:numPr>
              <w:tabs>
                <w:tab w:val="left" w:pos="784"/>
                <w:tab w:val="left" w:pos="785"/>
              </w:tabs>
              <w:spacing w:line="293" w:lineRule="exact"/>
              <w:rPr>
                <w:rFonts w:ascii="Garamond" w:hAnsi="Garamond"/>
                <w:sz w:val="24"/>
              </w:rPr>
            </w:pPr>
            <w:r w:rsidRPr="00F254DF">
              <w:rPr>
                <w:rFonts w:ascii="Garamond" w:hAnsi="Garamond"/>
                <w:sz w:val="24"/>
              </w:rPr>
              <w:t>corsi di</w:t>
            </w:r>
            <w:r w:rsidRPr="00F254DF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F254DF">
              <w:rPr>
                <w:rFonts w:ascii="Garamond" w:hAnsi="Garamond"/>
                <w:sz w:val="24"/>
              </w:rPr>
              <w:t>recupero</w:t>
            </w:r>
          </w:p>
          <w:p w:rsidR="00CE7B0D" w:rsidRPr="003748F3" w:rsidRDefault="00F254DF" w:rsidP="00F254DF">
            <w:pPr>
              <w:pStyle w:val="Default"/>
              <w:numPr>
                <w:ilvl w:val="0"/>
                <w:numId w:val="49"/>
              </w:numPr>
              <w:rPr>
                <w:sz w:val="23"/>
                <w:szCs w:val="23"/>
              </w:rPr>
            </w:pPr>
            <w:r w:rsidRPr="00F254DF">
              <w:t>suddivisione classi per gruppi di livello</w:t>
            </w:r>
          </w:p>
        </w:tc>
      </w:tr>
    </w:tbl>
    <w:p w:rsidR="00CE7B0D" w:rsidRPr="00F254DF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sectPr w:rsidR="00CE7B0D" w:rsidRPr="00F254DF" w:rsidSect="009419CE">
      <w:headerReference w:type="default" r:id="rId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7CC" w:rsidRDefault="001B47CC" w:rsidP="00C74EB3">
      <w:pPr>
        <w:spacing w:after="0" w:line="240" w:lineRule="auto"/>
      </w:pPr>
      <w:r>
        <w:separator/>
      </w:r>
    </w:p>
  </w:endnote>
  <w:endnote w:type="continuationSeparator" w:id="0">
    <w:p w:rsidR="001B47CC" w:rsidRDefault="001B47CC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7CC" w:rsidRDefault="001B47CC" w:rsidP="00C74EB3">
      <w:pPr>
        <w:spacing w:after="0" w:line="240" w:lineRule="auto"/>
      </w:pPr>
      <w:r>
        <w:separator/>
      </w:r>
    </w:p>
  </w:footnote>
  <w:footnote w:type="continuationSeparator" w:id="0">
    <w:p w:rsidR="001B47CC" w:rsidRDefault="001B47CC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</w:tblGrid>
    <w:tr w:rsidR="00894690" w:rsidRPr="008964D1" w:rsidTr="00F578F1">
      <w:trPr>
        <w:trHeight w:val="709"/>
        <w:jc w:val="center"/>
      </w:trPr>
      <w:tc>
        <w:tcPr>
          <w:tcW w:w="3667" w:type="dxa"/>
          <w:shd w:val="clear" w:color="auto" w:fill="auto"/>
        </w:tcPr>
        <w:p w:rsidR="00894690" w:rsidRPr="008964D1" w:rsidRDefault="00894690" w:rsidP="00F578F1">
          <w:pPr>
            <w:rPr>
              <w:rFonts w:ascii="Calibri" w:eastAsia="Times New Roman" w:hAnsi="Calibri" w:cs="Times New Roman"/>
              <w:lang w:eastAsia="it-IT"/>
            </w:rPr>
          </w:pPr>
          <w:r w:rsidRPr="008964D1">
            <w:rPr>
              <w:rFonts w:ascii="Calibri" w:eastAsia="Times New Roman" w:hAnsi="Calibri" w:cs="Times New Roman"/>
              <w:noProof/>
              <w:szCs w:val="20"/>
              <w:lang w:eastAsia="it-IT"/>
            </w:rPr>
            <w:drawing>
              <wp:inline distT="0" distB="0" distL="0" distR="0" wp14:anchorId="5BDA32E1" wp14:editId="5CDECADC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964D1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894690" w:rsidRPr="008964D1" w:rsidTr="00F578F1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894690" w:rsidRPr="008964D1" w:rsidRDefault="00894690" w:rsidP="00F578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894690" w:rsidRPr="008964D1" w:rsidRDefault="00894690" w:rsidP="00F578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894690" w:rsidRPr="008964D1" w:rsidRDefault="00894690" w:rsidP="00F578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</w:pPr>
                <w:proofErr w:type="spellStart"/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Red</w:t>
                </w:r>
                <w:proofErr w:type="spellEnd"/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894690" w:rsidRPr="008964D1" w:rsidRDefault="00894690" w:rsidP="00F578F1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</w:pP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 xml:space="preserve">Pag. 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begin"/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instrText xml:space="preserve"> SECTION  \* Arabic  \* MERGEFORMAT </w:instrTex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separate"/>
                </w:r>
                <w:r w:rsidR="00DA784B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t>1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end"/>
                </w: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t xml:space="preserve"> /</w:t>
                </w:r>
                <w:r w:rsidRPr="008964D1">
                  <w:rPr>
                    <w:rFonts w:ascii="Garamond" w:eastAsia="Calibri" w:hAnsi="Garamond" w:cs="Times New Roman"/>
                    <w:spacing w:val="20"/>
                    <w:sz w:val="24"/>
                    <w:szCs w:val="24"/>
                    <w:lang w:eastAsia="it-IT"/>
                  </w:rPr>
                  <w:fldChar w:fldCharType="begin"/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instrText xml:space="preserve"> SECTIONPAGES   \* MERGEFORMAT </w:instrTex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separate"/>
                </w:r>
                <w:r w:rsidR="00DA784B">
                  <w:rPr>
                    <w:rFonts w:ascii="Courier New" w:eastAsia="Calibri" w:hAnsi="Courier New" w:cs="Times New Roman"/>
                    <w:noProof/>
                    <w:spacing w:val="20"/>
                    <w:sz w:val="24"/>
                    <w:szCs w:val="24"/>
                    <w:lang w:eastAsia="it-IT"/>
                  </w:rPr>
                  <w:t>12</w:t>
                </w:r>
                <w:r w:rsidRPr="008964D1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eastAsia="it-IT"/>
                  </w:rPr>
                  <w:fldChar w:fldCharType="end"/>
                </w:r>
              </w:p>
            </w:tc>
          </w:tr>
        </w:tbl>
        <w:p w:rsidR="00894690" w:rsidRPr="008964D1" w:rsidRDefault="00894690" w:rsidP="00F578F1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</w:tc>
    </w:tr>
  </w:tbl>
  <w:p w:rsidR="00CE7B0D" w:rsidRPr="00C74EB3" w:rsidRDefault="00CE7B0D">
    <w:pPr>
      <w:pStyle w:val="Intestazione"/>
      <w:rPr>
        <w:rFonts w:ascii="Times New Roman" w:hAnsi="Times New Roman" w:cs="Times New Roman"/>
      </w:rPr>
    </w:pPr>
  </w:p>
  <w:p w:rsidR="00CE7B0D" w:rsidRPr="00C74EB3" w:rsidRDefault="00CE7B0D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94B"/>
    <w:multiLevelType w:val="hybridMultilevel"/>
    <w:tmpl w:val="0FD81530"/>
    <w:lvl w:ilvl="0" w:tplc="4B542E2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4B4AE66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22FA4C30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3980346A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1464B6A2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D3A035DA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3E3CE83C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E828C388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ED2A1598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1">
    <w:nsid w:val="0D174D05"/>
    <w:multiLevelType w:val="hybridMultilevel"/>
    <w:tmpl w:val="06EE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60759E"/>
    <w:multiLevelType w:val="hybridMultilevel"/>
    <w:tmpl w:val="12E41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12473"/>
    <w:multiLevelType w:val="hybridMultilevel"/>
    <w:tmpl w:val="312CC95E"/>
    <w:lvl w:ilvl="0" w:tplc="955689BC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FD44902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665675C8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17F09D7A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033698CA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207816EC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BF247E9C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A3E05E78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B1742B60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4">
    <w:nsid w:val="11AD4D69"/>
    <w:multiLevelType w:val="hybridMultilevel"/>
    <w:tmpl w:val="F1B44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F5D22"/>
    <w:multiLevelType w:val="hybridMultilevel"/>
    <w:tmpl w:val="74C07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974EE3"/>
    <w:multiLevelType w:val="hybridMultilevel"/>
    <w:tmpl w:val="2D76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A8519F0"/>
    <w:multiLevelType w:val="hybridMultilevel"/>
    <w:tmpl w:val="9B5241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C4A6A4F"/>
    <w:multiLevelType w:val="hybridMultilevel"/>
    <w:tmpl w:val="683C3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930723"/>
    <w:multiLevelType w:val="hybridMultilevel"/>
    <w:tmpl w:val="FAB82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B17A5C"/>
    <w:multiLevelType w:val="hybridMultilevel"/>
    <w:tmpl w:val="BDACF5B0"/>
    <w:lvl w:ilvl="0" w:tplc="EB8ABC96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AA6ACD8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8E4A3E54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A656C88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A50C31D6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50FC6C7A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14C41BA4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E2601EAA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D9181F10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12">
    <w:nsid w:val="33690B95"/>
    <w:multiLevelType w:val="hybridMultilevel"/>
    <w:tmpl w:val="0BC4C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E2785"/>
    <w:multiLevelType w:val="hybridMultilevel"/>
    <w:tmpl w:val="B914A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425F64"/>
    <w:multiLevelType w:val="hybridMultilevel"/>
    <w:tmpl w:val="9B7A3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C001A"/>
    <w:multiLevelType w:val="hybridMultilevel"/>
    <w:tmpl w:val="31342244"/>
    <w:lvl w:ilvl="0" w:tplc="0410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>
    <w:nsid w:val="3BA15C91"/>
    <w:multiLevelType w:val="hybridMultilevel"/>
    <w:tmpl w:val="E72C3966"/>
    <w:lvl w:ilvl="0" w:tplc="50B493C4">
      <w:numFmt w:val="bullet"/>
      <w:lvlText w:val=""/>
      <w:lvlJc w:val="left"/>
      <w:pPr>
        <w:ind w:left="150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3AA1F7E">
      <w:numFmt w:val="bullet"/>
      <w:lvlText w:val="•"/>
      <w:lvlJc w:val="left"/>
      <w:pPr>
        <w:ind w:left="1802" w:hanging="360"/>
      </w:pPr>
      <w:rPr>
        <w:rFonts w:hint="default"/>
        <w:lang w:val="it-IT" w:eastAsia="it-IT" w:bidi="it-IT"/>
      </w:rPr>
    </w:lvl>
    <w:lvl w:ilvl="2" w:tplc="8668C266">
      <w:numFmt w:val="bullet"/>
      <w:lvlText w:val="•"/>
      <w:lvlJc w:val="left"/>
      <w:pPr>
        <w:ind w:left="2104" w:hanging="360"/>
      </w:pPr>
      <w:rPr>
        <w:rFonts w:hint="default"/>
        <w:lang w:val="it-IT" w:eastAsia="it-IT" w:bidi="it-IT"/>
      </w:rPr>
    </w:lvl>
    <w:lvl w:ilvl="3" w:tplc="57F25B5C">
      <w:numFmt w:val="bullet"/>
      <w:lvlText w:val="•"/>
      <w:lvlJc w:val="left"/>
      <w:pPr>
        <w:ind w:left="2406" w:hanging="360"/>
      </w:pPr>
      <w:rPr>
        <w:rFonts w:hint="default"/>
        <w:lang w:val="it-IT" w:eastAsia="it-IT" w:bidi="it-IT"/>
      </w:rPr>
    </w:lvl>
    <w:lvl w:ilvl="4" w:tplc="4A4CDE00">
      <w:numFmt w:val="bullet"/>
      <w:lvlText w:val="•"/>
      <w:lvlJc w:val="left"/>
      <w:pPr>
        <w:ind w:left="2709" w:hanging="360"/>
      </w:pPr>
      <w:rPr>
        <w:rFonts w:hint="default"/>
        <w:lang w:val="it-IT" w:eastAsia="it-IT" w:bidi="it-IT"/>
      </w:rPr>
    </w:lvl>
    <w:lvl w:ilvl="5" w:tplc="6712BC52">
      <w:numFmt w:val="bullet"/>
      <w:lvlText w:val="•"/>
      <w:lvlJc w:val="left"/>
      <w:pPr>
        <w:ind w:left="3011" w:hanging="360"/>
      </w:pPr>
      <w:rPr>
        <w:rFonts w:hint="default"/>
        <w:lang w:val="it-IT" w:eastAsia="it-IT" w:bidi="it-IT"/>
      </w:rPr>
    </w:lvl>
    <w:lvl w:ilvl="6" w:tplc="18E2F40E">
      <w:numFmt w:val="bullet"/>
      <w:lvlText w:val="•"/>
      <w:lvlJc w:val="left"/>
      <w:pPr>
        <w:ind w:left="3313" w:hanging="360"/>
      </w:pPr>
      <w:rPr>
        <w:rFonts w:hint="default"/>
        <w:lang w:val="it-IT" w:eastAsia="it-IT" w:bidi="it-IT"/>
      </w:rPr>
    </w:lvl>
    <w:lvl w:ilvl="7" w:tplc="85849D38">
      <w:numFmt w:val="bullet"/>
      <w:lvlText w:val="•"/>
      <w:lvlJc w:val="left"/>
      <w:pPr>
        <w:ind w:left="3616" w:hanging="360"/>
      </w:pPr>
      <w:rPr>
        <w:rFonts w:hint="default"/>
        <w:lang w:val="it-IT" w:eastAsia="it-IT" w:bidi="it-IT"/>
      </w:rPr>
    </w:lvl>
    <w:lvl w:ilvl="8" w:tplc="1D4092EC">
      <w:numFmt w:val="bullet"/>
      <w:lvlText w:val="•"/>
      <w:lvlJc w:val="left"/>
      <w:pPr>
        <w:ind w:left="3918" w:hanging="360"/>
      </w:pPr>
      <w:rPr>
        <w:rFonts w:hint="default"/>
        <w:lang w:val="it-IT" w:eastAsia="it-IT" w:bidi="it-IT"/>
      </w:rPr>
    </w:lvl>
  </w:abstractNum>
  <w:abstractNum w:abstractNumId="17">
    <w:nsid w:val="3D7877E3"/>
    <w:multiLevelType w:val="hybridMultilevel"/>
    <w:tmpl w:val="3A66A2F6"/>
    <w:lvl w:ilvl="0" w:tplc="0410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8">
    <w:nsid w:val="3D854BBB"/>
    <w:multiLevelType w:val="hybridMultilevel"/>
    <w:tmpl w:val="395017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DA11709"/>
    <w:multiLevelType w:val="hybridMultilevel"/>
    <w:tmpl w:val="69682074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73790B"/>
    <w:multiLevelType w:val="hybridMultilevel"/>
    <w:tmpl w:val="E7C89D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ED24074"/>
    <w:multiLevelType w:val="hybridMultilevel"/>
    <w:tmpl w:val="D89C8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E83E74"/>
    <w:multiLevelType w:val="hybridMultilevel"/>
    <w:tmpl w:val="4386B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28F2"/>
    <w:multiLevelType w:val="hybridMultilevel"/>
    <w:tmpl w:val="2FE86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A23DF"/>
    <w:multiLevelType w:val="hybridMultilevel"/>
    <w:tmpl w:val="A6D832D0"/>
    <w:lvl w:ilvl="0" w:tplc="A566E9D2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B8D43EF8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0BB6C088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A050AEC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8E223EAE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161446A0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C3BCBB16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D61EC4EE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51E2B87E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26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0B1668A"/>
    <w:multiLevelType w:val="hybridMultilevel"/>
    <w:tmpl w:val="0D7A5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D4057A"/>
    <w:multiLevelType w:val="hybridMultilevel"/>
    <w:tmpl w:val="9E466146"/>
    <w:lvl w:ilvl="0" w:tplc="4ED0085C">
      <w:numFmt w:val="bullet"/>
      <w:lvlText w:val="•"/>
      <w:lvlJc w:val="left"/>
      <w:pPr>
        <w:ind w:left="2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332C66C4">
      <w:numFmt w:val="bullet"/>
      <w:lvlText w:val="•"/>
      <w:lvlJc w:val="left"/>
      <w:pPr>
        <w:ind w:left="1228" w:hanging="144"/>
      </w:pPr>
      <w:rPr>
        <w:rFonts w:hint="default"/>
        <w:lang w:val="it-IT" w:eastAsia="it-IT" w:bidi="it-IT"/>
      </w:rPr>
    </w:lvl>
    <w:lvl w:ilvl="2" w:tplc="D55A81D8">
      <w:numFmt w:val="bullet"/>
      <w:lvlText w:val="•"/>
      <w:lvlJc w:val="left"/>
      <w:pPr>
        <w:ind w:left="2236" w:hanging="144"/>
      </w:pPr>
      <w:rPr>
        <w:rFonts w:hint="default"/>
        <w:lang w:val="it-IT" w:eastAsia="it-IT" w:bidi="it-IT"/>
      </w:rPr>
    </w:lvl>
    <w:lvl w:ilvl="3" w:tplc="DDD4B202">
      <w:numFmt w:val="bullet"/>
      <w:lvlText w:val="•"/>
      <w:lvlJc w:val="left"/>
      <w:pPr>
        <w:ind w:left="3244" w:hanging="144"/>
      </w:pPr>
      <w:rPr>
        <w:rFonts w:hint="default"/>
        <w:lang w:val="it-IT" w:eastAsia="it-IT" w:bidi="it-IT"/>
      </w:rPr>
    </w:lvl>
    <w:lvl w:ilvl="4" w:tplc="682E2062">
      <w:numFmt w:val="bullet"/>
      <w:lvlText w:val="•"/>
      <w:lvlJc w:val="left"/>
      <w:pPr>
        <w:ind w:left="4252" w:hanging="144"/>
      </w:pPr>
      <w:rPr>
        <w:rFonts w:hint="default"/>
        <w:lang w:val="it-IT" w:eastAsia="it-IT" w:bidi="it-IT"/>
      </w:rPr>
    </w:lvl>
    <w:lvl w:ilvl="5" w:tplc="9FE25066">
      <w:numFmt w:val="bullet"/>
      <w:lvlText w:val="•"/>
      <w:lvlJc w:val="left"/>
      <w:pPr>
        <w:ind w:left="5261" w:hanging="144"/>
      </w:pPr>
      <w:rPr>
        <w:rFonts w:hint="default"/>
        <w:lang w:val="it-IT" w:eastAsia="it-IT" w:bidi="it-IT"/>
      </w:rPr>
    </w:lvl>
    <w:lvl w:ilvl="6" w:tplc="A82C4DBC">
      <w:numFmt w:val="bullet"/>
      <w:lvlText w:val="•"/>
      <w:lvlJc w:val="left"/>
      <w:pPr>
        <w:ind w:left="6269" w:hanging="144"/>
      </w:pPr>
      <w:rPr>
        <w:rFonts w:hint="default"/>
        <w:lang w:val="it-IT" w:eastAsia="it-IT" w:bidi="it-IT"/>
      </w:rPr>
    </w:lvl>
    <w:lvl w:ilvl="7" w:tplc="BDEA5BC4">
      <w:numFmt w:val="bullet"/>
      <w:lvlText w:val="•"/>
      <w:lvlJc w:val="left"/>
      <w:pPr>
        <w:ind w:left="7277" w:hanging="144"/>
      </w:pPr>
      <w:rPr>
        <w:rFonts w:hint="default"/>
        <w:lang w:val="it-IT" w:eastAsia="it-IT" w:bidi="it-IT"/>
      </w:rPr>
    </w:lvl>
    <w:lvl w:ilvl="8" w:tplc="FBC2020E">
      <w:numFmt w:val="bullet"/>
      <w:lvlText w:val="•"/>
      <w:lvlJc w:val="left"/>
      <w:pPr>
        <w:ind w:left="8285" w:hanging="144"/>
      </w:pPr>
      <w:rPr>
        <w:rFonts w:hint="default"/>
        <w:lang w:val="it-IT" w:eastAsia="it-IT" w:bidi="it-IT"/>
      </w:rPr>
    </w:lvl>
  </w:abstractNum>
  <w:abstractNum w:abstractNumId="29">
    <w:nsid w:val="52E03502"/>
    <w:multiLevelType w:val="hybridMultilevel"/>
    <w:tmpl w:val="129C2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1A60DF"/>
    <w:multiLevelType w:val="hybridMultilevel"/>
    <w:tmpl w:val="2E68CD44"/>
    <w:lvl w:ilvl="0" w:tplc="547C7DE2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D8FCC96A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A56EEDF6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8C5045FE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73B2F1EA">
      <w:numFmt w:val="bullet"/>
      <w:lvlText w:val="•"/>
      <w:lvlJc w:val="left"/>
      <w:pPr>
        <w:ind w:left="2276" w:hanging="360"/>
      </w:pPr>
      <w:rPr>
        <w:rFonts w:hint="default"/>
        <w:lang w:val="it-IT" w:eastAsia="it-IT" w:bidi="it-IT"/>
      </w:rPr>
    </w:lvl>
    <w:lvl w:ilvl="5" w:tplc="6478AFC8">
      <w:numFmt w:val="bullet"/>
      <w:lvlText w:val="•"/>
      <w:lvlJc w:val="left"/>
      <w:pPr>
        <w:ind w:left="2650" w:hanging="360"/>
      </w:pPr>
      <w:rPr>
        <w:rFonts w:hint="default"/>
        <w:lang w:val="it-IT" w:eastAsia="it-IT" w:bidi="it-IT"/>
      </w:rPr>
    </w:lvl>
    <w:lvl w:ilvl="6" w:tplc="161EC85A">
      <w:numFmt w:val="bullet"/>
      <w:lvlText w:val="•"/>
      <w:lvlJc w:val="left"/>
      <w:pPr>
        <w:ind w:left="3024" w:hanging="360"/>
      </w:pPr>
      <w:rPr>
        <w:rFonts w:hint="default"/>
        <w:lang w:val="it-IT" w:eastAsia="it-IT" w:bidi="it-IT"/>
      </w:rPr>
    </w:lvl>
    <w:lvl w:ilvl="7" w:tplc="A47230E6">
      <w:numFmt w:val="bullet"/>
      <w:lvlText w:val="•"/>
      <w:lvlJc w:val="left"/>
      <w:pPr>
        <w:ind w:left="3398" w:hanging="360"/>
      </w:pPr>
      <w:rPr>
        <w:rFonts w:hint="default"/>
        <w:lang w:val="it-IT" w:eastAsia="it-IT" w:bidi="it-IT"/>
      </w:rPr>
    </w:lvl>
    <w:lvl w:ilvl="8" w:tplc="534CF766">
      <w:numFmt w:val="bullet"/>
      <w:lvlText w:val="•"/>
      <w:lvlJc w:val="left"/>
      <w:pPr>
        <w:ind w:left="3772" w:hanging="360"/>
      </w:pPr>
      <w:rPr>
        <w:rFonts w:hint="default"/>
        <w:lang w:val="it-IT" w:eastAsia="it-IT" w:bidi="it-IT"/>
      </w:rPr>
    </w:lvl>
  </w:abstractNum>
  <w:abstractNum w:abstractNumId="31">
    <w:nsid w:val="535123C5"/>
    <w:multiLevelType w:val="hybridMultilevel"/>
    <w:tmpl w:val="C6F07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F22152"/>
    <w:multiLevelType w:val="hybridMultilevel"/>
    <w:tmpl w:val="4052D6E8"/>
    <w:lvl w:ilvl="0" w:tplc="0AD26B5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9560A7E">
      <w:numFmt w:val="bullet"/>
      <w:lvlText w:val="•"/>
      <w:lvlJc w:val="left"/>
      <w:pPr>
        <w:ind w:left="1112" w:hanging="360"/>
      </w:pPr>
      <w:rPr>
        <w:rFonts w:hint="default"/>
        <w:lang w:val="it-IT" w:eastAsia="it-IT" w:bidi="it-IT"/>
      </w:rPr>
    </w:lvl>
    <w:lvl w:ilvl="2" w:tplc="C64A78EE">
      <w:numFmt w:val="bullet"/>
      <w:lvlText w:val="•"/>
      <w:lvlJc w:val="left"/>
      <w:pPr>
        <w:ind w:left="1445" w:hanging="360"/>
      </w:pPr>
      <w:rPr>
        <w:rFonts w:hint="default"/>
        <w:lang w:val="it-IT" w:eastAsia="it-IT" w:bidi="it-IT"/>
      </w:rPr>
    </w:lvl>
    <w:lvl w:ilvl="3" w:tplc="BABEBA80">
      <w:numFmt w:val="bullet"/>
      <w:lvlText w:val="•"/>
      <w:lvlJc w:val="left"/>
      <w:pPr>
        <w:ind w:left="1777" w:hanging="360"/>
      </w:pPr>
      <w:rPr>
        <w:rFonts w:hint="default"/>
        <w:lang w:val="it-IT" w:eastAsia="it-IT" w:bidi="it-IT"/>
      </w:rPr>
    </w:lvl>
    <w:lvl w:ilvl="4" w:tplc="417C8DBE">
      <w:numFmt w:val="bullet"/>
      <w:lvlText w:val="•"/>
      <w:lvlJc w:val="left"/>
      <w:pPr>
        <w:ind w:left="2110" w:hanging="360"/>
      </w:pPr>
      <w:rPr>
        <w:rFonts w:hint="default"/>
        <w:lang w:val="it-IT" w:eastAsia="it-IT" w:bidi="it-IT"/>
      </w:rPr>
    </w:lvl>
    <w:lvl w:ilvl="5" w:tplc="297CFF02">
      <w:numFmt w:val="bullet"/>
      <w:lvlText w:val="•"/>
      <w:lvlJc w:val="left"/>
      <w:pPr>
        <w:ind w:left="2442" w:hanging="360"/>
      </w:pPr>
      <w:rPr>
        <w:rFonts w:hint="default"/>
        <w:lang w:val="it-IT" w:eastAsia="it-IT" w:bidi="it-IT"/>
      </w:rPr>
    </w:lvl>
    <w:lvl w:ilvl="6" w:tplc="A554F13C">
      <w:numFmt w:val="bullet"/>
      <w:lvlText w:val="•"/>
      <w:lvlJc w:val="left"/>
      <w:pPr>
        <w:ind w:left="2775" w:hanging="360"/>
      </w:pPr>
      <w:rPr>
        <w:rFonts w:hint="default"/>
        <w:lang w:val="it-IT" w:eastAsia="it-IT" w:bidi="it-IT"/>
      </w:rPr>
    </w:lvl>
    <w:lvl w:ilvl="7" w:tplc="30C8ADB4">
      <w:numFmt w:val="bullet"/>
      <w:lvlText w:val="•"/>
      <w:lvlJc w:val="left"/>
      <w:pPr>
        <w:ind w:left="3107" w:hanging="360"/>
      </w:pPr>
      <w:rPr>
        <w:rFonts w:hint="default"/>
        <w:lang w:val="it-IT" w:eastAsia="it-IT" w:bidi="it-IT"/>
      </w:rPr>
    </w:lvl>
    <w:lvl w:ilvl="8" w:tplc="88CEE820">
      <w:numFmt w:val="bullet"/>
      <w:lvlText w:val="•"/>
      <w:lvlJc w:val="left"/>
      <w:pPr>
        <w:ind w:left="3440" w:hanging="360"/>
      </w:pPr>
      <w:rPr>
        <w:rFonts w:hint="default"/>
        <w:lang w:val="it-IT" w:eastAsia="it-IT" w:bidi="it-IT"/>
      </w:rPr>
    </w:lvl>
  </w:abstractNum>
  <w:abstractNum w:abstractNumId="33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81D27B5"/>
    <w:multiLevelType w:val="hybridMultilevel"/>
    <w:tmpl w:val="FF224A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C6551AB"/>
    <w:multiLevelType w:val="hybridMultilevel"/>
    <w:tmpl w:val="AB9C28F6"/>
    <w:lvl w:ilvl="0" w:tplc="BD8E6B6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E588EA6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FCCA86C2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2EE2F2F8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DF985746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8420355E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E1E24DF2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C75A6734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9BB88DBA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abstractNum w:abstractNumId="36">
    <w:nsid w:val="5CB010E2"/>
    <w:multiLevelType w:val="hybridMultilevel"/>
    <w:tmpl w:val="BFD6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7930E4"/>
    <w:multiLevelType w:val="hybridMultilevel"/>
    <w:tmpl w:val="C4F807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172264A"/>
    <w:multiLevelType w:val="hybridMultilevel"/>
    <w:tmpl w:val="23EA377E"/>
    <w:lvl w:ilvl="0" w:tplc="6F489458">
      <w:numFmt w:val="bullet"/>
      <w:lvlText w:val=""/>
      <w:lvlJc w:val="left"/>
      <w:pPr>
        <w:ind w:left="420" w:hanging="353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9962E1A2">
      <w:numFmt w:val="bullet"/>
      <w:lvlText w:val="•"/>
      <w:lvlJc w:val="left"/>
      <w:pPr>
        <w:ind w:left="788" w:hanging="353"/>
      </w:pPr>
      <w:rPr>
        <w:rFonts w:hint="default"/>
        <w:lang w:val="it-IT" w:eastAsia="it-IT" w:bidi="it-IT"/>
      </w:rPr>
    </w:lvl>
    <w:lvl w:ilvl="2" w:tplc="A880D70E">
      <w:numFmt w:val="bullet"/>
      <w:lvlText w:val="•"/>
      <w:lvlJc w:val="left"/>
      <w:pPr>
        <w:ind w:left="1157" w:hanging="353"/>
      </w:pPr>
      <w:rPr>
        <w:rFonts w:hint="default"/>
        <w:lang w:val="it-IT" w:eastAsia="it-IT" w:bidi="it-IT"/>
      </w:rPr>
    </w:lvl>
    <w:lvl w:ilvl="3" w:tplc="CACC7906">
      <w:numFmt w:val="bullet"/>
      <w:lvlText w:val="•"/>
      <w:lvlJc w:val="left"/>
      <w:pPr>
        <w:ind w:left="1525" w:hanging="353"/>
      </w:pPr>
      <w:rPr>
        <w:rFonts w:hint="default"/>
        <w:lang w:val="it-IT" w:eastAsia="it-IT" w:bidi="it-IT"/>
      </w:rPr>
    </w:lvl>
    <w:lvl w:ilvl="4" w:tplc="4F3890DA">
      <w:numFmt w:val="bullet"/>
      <w:lvlText w:val="•"/>
      <w:lvlJc w:val="left"/>
      <w:pPr>
        <w:ind w:left="1894" w:hanging="353"/>
      </w:pPr>
      <w:rPr>
        <w:rFonts w:hint="default"/>
        <w:lang w:val="it-IT" w:eastAsia="it-IT" w:bidi="it-IT"/>
      </w:rPr>
    </w:lvl>
    <w:lvl w:ilvl="5" w:tplc="A6B6308E">
      <w:numFmt w:val="bullet"/>
      <w:lvlText w:val="•"/>
      <w:lvlJc w:val="left"/>
      <w:pPr>
        <w:ind w:left="2262" w:hanging="353"/>
      </w:pPr>
      <w:rPr>
        <w:rFonts w:hint="default"/>
        <w:lang w:val="it-IT" w:eastAsia="it-IT" w:bidi="it-IT"/>
      </w:rPr>
    </w:lvl>
    <w:lvl w:ilvl="6" w:tplc="FD30BFE2">
      <w:numFmt w:val="bullet"/>
      <w:lvlText w:val="•"/>
      <w:lvlJc w:val="left"/>
      <w:pPr>
        <w:ind w:left="2631" w:hanging="353"/>
      </w:pPr>
      <w:rPr>
        <w:rFonts w:hint="default"/>
        <w:lang w:val="it-IT" w:eastAsia="it-IT" w:bidi="it-IT"/>
      </w:rPr>
    </w:lvl>
    <w:lvl w:ilvl="7" w:tplc="DF6825DC">
      <w:numFmt w:val="bullet"/>
      <w:lvlText w:val="•"/>
      <w:lvlJc w:val="left"/>
      <w:pPr>
        <w:ind w:left="2999" w:hanging="353"/>
      </w:pPr>
      <w:rPr>
        <w:rFonts w:hint="default"/>
        <w:lang w:val="it-IT" w:eastAsia="it-IT" w:bidi="it-IT"/>
      </w:rPr>
    </w:lvl>
    <w:lvl w:ilvl="8" w:tplc="CB922150">
      <w:numFmt w:val="bullet"/>
      <w:lvlText w:val="•"/>
      <w:lvlJc w:val="left"/>
      <w:pPr>
        <w:ind w:left="3368" w:hanging="353"/>
      </w:pPr>
      <w:rPr>
        <w:rFonts w:hint="default"/>
        <w:lang w:val="it-IT" w:eastAsia="it-IT" w:bidi="it-IT"/>
      </w:rPr>
    </w:lvl>
  </w:abstractNum>
  <w:abstractNum w:abstractNumId="40">
    <w:nsid w:val="65F77439"/>
    <w:multiLevelType w:val="hybridMultilevel"/>
    <w:tmpl w:val="F50E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6A067A"/>
    <w:multiLevelType w:val="hybridMultilevel"/>
    <w:tmpl w:val="E4506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195C8C"/>
    <w:multiLevelType w:val="hybridMultilevel"/>
    <w:tmpl w:val="3F029508"/>
    <w:lvl w:ilvl="0" w:tplc="F634C5CC">
      <w:numFmt w:val="bullet"/>
      <w:lvlText w:val="•"/>
      <w:lvlJc w:val="left"/>
      <w:pPr>
        <w:ind w:left="2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DEC4B6E4">
      <w:numFmt w:val="bullet"/>
      <w:lvlText w:val="•"/>
      <w:lvlJc w:val="left"/>
      <w:pPr>
        <w:ind w:left="1228" w:hanging="144"/>
      </w:pPr>
      <w:rPr>
        <w:rFonts w:hint="default"/>
        <w:lang w:val="it-IT" w:eastAsia="it-IT" w:bidi="it-IT"/>
      </w:rPr>
    </w:lvl>
    <w:lvl w:ilvl="2" w:tplc="ED9AE7AC">
      <w:numFmt w:val="bullet"/>
      <w:lvlText w:val="•"/>
      <w:lvlJc w:val="left"/>
      <w:pPr>
        <w:ind w:left="2236" w:hanging="144"/>
      </w:pPr>
      <w:rPr>
        <w:rFonts w:hint="default"/>
        <w:lang w:val="it-IT" w:eastAsia="it-IT" w:bidi="it-IT"/>
      </w:rPr>
    </w:lvl>
    <w:lvl w:ilvl="3" w:tplc="4216B242">
      <w:numFmt w:val="bullet"/>
      <w:lvlText w:val="•"/>
      <w:lvlJc w:val="left"/>
      <w:pPr>
        <w:ind w:left="3244" w:hanging="144"/>
      </w:pPr>
      <w:rPr>
        <w:rFonts w:hint="default"/>
        <w:lang w:val="it-IT" w:eastAsia="it-IT" w:bidi="it-IT"/>
      </w:rPr>
    </w:lvl>
    <w:lvl w:ilvl="4" w:tplc="0E1A6144">
      <w:numFmt w:val="bullet"/>
      <w:lvlText w:val="•"/>
      <w:lvlJc w:val="left"/>
      <w:pPr>
        <w:ind w:left="4252" w:hanging="144"/>
      </w:pPr>
      <w:rPr>
        <w:rFonts w:hint="default"/>
        <w:lang w:val="it-IT" w:eastAsia="it-IT" w:bidi="it-IT"/>
      </w:rPr>
    </w:lvl>
    <w:lvl w:ilvl="5" w:tplc="0C0A42BA">
      <w:numFmt w:val="bullet"/>
      <w:lvlText w:val="•"/>
      <w:lvlJc w:val="left"/>
      <w:pPr>
        <w:ind w:left="5261" w:hanging="144"/>
      </w:pPr>
      <w:rPr>
        <w:rFonts w:hint="default"/>
        <w:lang w:val="it-IT" w:eastAsia="it-IT" w:bidi="it-IT"/>
      </w:rPr>
    </w:lvl>
    <w:lvl w:ilvl="6" w:tplc="4204DDC8">
      <w:numFmt w:val="bullet"/>
      <w:lvlText w:val="•"/>
      <w:lvlJc w:val="left"/>
      <w:pPr>
        <w:ind w:left="6269" w:hanging="144"/>
      </w:pPr>
      <w:rPr>
        <w:rFonts w:hint="default"/>
        <w:lang w:val="it-IT" w:eastAsia="it-IT" w:bidi="it-IT"/>
      </w:rPr>
    </w:lvl>
    <w:lvl w:ilvl="7" w:tplc="C21675FC">
      <w:numFmt w:val="bullet"/>
      <w:lvlText w:val="•"/>
      <w:lvlJc w:val="left"/>
      <w:pPr>
        <w:ind w:left="7277" w:hanging="144"/>
      </w:pPr>
      <w:rPr>
        <w:rFonts w:hint="default"/>
        <w:lang w:val="it-IT" w:eastAsia="it-IT" w:bidi="it-IT"/>
      </w:rPr>
    </w:lvl>
    <w:lvl w:ilvl="8" w:tplc="AAB21BE8">
      <w:numFmt w:val="bullet"/>
      <w:lvlText w:val="•"/>
      <w:lvlJc w:val="left"/>
      <w:pPr>
        <w:ind w:left="8285" w:hanging="144"/>
      </w:pPr>
      <w:rPr>
        <w:rFonts w:hint="default"/>
        <w:lang w:val="it-IT" w:eastAsia="it-IT" w:bidi="it-IT"/>
      </w:rPr>
    </w:lvl>
  </w:abstractNum>
  <w:abstractNum w:abstractNumId="43">
    <w:nsid w:val="73C47455"/>
    <w:multiLevelType w:val="hybridMultilevel"/>
    <w:tmpl w:val="68E468A2"/>
    <w:lvl w:ilvl="0" w:tplc="69C4E21C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CB563A02">
      <w:numFmt w:val="bullet"/>
      <w:lvlText w:val="•"/>
      <w:lvlJc w:val="left"/>
      <w:pPr>
        <w:ind w:left="1117" w:hanging="360"/>
      </w:pPr>
      <w:rPr>
        <w:rFonts w:hint="default"/>
        <w:lang w:val="it-IT" w:eastAsia="it-IT" w:bidi="it-IT"/>
      </w:rPr>
    </w:lvl>
    <w:lvl w:ilvl="2" w:tplc="D0DC3860">
      <w:numFmt w:val="bullet"/>
      <w:lvlText w:val="•"/>
      <w:lvlJc w:val="left"/>
      <w:pPr>
        <w:ind w:left="1454" w:hanging="360"/>
      </w:pPr>
      <w:rPr>
        <w:rFonts w:hint="default"/>
        <w:lang w:val="it-IT" w:eastAsia="it-IT" w:bidi="it-IT"/>
      </w:rPr>
    </w:lvl>
    <w:lvl w:ilvl="3" w:tplc="38E40076">
      <w:numFmt w:val="bullet"/>
      <w:lvlText w:val="•"/>
      <w:lvlJc w:val="left"/>
      <w:pPr>
        <w:ind w:left="1791" w:hanging="360"/>
      </w:pPr>
      <w:rPr>
        <w:rFonts w:hint="default"/>
        <w:lang w:val="it-IT" w:eastAsia="it-IT" w:bidi="it-IT"/>
      </w:rPr>
    </w:lvl>
    <w:lvl w:ilvl="4" w:tplc="125E19A4">
      <w:numFmt w:val="bullet"/>
      <w:lvlText w:val="•"/>
      <w:lvlJc w:val="left"/>
      <w:pPr>
        <w:ind w:left="2129" w:hanging="360"/>
      </w:pPr>
      <w:rPr>
        <w:rFonts w:hint="default"/>
        <w:lang w:val="it-IT" w:eastAsia="it-IT" w:bidi="it-IT"/>
      </w:rPr>
    </w:lvl>
    <w:lvl w:ilvl="5" w:tplc="0234EF7A">
      <w:numFmt w:val="bullet"/>
      <w:lvlText w:val="•"/>
      <w:lvlJc w:val="left"/>
      <w:pPr>
        <w:ind w:left="2466" w:hanging="360"/>
      </w:pPr>
      <w:rPr>
        <w:rFonts w:hint="default"/>
        <w:lang w:val="it-IT" w:eastAsia="it-IT" w:bidi="it-IT"/>
      </w:rPr>
    </w:lvl>
    <w:lvl w:ilvl="6" w:tplc="DF1CF2D4">
      <w:numFmt w:val="bullet"/>
      <w:lvlText w:val="•"/>
      <w:lvlJc w:val="left"/>
      <w:pPr>
        <w:ind w:left="2803" w:hanging="360"/>
      </w:pPr>
      <w:rPr>
        <w:rFonts w:hint="default"/>
        <w:lang w:val="it-IT" w:eastAsia="it-IT" w:bidi="it-IT"/>
      </w:rPr>
    </w:lvl>
    <w:lvl w:ilvl="7" w:tplc="4C8C1CE0">
      <w:numFmt w:val="bullet"/>
      <w:lvlText w:val="•"/>
      <w:lvlJc w:val="left"/>
      <w:pPr>
        <w:ind w:left="3141" w:hanging="360"/>
      </w:pPr>
      <w:rPr>
        <w:rFonts w:hint="default"/>
        <w:lang w:val="it-IT" w:eastAsia="it-IT" w:bidi="it-IT"/>
      </w:rPr>
    </w:lvl>
    <w:lvl w:ilvl="8" w:tplc="0F5C87F6">
      <w:numFmt w:val="bullet"/>
      <w:lvlText w:val="•"/>
      <w:lvlJc w:val="left"/>
      <w:pPr>
        <w:ind w:left="3478" w:hanging="360"/>
      </w:pPr>
      <w:rPr>
        <w:rFonts w:hint="default"/>
        <w:lang w:val="it-IT" w:eastAsia="it-IT" w:bidi="it-IT"/>
      </w:rPr>
    </w:lvl>
  </w:abstractNum>
  <w:abstractNum w:abstractNumId="44">
    <w:nsid w:val="771C4DFD"/>
    <w:multiLevelType w:val="hybridMultilevel"/>
    <w:tmpl w:val="4F32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2E00C8"/>
    <w:multiLevelType w:val="hybridMultilevel"/>
    <w:tmpl w:val="3E1AC8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C8A087A"/>
    <w:multiLevelType w:val="hybridMultilevel"/>
    <w:tmpl w:val="C4F6A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FBF1444"/>
    <w:multiLevelType w:val="hybridMultilevel"/>
    <w:tmpl w:val="58B46B1E"/>
    <w:lvl w:ilvl="0" w:tplc="C07AB32A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038445A">
      <w:numFmt w:val="bullet"/>
      <w:lvlText w:val="•"/>
      <w:lvlJc w:val="left"/>
      <w:pPr>
        <w:ind w:left="1154" w:hanging="360"/>
      </w:pPr>
      <w:rPr>
        <w:rFonts w:hint="default"/>
        <w:lang w:val="it-IT" w:eastAsia="it-IT" w:bidi="it-IT"/>
      </w:rPr>
    </w:lvl>
    <w:lvl w:ilvl="2" w:tplc="8604AD26">
      <w:numFmt w:val="bullet"/>
      <w:lvlText w:val="•"/>
      <w:lvlJc w:val="left"/>
      <w:pPr>
        <w:ind w:left="1528" w:hanging="360"/>
      </w:pPr>
      <w:rPr>
        <w:rFonts w:hint="default"/>
        <w:lang w:val="it-IT" w:eastAsia="it-IT" w:bidi="it-IT"/>
      </w:rPr>
    </w:lvl>
    <w:lvl w:ilvl="3" w:tplc="0AEE9A46">
      <w:numFmt w:val="bullet"/>
      <w:lvlText w:val="•"/>
      <w:lvlJc w:val="left"/>
      <w:pPr>
        <w:ind w:left="1902" w:hanging="360"/>
      </w:pPr>
      <w:rPr>
        <w:rFonts w:hint="default"/>
        <w:lang w:val="it-IT" w:eastAsia="it-IT" w:bidi="it-IT"/>
      </w:rPr>
    </w:lvl>
    <w:lvl w:ilvl="4" w:tplc="1A6E4788">
      <w:numFmt w:val="bullet"/>
      <w:lvlText w:val="•"/>
      <w:lvlJc w:val="left"/>
      <w:pPr>
        <w:ind w:left="2277" w:hanging="360"/>
      </w:pPr>
      <w:rPr>
        <w:rFonts w:hint="default"/>
        <w:lang w:val="it-IT" w:eastAsia="it-IT" w:bidi="it-IT"/>
      </w:rPr>
    </w:lvl>
    <w:lvl w:ilvl="5" w:tplc="9BD0F800">
      <w:numFmt w:val="bullet"/>
      <w:lvlText w:val="•"/>
      <w:lvlJc w:val="left"/>
      <w:pPr>
        <w:ind w:left="2651" w:hanging="360"/>
      </w:pPr>
      <w:rPr>
        <w:rFonts w:hint="default"/>
        <w:lang w:val="it-IT" w:eastAsia="it-IT" w:bidi="it-IT"/>
      </w:rPr>
    </w:lvl>
    <w:lvl w:ilvl="6" w:tplc="C77EBE74">
      <w:numFmt w:val="bullet"/>
      <w:lvlText w:val="•"/>
      <w:lvlJc w:val="left"/>
      <w:pPr>
        <w:ind w:left="3025" w:hanging="360"/>
      </w:pPr>
      <w:rPr>
        <w:rFonts w:hint="default"/>
        <w:lang w:val="it-IT" w:eastAsia="it-IT" w:bidi="it-IT"/>
      </w:rPr>
    </w:lvl>
    <w:lvl w:ilvl="7" w:tplc="1436D24E">
      <w:numFmt w:val="bullet"/>
      <w:lvlText w:val="•"/>
      <w:lvlJc w:val="left"/>
      <w:pPr>
        <w:ind w:left="3400" w:hanging="360"/>
      </w:pPr>
      <w:rPr>
        <w:rFonts w:hint="default"/>
        <w:lang w:val="it-IT" w:eastAsia="it-IT" w:bidi="it-IT"/>
      </w:rPr>
    </w:lvl>
    <w:lvl w:ilvl="8" w:tplc="90C2036C">
      <w:numFmt w:val="bullet"/>
      <w:lvlText w:val="•"/>
      <w:lvlJc w:val="left"/>
      <w:pPr>
        <w:ind w:left="3774" w:hanging="360"/>
      </w:pPr>
      <w:rPr>
        <w:rFonts w:hint="default"/>
        <w:lang w:val="it-IT" w:eastAsia="it-IT" w:bidi="it-IT"/>
      </w:rPr>
    </w:lvl>
  </w:abstractNum>
  <w:num w:numId="1">
    <w:abstractNumId w:val="33"/>
  </w:num>
  <w:num w:numId="2">
    <w:abstractNumId w:val="36"/>
  </w:num>
  <w:num w:numId="3">
    <w:abstractNumId w:val="19"/>
  </w:num>
  <w:num w:numId="4">
    <w:abstractNumId w:val="37"/>
  </w:num>
  <w:num w:numId="5">
    <w:abstractNumId w:val="14"/>
  </w:num>
  <w:num w:numId="6">
    <w:abstractNumId w:val="12"/>
  </w:num>
  <w:num w:numId="7">
    <w:abstractNumId w:val="10"/>
  </w:num>
  <w:num w:numId="8">
    <w:abstractNumId w:val="9"/>
  </w:num>
  <w:num w:numId="9">
    <w:abstractNumId w:val="40"/>
  </w:num>
  <w:num w:numId="10">
    <w:abstractNumId w:val="7"/>
  </w:num>
  <w:num w:numId="11">
    <w:abstractNumId w:val="47"/>
  </w:num>
  <w:num w:numId="12">
    <w:abstractNumId w:val="38"/>
  </w:num>
  <w:num w:numId="13">
    <w:abstractNumId w:val="45"/>
  </w:num>
  <w:num w:numId="14">
    <w:abstractNumId w:val="26"/>
  </w:num>
  <w:num w:numId="15">
    <w:abstractNumId w:val="34"/>
  </w:num>
  <w:num w:numId="16">
    <w:abstractNumId w:val="1"/>
  </w:num>
  <w:num w:numId="17">
    <w:abstractNumId w:val="5"/>
  </w:num>
  <w:num w:numId="18">
    <w:abstractNumId w:val="21"/>
  </w:num>
  <w:num w:numId="19">
    <w:abstractNumId w:val="8"/>
  </w:num>
  <w:num w:numId="20">
    <w:abstractNumId w:val="24"/>
  </w:num>
  <w:num w:numId="21">
    <w:abstractNumId w:val="42"/>
  </w:num>
  <w:num w:numId="22">
    <w:abstractNumId w:val="17"/>
  </w:num>
  <w:num w:numId="23">
    <w:abstractNumId w:val="0"/>
  </w:num>
  <w:num w:numId="24">
    <w:abstractNumId w:val="27"/>
  </w:num>
  <w:num w:numId="25">
    <w:abstractNumId w:val="22"/>
  </w:num>
  <w:num w:numId="26">
    <w:abstractNumId w:val="29"/>
  </w:num>
  <w:num w:numId="27">
    <w:abstractNumId w:val="16"/>
  </w:num>
  <w:num w:numId="28">
    <w:abstractNumId w:val="13"/>
  </w:num>
  <w:num w:numId="29">
    <w:abstractNumId w:val="3"/>
  </w:num>
  <w:num w:numId="30">
    <w:abstractNumId w:val="39"/>
  </w:num>
  <w:num w:numId="31">
    <w:abstractNumId w:val="4"/>
  </w:num>
  <w:num w:numId="32">
    <w:abstractNumId w:val="32"/>
  </w:num>
  <w:num w:numId="33">
    <w:abstractNumId w:val="15"/>
  </w:num>
  <w:num w:numId="34">
    <w:abstractNumId w:val="31"/>
  </w:num>
  <w:num w:numId="35">
    <w:abstractNumId w:val="35"/>
  </w:num>
  <w:num w:numId="36">
    <w:abstractNumId w:val="28"/>
  </w:num>
  <w:num w:numId="37">
    <w:abstractNumId w:val="2"/>
  </w:num>
  <w:num w:numId="38">
    <w:abstractNumId w:val="23"/>
  </w:num>
  <w:num w:numId="39">
    <w:abstractNumId w:val="44"/>
  </w:num>
  <w:num w:numId="40">
    <w:abstractNumId w:val="48"/>
  </w:num>
  <w:num w:numId="41">
    <w:abstractNumId w:val="41"/>
  </w:num>
  <w:num w:numId="42">
    <w:abstractNumId w:val="11"/>
  </w:num>
  <w:num w:numId="43">
    <w:abstractNumId w:val="25"/>
  </w:num>
  <w:num w:numId="44">
    <w:abstractNumId w:val="43"/>
  </w:num>
  <w:num w:numId="45">
    <w:abstractNumId w:val="6"/>
  </w:num>
  <w:num w:numId="46">
    <w:abstractNumId w:val="30"/>
  </w:num>
  <w:num w:numId="47">
    <w:abstractNumId w:val="46"/>
  </w:num>
  <w:num w:numId="48">
    <w:abstractNumId w:val="1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EB3"/>
    <w:rsid w:val="00085555"/>
    <w:rsid w:val="000A6294"/>
    <w:rsid w:val="001107C4"/>
    <w:rsid w:val="001868B9"/>
    <w:rsid w:val="001B47CC"/>
    <w:rsid w:val="001D46AF"/>
    <w:rsid w:val="0020643F"/>
    <w:rsid w:val="002217FE"/>
    <w:rsid w:val="002229BE"/>
    <w:rsid w:val="002D5E68"/>
    <w:rsid w:val="003717B7"/>
    <w:rsid w:val="003748F3"/>
    <w:rsid w:val="00377B1B"/>
    <w:rsid w:val="003F3730"/>
    <w:rsid w:val="00416639"/>
    <w:rsid w:val="00436587"/>
    <w:rsid w:val="0046699A"/>
    <w:rsid w:val="0048055F"/>
    <w:rsid w:val="00595348"/>
    <w:rsid w:val="005E2632"/>
    <w:rsid w:val="005F1890"/>
    <w:rsid w:val="0061266F"/>
    <w:rsid w:val="00620D41"/>
    <w:rsid w:val="006454B1"/>
    <w:rsid w:val="00646DDF"/>
    <w:rsid w:val="0065554D"/>
    <w:rsid w:val="006A042A"/>
    <w:rsid w:val="006E141C"/>
    <w:rsid w:val="00701F70"/>
    <w:rsid w:val="00734A8E"/>
    <w:rsid w:val="00773EF7"/>
    <w:rsid w:val="0077424A"/>
    <w:rsid w:val="007D56D1"/>
    <w:rsid w:val="007F6E8F"/>
    <w:rsid w:val="0084276A"/>
    <w:rsid w:val="00855863"/>
    <w:rsid w:val="00882F1B"/>
    <w:rsid w:val="00894690"/>
    <w:rsid w:val="008D7247"/>
    <w:rsid w:val="00913E8C"/>
    <w:rsid w:val="00915EE7"/>
    <w:rsid w:val="009419CE"/>
    <w:rsid w:val="00966358"/>
    <w:rsid w:val="009B1461"/>
    <w:rsid w:val="009C4D7F"/>
    <w:rsid w:val="009E00E9"/>
    <w:rsid w:val="009E77C6"/>
    <w:rsid w:val="00A0480E"/>
    <w:rsid w:val="00A174F6"/>
    <w:rsid w:val="00AC3A57"/>
    <w:rsid w:val="00B842B7"/>
    <w:rsid w:val="00BB325F"/>
    <w:rsid w:val="00BB4CED"/>
    <w:rsid w:val="00BD5D38"/>
    <w:rsid w:val="00BE4129"/>
    <w:rsid w:val="00C74EB3"/>
    <w:rsid w:val="00C94AAF"/>
    <w:rsid w:val="00CA29B4"/>
    <w:rsid w:val="00CE7B0D"/>
    <w:rsid w:val="00D826AC"/>
    <w:rsid w:val="00DA784B"/>
    <w:rsid w:val="00DB0515"/>
    <w:rsid w:val="00E50EBB"/>
    <w:rsid w:val="00E837F7"/>
    <w:rsid w:val="00EA1D7F"/>
    <w:rsid w:val="00EE4BE2"/>
    <w:rsid w:val="00EE58F3"/>
    <w:rsid w:val="00F254DF"/>
    <w:rsid w:val="00F9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  <w:style w:type="paragraph" w:styleId="Corpotesto">
    <w:name w:val="Body Text"/>
    <w:basedOn w:val="Normale"/>
    <w:link w:val="CorpotestoCarattere"/>
    <w:rsid w:val="009E77C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9E77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olo11">
    <w:name w:val="Titolo 11"/>
    <w:basedOn w:val="Normale"/>
    <w:uiPriority w:val="1"/>
    <w:qFormat/>
    <w:rsid w:val="009E77C6"/>
    <w:pPr>
      <w:widowControl w:val="0"/>
      <w:autoSpaceDE w:val="0"/>
      <w:autoSpaceDN w:val="0"/>
      <w:spacing w:after="0" w:line="240" w:lineRule="auto"/>
      <w:ind w:left="3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377B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12384-1507-49FA-B131-03DCAD8D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8</cp:revision>
  <dcterms:created xsi:type="dcterms:W3CDTF">2018-10-22T19:59:00Z</dcterms:created>
  <dcterms:modified xsi:type="dcterms:W3CDTF">2018-12-03T16:25:00Z</dcterms:modified>
</cp:coreProperties>
</file>