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DAF" w:rsidRDefault="00A83DAF">
      <w:bookmarkStart w:id="0" w:name="_GoBack"/>
      <w:bookmarkEnd w:id="0"/>
    </w:p>
    <w:tbl>
      <w:tblPr>
        <w:tblStyle w:val="Grigliatabella"/>
        <w:tblW w:w="0" w:type="auto"/>
        <w:jc w:val="center"/>
        <w:tblBorders>
          <w:bottom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9"/>
      </w:tblGrid>
      <w:tr w:rsidR="00914682" w:rsidRPr="00914682" w:rsidTr="00914682">
        <w:trPr>
          <w:trHeight w:val="1356"/>
          <w:jc w:val="center"/>
        </w:trPr>
        <w:tc>
          <w:tcPr>
            <w:tcW w:w="10469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FFFFFF" w:themeFill="background1"/>
            <w:vAlign w:val="center"/>
          </w:tcPr>
          <w:p w:rsidR="00914682" w:rsidRPr="00914682" w:rsidRDefault="00914682" w:rsidP="00025239">
            <w:pPr>
              <w:tabs>
                <w:tab w:val="center" w:pos="4819"/>
              </w:tabs>
              <w:ind w:right="283"/>
              <w:jc w:val="center"/>
              <w:rPr>
                <w:rFonts w:ascii="Century Gothic" w:hAnsi="Century Gothic"/>
                <w:b/>
                <w:sz w:val="40"/>
                <w:szCs w:val="40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914682">
              <w:rPr>
                <w:rFonts w:ascii="Century Gothic" w:hAnsi="Century Gothic"/>
                <w:b/>
                <w:sz w:val="40"/>
                <w:szCs w:val="40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SCHEDA GQ 02/10.01</w:t>
            </w:r>
          </w:p>
          <w:p w:rsidR="00914682" w:rsidRPr="00914682" w:rsidRDefault="00914682" w:rsidP="00025239">
            <w:pPr>
              <w:tabs>
                <w:tab w:val="center" w:pos="4819"/>
              </w:tabs>
              <w:ind w:right="283"/>
              <w:jc w:val="center"/>
              <w:rPr>
                <w:rFonts w:ascii="Century Gothic" w:hAnsi="Century Gothic"/>
                <w:b/>
                <w:outline/>
                <w:color w:val="ED7D31" w:themeColor="accent2"/>
                <w:sz w:val="40"/>
                <w:szCs w:val="40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14682">
              <w:rPr>
                <w:rFonts w:ascii="Century Gothic" w:hAnsi="Century Gothic"/>
                <w:b/>
                <w:sz w:val="40"/>
                <w:szCs w:val="40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REGISTRO NON CONFORMITA’ – AZIONI CORRETTIVE</w:t>
            </w:r>
          </w:p>
        </w:tc>
      </w:tr>
    </w:tbl>
    <w:p w:rsidR="00914682" w:rsidRDefault="00914682"/>
    <w:p w:rsidR="00914682" w:rsidRDefault="00914682"/>
    <w:tbl>
      <w:tblPr>
        <w:tblW w:w="15339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857"/>
        <w:gridCol w:w="1523"/>
        <w:gridCol w:w="485"/>
        <w:gridCol w:w="425"/>
        <w:gridCol w:w="425"/>
        <w:gridCol w:w="2835"/>
        <w:gridCol w:w="1701"/>
        <w:gridCol w:w="1418"/>
        <w:gridCol w:w="709"/>
        <w:gridCol w:w="1842"/>
        <w:gridCol w:w="1418"/>
        <w:gridCol w:w="992"/>
        <w:gridCol w:w="709"/>
      </w:tblGrid>
      <w:tr w:rsidR="00A83DAF" w:rsidRPr="0020691C" w:rsidTr="00A83DAF">
        <w:trPr>
          <w:trHeight w:val="102"/>
        </w:trPr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3DAF">
              <w:rPr>
                <w:rFonts w:asciiTheme="minorHAnsi" w:hAnsiTheme="minorHAnsi" w:cstheme="minorHAnsi"/>
                <w:b/>
                <w:sz w:val="18"/>
                <w:szCs w:val="18"/>
              </w:rPr>
              <w:t>Id NC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3DAF">
              <w:rPr>
                <w:rFonts w:asciiTheme="minorHAnsi" w:hAnsiTheme="minorHAnsi" w:cstheme="minorHAnsi"/>
                <w:b/>
                <w:sz w:val="18"/>
                <w:szCs w:val="18"/>
              </w:rPr>
              <w:t>Data apertura</w:t>
            </w:r>
          </w:p>
        </w:tc>
        <w:tc>
          <w:tcPr>
            <w:tcW w:w="13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83DAF" w:rsidRPr="00A83DAF" w:rsidRDefault="00A83DAF" w:rsidP="00A83DAF">
            <w:pPr>
              <w:ind w:left="-44" w:right="-109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3DAF">
              <w:rPr>
                <w:rFonts w:asciiTheme="minorHAnsi" w:hAnsiTheme="minorHAnsi" w:cstheme="minorHAnsi"/>
                <w:b/>
                <w:sz w:val="18"/>
                <w:szCs w:val="18"/>
              </w:rPr>
              <w:t>Tipologia Fonte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3DAF">
              <w:rPr>
                <w:rFonts w:asciiTheme="minorHAnsi" w:hAnsiTheme="minorHAnsi" w:cstheme="minorHAnsi"/>
                <w:b/>
                <w:sz w:val="18"/>
                <w:szCs w:val="18"/>
              </w:rPr>
              <w:t>Descrizione NC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3DAF">
              <w:rPr>
                <w:rFonts w:asciiTheme="minorHAnsi" w:hAnsiTheme="minorHAnsi" w:cstheme="minorHAnsi"/>
                <w:b/>
                <w:sz w:val="18"/>
                <w:szCs w:val="18"/>
              </w:rPr>
              <w:t>Trattamento NC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3DAF">
              <w:rPr>
                <w:rFonts w:asciiTheme="minorHAnsi" w:hAnsiTheme="minorHAnsi" w:cstheme="minorHAnsi"/>
                <w:b/>
                <w:sz w:val="18"/>
                <w:szCs w:val="18"/>
              </w:rPr>
              <w:t>Data Chiusura NC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3DAF">
              <w:rPr>
                <w:rFonts w:asciiTheme="minorHAnsi" w:hAnsiTheme="minorHAnsi" w:cstheme="minorHAnsi"/>
                <w:b/>
                <w:sz w:val="18"/>
                <w:szCs w:val="18"/>
              </w:rPr>
              <w:t>Id AC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3DAF">
              <w:rPr>
                <w:rFonts w:asciiTheme="minorHAnsi" w:hAnsiTheme="minorHAnsi" w:cstheme="minorHAnsi"/>
                <w:b/>
                <w:sz w:val="18"/>
                <w:szCs w:val="18"/>
              </w:rPr>
              <w:t>Descrizione AC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A83DAF" w:rsidRPr="00A83DAF" w:rsidRDefault="00A83DAF" w:rsidP="00A83DAF">
            <w:pPr>
              <w:ind w:left="-104" w:right="-10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3DAF">
              <w:rPr>
                <w:rFonts w:asciiTheme="minorHAnsi" w:hAnsiTheme="minorHAnsi" w:cstheme="minorHAnsi"/>
                <w:b/>
                <w:sz w:val="18"/>
                <w:szCs w:val="18"/>
              </w:rPr>
              <w:t>Data Chiusura AC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3DAF">
              <w:rPr>
                <w:rFonts w:asciiTheme="minorHAnsi" w:hAnsiTheme="minorHAnsi" w:cstheme="minorHAnsi"/>
                <w:b/>
                <w:sz w:val="18"/>
                <w:szCs w:val="18"/>
              </w:rPr>
              <w:t>Verifica Efficacia</w:t>
            </w:r>
          </w:p>
        </w:tc>
      </w:tr>
      <w:tr w:rsidR="00A83DAF" w:rsidRPr="0020691C" w:rsidTr="00A83DAF">
        <w:trPr>
          <w:trHeight w:val="220"/>
        </w:trPr>
        <w:tc>
          <w:tcPr>
            <w:tcW w:w="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3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Pr="00A83DAF" w:rsidRDefault="00A83DAF" w:rsidP="00A83DAF">
            <w:pPr>
              <w:ind w:left="-44" w:right="-109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3DAF">
              <w:rPr>
                <w:rFonts w:asciiTheme="minorHAnsi" w:hAnsiTheme="minorHAnsi" w:cstheme="minorHAnsi"/>
                <w:b/>
                <w:sz w:val="18"/>
                <w:szCs w:val="18"/>
              </w:rPr>
              <w:t>data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3DAF">
              <w:rPr>
                <w:rFonts w:asciiTheme="minorHAnsi" w:hAnsiTheme="minorHAnsi" w:cstheme="minorHAnsi"/>
                <w:b/>
                <w:sz w:val="18"/>
                <w:szCs w:val="18"/>
              </w:rPr>
              <w:t>esito</w:t>
            </w:r>
          </w:p>
        </w:tc>
      </w:tr>
      <w:tr w:rsidR="00A83DAF" w:rsidRPr="0020691C" w:rsidTr="00A83DAF">
        <w:trPr>
          <w:trHeight w:val="271"/>
        </w:trPr>
        <w:tc>
          <w:tcPr>
            <w:tcW w:w="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A83DAF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A83DAF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3DAF">
              <w:rPr>
                <w:rFonts w:asciiTheme="minorHAnsi" w:hAnsiTheme="minorHAnsi" w:cstheme="minorHAnsi"/>
                <w:b/>
                <w:sz w:val="18"/>
                <w:szCs w:val="18"/>
              </w:rPr>
              <w:t>A1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3DAF">
              <w:rPr>
                <w:rFonts w:asciiTheme="minorHAnsi" w:hAnsiTheme="minorHAnsi" w:cstheme="minorHAnsi"/>
                <w:b/>
                <w:sz w:val="18"/>
                <w:szCs w:val="18"/>
              </w:rPr>
              <w:t>A2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83DAF" w:rsidRPr="00A83DAF" w:rsidRDefault="00A83DAF" w:rsidP="00A83DA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3DAF">
              <w:rPr>
                <w:rFonts w:asciiTheme="minorHAnsi" w:hAnsiTheme="minorHAnsi" w:cstheme="minorHAnsi"/>
                <w:b/>
                <w:sz w:val="18"/>
                <w:szCs w:val="18"/>
              </w:rPr>
              <w:t>A3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A83DAF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83DAF" w:rsidRPr="0020691C" w:rsidTr="00A83DAF">
        <w:trPr>
          <w:trHeight w:val="271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A83DAF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A83DAF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A83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A83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A83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83DAF" w:rsidRPr="0020691C" w:rsidTr="00A83DAF">
        <w:trPr>
          <w:trHeight w:val="271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A83DAF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A83DAF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A83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A83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A83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83DAF" w:rsidRPr="0020691C" w:rsidTr="00A83DAF">
        <w:trPr>
          <w:trHeight w:val="271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A83DAF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A83DAF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A83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A83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A83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83DAF" w:rsidRPr="0020691C" w:rsidTr="00A83DAF">
        <w:trPr>
          <w:trHeight w:val="271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A83DAF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A83DAF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A83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A83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A83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83DAF" w:rsidRPr="0020691C" w:rsidTr="00A83DAF">
        <w:trPr>
          <w:trHeight w:val="271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A83DAF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A83DAF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A83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A83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A83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83DAF" w:rsidRPr="0020691C" w:rsidTr="00A83DAF">
        <w:trPr>
          <w:trHeight w:val="271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A83DAF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A83DAF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A83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A83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A83DA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A83DAF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83DAF" w:rsidRPr="0020691C" w:rsidTr="00FE0D7B">
        <w:trPr>
          <w:trHeight w:val="271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83DAF" w:rsidRPr="0020691C" w:rsidTr="00FE0D7B">
        <w:trPr>
          <w:trHeight w:val="271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83DAF" w:rsidRPr="0020691C" w:rsidTr="00FE0D7B">
        <w:trPr>
          <w:trHeight w:val="271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83DAF" w:rsidRPr="0020691C" w:rsidTr="00A83DAF">
        <w:trPr>
          <w:trHeight w:val="271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83DAF" w:rsidRPr="0020691C" w:rsidTr="00A83DAF">
        <w:trPr>
          <w:trHeight w:val="271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83DAF" w:rsidRPr="0020691C" w:rsidTr="00A83DAF">
        <w:trPr>
          <w:trHeight w:val="271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83DAF" w:rsidRPr="0020691C" w:rsidTr="00A83DAF">
        <w:trPr>
          <w:trHeight w:val="271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Default="00A83DAF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AF" w:rsidRDefault="00A83DAF" w:rsidP="00FE0D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AF" w:rsidRPr="0020691C" w:rsidRDefault="00A83DAF" w:rsidP="00FE0D7B">
            <w:pPr>
              <w:spacing w:before="60" w:after="60"/>
              <w:ind w:left="-10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4F6262" w:rsidRDefault="004F6262" w:rsidP="00A83DAF"/>
    <w:sectPr w:rsidR="004F6262" w:rsidSect="004F6262">
      <w:headerReference w:type="default" r:id="rId7"/>
      <w:footerReference w:type="default" r:id="rId8"/>
      <w:pgSz w:w="16840" w:h="11907" w:orient="landscape" w:code="9"/>
      <w:pgMar w:top="851" w:right="426" w:bottom="1134" w:left="567" w:header="567" w:footer="24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717A" w:rsidRDefault="0059717A">
      <w:r>
        <w:separator/>
      </w:r>
    </w:p>
  </w:endnote>
  <w:endnote w:type="continuationSeparator" w:id="0">
    <w:p w:rsidR="0059717A" w:rsidRDefault="00597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69FF" w:rsidRPr="00AC0B1C" w:rsidRDefault="00B469FF" w:rsidP="00B469FF">
    <w:pPr>
      <w:pStyle w:val="Pidipagina"/>
      <w:pBdr>
        <w:top w:val="dotDash" w:sz="12" w:space="1" w:color="002060"/>
      </w:pBdr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>GQ</w:t>
    </w:r>
    <w:r w:rsidRPr="00954E7C">
      <w:rPr>
        <w:rFonts w:asciiTheme="minorHAnsi" w:hAnsiTheme="minorHAnsi" w:cstheme="minorHAnsi"/>
        <w:b/>
      </w:rPr>
      <w:t xml:space="preserve"> </w:t>
    </w:r>
    <w:r w:rsidR="004F6262">
      <w:rPr>
        <w:rFonts w:asciiTheme="minorHAnsi" w:hAnsiTheme="minorHAnsi" w:cstheme="minorHAnsi"/>
        <w:b/>
      </w:rPr>
      <w:t>02</w:t>
    </w:r>
    <w:r>
      <w:rPr>
        <w:rFonts w:asciiTheme="minorHAnsi" w:hAnsiTheme="minorHAnsi" w:cstheme="minorHAnsi"/>
        <w:b/>
      </w:rPr>
      <w:t>/10</w:t>
    </w:r>
    <w:r w:rsidRPr="00954E7C">
      <w:rPr>
        <w:rFonts w:asciiTheme="minorHAnsi" w:hAnsiTheme="minorHAnsi" w:cstheme="minorHAnsi"/>
        <w:b/>
      </w:rPr>
      <w:t>.0</w:t>
    </w:r>
    <w:r>
      <w:rPr>
        <w:rFonts w:asciiTheme="minorHAnsi" w:hAnsiTheme="minorHAnsi" w:cstheme="minorHAnsi"/>
        <w:b/>
      </w:rPr>
      <w:t>1</w:t>
    </w:r>
    <w:r w:rsidRPr="00954E7C">
      <w:rPr>
        <w:rFonts w:asciiTheme="minorHAnsi" w:hAnsiTheme="minorHAnsi" w:cstheme="minorHAnsi"/>
        <w:b/>
      </w:rPr>
      <w:t xml:space="preserve"> – Rev. 00 del 01.0</w:t>
    </w:r>
    <w:r w:rsidR="00914682">
      <w:rPr>
        <w:rFonts w:asciiTheme="minorHAnsi" w:hAnsiTheme="minorHAnsi" w:cstheme="minorHAnsi"/>
        <w:b/>
      </w:rPr>
      <w:t>9</w:t>
    </w:r>
    <w:r w:rsidRPr="00954E7C">
      <w:rPr>
        <w:rFonts w:asciiTheme="minorHAnsi" w:hAnsiTheme="minorHAnsi" w:cstheme="minorHAnsi"/>
        <w:b/>
      </w:rPr>
      <w:t xml:space="preserve">.18    </w:t>
    </w:r>
    <w:proofErr w:type="spellStart"/>
    <w:r w:rsidR="00914682">
      <w:rPr>
        <w:rFonts w:asciiTheme="minorHAnsi" w:hAnsiTheme="minorHAnsi" w:cstheme="minorHAnsi"/>
        <w:b/>
      </w:rPr>
      <w:t>Agg</w:t>
    </w:r>
    <w:proofErr w:type="spellEnd"/>
    <w:r w:rsidR="00914682">
      <w:rPr>
        <w:rFonts w:asciiTheme="minorHAnsi" w:hAnsiTheme="minorHAnsi" w:cstheme="minorHAnsi"/>
        <w:b/>
      </w:rPr>
      <w:t xml:space="preserve">. 00 del </w:t>
    </w:r>
    <w:r w:rsidRPr="00954E7C">
      <w:rPr>
        <w:rFonts w:asciiTheme="minorHAnsi" w:hAnsiTheme="minorHAnsi" w:cstheme="minorHAnsi"/>
        <w:b/>
      </w:rPr>
      <w:t xml:space="preserve">                                                                                                  </w:t>
    </w:r>
    <w:r w:rsidRPr="00954E7C">
      <w:rPr>
        <w:rFonts w:ascii="Calibri" w:hAnsi="Calibri" w:cs="Calibri"/>
        <w:b/>
        <w:i/>
        <w:iCs/>
      </w:rPr>
      <w:t xml:space="preserve">Pag. </w:t>
    </w:r>
    <w:r>
      <w:rPr>
        <w:rFonts w:ascii="Calibri" w:hAnsi="Calibri" w:cs="Calibri"/>
        <w:b/>
        <w:i/>
        <w:iCs/>
      </w:rPr>
      <w:t xml:space="preserve">_____ </w:t>
    </w:r>
    <w:r w:rsidRPr="00954E7C">
      <w:rPr>
        <w:rFonts w:ascii="Calibri" w:hAnsi="Calibri" w:cs="Calibri"/>
        <w:b/>
        <w:i/>
        <w:iCs/>
      </w:rPr>
      <w:t xml:space="preserve">di </w:t>
    </w:r>
    <w:r>
      <w:rPr>
        <w:rFonts w:ascii="Calibri" w:hAnsi="Calibri" w:cs="Calibri"/>
        <w:b/>
        <w:i/>
        <w:iCs/>
      </w:rPr>
      <w:t>____</w:t>
    </w:r>
    <w:r>
      <w:rPr>
        <w:rFonts w:asciiTheme="minorHAnsi" w:hAnsiTheme="minorHAnsi" w:cstheme="minorHAnsi"/>
        <w:b/>
      </w:rPr>
      <w:t xml:space="preserve">                              </w:t>
    </w:r>
  </w:p>
  <w:p w:rsidR="00F95E0E" w:rsidRPr="00B469FF" w:rsidRDefault="00F95E0E" w:rsidP="00B469F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717A" w:rsidRDefault="0059717A">
      <w:r>
        <w:separator/>
      </w:r>
    </w:p>
  </w:footnote>
  <w:footnote w:type="continuationSeparator" w:id="0">
    <w:p w:rsidR="0059717A" w:rsidRDefault="00597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1"/>
      <w:tblW w:w="10550" w:type="dxa"/>
      <w:jc w:val="center"/>
      <w:tblLayout w:type="fixed"/>
      <w:tblLook w:val="04A0" w:firstRow="1" w:lastRow="0" w:firstColumn="1" w:lastColumn="0" w:noHBand="0" w:noVBand="1"/>
    </w:tblPr>
    <w:tblGrid>
      <w:gridCol w:w="2457"/>
      <w:gridCol w:w="5855"/>
      <w:gridCol w:w="2238"/>
    </w:tblGrid>
    <w:tr w:rsidR="00914682" w:rsidRPr="00914682" w:rsidTr="00025239">
      <w:trPr>
        <w:trHeight w:val="553"/>
        <w:jc w:val="center"/>
      </w:trPr>
      <w:tc>
        <w:tcPr>
          <w:tcW w:w="245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14682" w:rsidRPr="00914682" w:rsidRDefault="00914682" w:rsidP="00914682">
          <w:pPr>
            <w:tabs>
              <w:tab w:val="center" w:pos="4819"/>
              <w:tab w:val="right" w:pos="9638"/>
            </w:tabs>
            <w:ind w:left="-142"/>
            <w:jc w:val="center"/>
          </w:pPr>
          <w:r w:rsidRPr="00914682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04A34D59" wp14:editId="07DAFFE4">
                <wp:simplePos x="0" y="0"/>
                <wp:positionH relativeFrom="column">
                  <wp:posOffset>8890</wp:posOffset>
                </wp:positionH>
                <wp:positionV relativeFrom="paragraph">
                  <wp:posOffset>5715</wp:posOffset>
                </wp:positionV>
                <wp:extent cx="1400810" cy="526415"/>
                <wp:effectExtent l="19050" t="0" r="8890" b="0"/>
                <wp:wrapNone/>
                <wp:docPr id="1" name="Picture 8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8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0810" cy="5264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14682" w:rsidRPr="00914682" w:rsidRDefault="00914682" w:rsidP="00914682">
          <w:pPr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b/>
            </w:rPr>
          </w:pPr>
          <w:r w:rsidRPr="00914682">
            <w:rPr>
              <w:rFonts w:ascii="Century Gothic" w:hAnsi="Century Gothic"/>
              <w:b/>
            </w:rPr>
            <w:t xml:space="preserve">SISTEMA NAZIONALE </w:t>
          </w:r>
        </w:p>
        <w:p w:rsidR="00914682" w:rsidRPr="00914682" w:rsidRDefault="00914682" w:rsidP="00914682">
          <w:pPr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b/>
            </w:rPr>
          </w:pPr>
          <w:r w:rsidRPr="00914682">
            <w:rPr>
              <w:rFonts w:ascii="Century Gothic" w:hAnsi="Century Gothic"/>
              <w:b/>
            </w:rPr>
            <w:t>GESTIONE QUALITA’ PER LA FORMAZIONE MARITTIMA</w:t>
          </w:r>
        </w:p>
      </w:tc>
      <w:tc>
        <w:tcPr>
          <w:tcW w:w="223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14682" w:rsidRPr="00914682" w:rsidRDefault="001B46F4" w:rsidP="00914682">
          <w:pPr>
            <w:tabs>
              <w:tab w:val="center" w:pos="4819"/>
              <w:tab w:val="right" w:pos="9638"/>
            </w:tabs>
            <w:jc w:val="center"/>
          </w:pPr>
          <w:r>
            <w:rPr>
              <w:noProof/>
            </w:rPr>
            <w:drawing>
              <wp:inline distT="0" distB="0" distL="0" distR="0" wp14:anchorId="72947A7F" wp14:editId="452C45BC">
                <wp:extent cx="1198245" cy="721995"/>
                <wp:effectExtent l="0" t="0" r="1905" b="1905"/>
                <wp:docPr id="13" name="Immagin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3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8245" cy="721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14682" w:rsidRPr="00914682" w:rsidTr="00025239">
      <w:trPr>
        <w:jc w:val="center"/>
      </w:trPr>
      <w:tc>
        <w:tcPr>
          <w:tcW w:w="2457" w:type="dxa"/>
          <w:vMerge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:rsidR="00914682" w:rsidRPr="00914682" w:rsidRDefault="00914682" w:rsidP="00914682">
          <w:pPr>
            <w:tabs>
              <w:tab w:val="center" w:pos="4819"/>
              <w:tab w:val="right" w:pos="9638"/>
            </w:tabs>
          </w:pP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14682" w:rsidRPr="00914682" w:rsidRDefault="00914682" w:rsidP="00914682">
          <w:pPr>
            <w:tabs>
              <w:tab w:val="center" w:pos="4819"/>
              <w:tab w:val="right" w:pos="9638"/>
            </w:tabs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  <w:r w:rsidRPr="00914682"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  <w:t xml:space="preserve">QUALI.FOR.MA </w:t>
          </w:r>
        </w:p>
      </w:tc>
      <w:tc>
        <w:tcPr>
          <w:tcW w:w="223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14682" w:rsidRPr="00914682" w:rsidRDefault="00914682" w:rsidP="00914682">
          <w:pPr>
            <w:tabs>
              <w:tab w:val="center" w:pos="4819"/>
              <w:tab w:val="right" w:pos="9638"/>
            </w:tabs>
          </w:pPr>
        </w:p>
      </w:tc>
    </w:tr>
    <w:tr w:rsidR="00914682" w:rsidRPr="00914682" w:rsidTr="00025239">
      <w:trPr>
        <w:trHeight w:val="120"/>
        <w:jc w:val="center"/>
      </w:trPr>
      <w:tc>
        <w:tcPr>
          <w:tcW w:w="2457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14682" w:rsidRPr="00914682" w:rsidRDefault="00914682" w:rsidP="00914682">
          <w:pPr>
            <w:tabs>
              <w:tab w:val="center" w:pos="4819"/>
              <w:tab w:val="right" w:pos="9638"/>
            </w:tabs>
          </w:pP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14682" w:rsidRPr="00914682" w:rsidRDefault="001B46F4" w:rsidP="00914682">
          <w:pPr>
            <w:tabs>
              <w:tab w:val="center" w:pos="4819"/>
              <w:tab w:val="right" w:pos="9638"/>
            </w:tabs>
            <w:jc w:val="center"/>
          </w:pPr>
          <w:r>
            <w:t>I.I.S.S. “E. MAJORANA” GELA</w:t>
          </w:r>
        </w:p>
      </w:tc>
      <w:tc>
        <w:tcPr>
          <w:tcW w:w="2238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14682" w:rsidRPr="00914682" w:rsidRDefault="00914682" w:rsidP="00914682">
          <w:pPr>
            <w:tabs>
              <w:tab w:val="center" w:pos="4819"/>
              <w:tab w:val="right" w:pos="9638"/>
            </w:tabs>
          </w:pPr>
        </w:p>
      </w:tc>
    </w:tr>
  </w:tbl>
  <w:p w:rsidR="00914682" w:rsidRPr="00914682" w:rsidRDefault="00914682" w:rsidP="00914682">
    <w:pPr>
      <w:tabs>
        <w:tab w:val="center" w:pos="4819"/>
        <w:tab w:val="right" w:pos="9638"/>
      </w:tabs>
      <w:rPr>
        <w:rFonts w:ascii="Calibri" w:eastAsia="Calibri" w:hAnsi="Calibri"/>
        <w:sz w:val="2"/>
        <w:szCs w:val="2"/>
        <w:lang w:eastAsia="en-US"/>
      </w:rPr>
    </w:pPr>
  </w:p>
  <w:p w:rsidR="00F95E0E" w:rsidRPr="00333776" w:rsidRDefault="00F95E0E">
    <w:pPr>
      <w:pStyle w:val="Intestazion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BB8A2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EBD"/>
    <w:rsid w:val="000B2EC9"/>
    <w:rsid w:val="000B630B"/>
    <w:rsid w:val="0016752C"/>
    <w:rsid w:val="00177CED"/>
    <w:rsid w:val="001A60B3"/>
    <w:rsid w:val="001B46F4"/>
    <w:rsid w:val="0020691C"/>
    <w:rsid w:val="00224E17"/>
    <w:rsid w:val="00226BBD"/>
    <w:rsid w:val="00285D2C"/>
    <w:rsid w:val="002A11F4"/>
    <w:rsid w:val="002E283D"/>
    <w:rsid w:val="00435290"/>
    <w:rsid w:val="00435B45"/>
    <w:rsid w:val="00437607"/>
    <w:rsid w:val="004627AB"/>
    <w:rsid w:val="004F6262"/>
    <w:rsid w:val="005233F6"/>
    <w:rsid w:val="00541400"/>
    <w:rsid w:val="0059717A"/>
    <w:rsid w:val="005B1439"/>
    <w:rsid w:val="00623BE4"/>
    <w:rsid w:val="00633407"/>
    <w:rsid w:val="006C5F10"/>
    <w:rsid w:val="006D4ED0"/>
    <w:rsid w:val="00712EBD"/>
    <w:rsid w:val="00746686"/>
    <w:rsid w:val="007803B0"/>
    <w:rsid w:val="007A4798"/>
    <w:rsid w:val="00852910"/>
    <w:rsid w:val="00886C21"/>
    <w:rsid w:val="00914682"/>
    <w:rsid w:val="009210C2"/>
    <w:rsid w:val="0097086E"/>
    <w:rsid w:val="009845D8"/>
    <w:rsid w:val="009909F2"/>
    <w:rsid w:val="009B1CF0"/>
    <w:rsid w:val="00A168E6"/>
    <w:rsid w:val="00A67CC8"/>
    <w:rsid w:val="00A83DAF"/>
    <w:rsid w:val="00A85D72"/>
    <w:rsid w:val="00A91C35"/>
    <w:rsid w:val="00AC5EFC"/>
    <w:rsid w:val="00B349DE"/>
    <w:rsid w:val="00B469FF"/>
    <w:rsid w:val="00C117E1"/>
    <w:rsid w:val="00CA36B8"/>
    <w:rsid w:val="00CB3CE7"/>
    <w:rsid w:val="00CD2173"/>
    <w:rsid w:val="00D322B7"/>
    <w:rsid w:val="00DE3987"/>
    <w:rsid w:val="00E2145E"/>
    <w:rsid w:val="00EF1862"/>
    <w:rsid w:val="00F47B90"/>
    <w:rsid w:val="00F95E0E"/>
    <w:rsid w:val="00FB4A7F"/>
    <w:rsid w:val="00FE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3DA959"/>
  <w14:defaultImageDpi w14:val="300"/>
  <w15:docId w15:val="{E5424E59-1E24-47CF-B27D-4731DFA6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12EBD"/>
  </w:style>
  <w:style w:type="table" w:styleId="Grigliatabella">
    <w:name w:val="Table Grid"/>
    <w:basedOn w:val="Tabellanormale"/>
    <w:rsid w:val="00EC5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91468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914682"/>
    <w:rPr>
      <w:rFonts w:ascii="Tahoma" w:hAnsi="Tahoma" w:cs="Tahoma"/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91468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84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rapporto di non conformità</vt:lpstr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rapporto di non conformità</dc:title>
  <dc:subject>all.1 prq 013 (azzaro)</dc:subject>
  <dc:creator>Maricetta Ricca</dc:creator>
  <cp:lastModifiedBy>PC102</cp:lastModifiedBy>
  <cp:revision>3</cp:revision>
  <cp:lastPrinted>2004-12-14T19:40:00Z</cp:lastPrinted>
  <dcterms:created xsi:type="dcterms:W3CDTF">2019-01-18T13:05:00Z</dcterms:created>
  <dcterms:modified xsi:type="dcterms:W3CDTF">2019-01-30T22:44:00Z</dcterms:modified>
</cp:coreProperties>
</file>